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3A33119E" w:rsidR="0026251B" w:rsidRPr="00705233" w:rsidRDefault="00663759" w:rsidP="00F422F4">
      <w:pPr>
        <w:tabs>
          <w:tab w:val="left" w:pos="90"/>
          <w:tab w:val="center" w:pos="4680"/>
          <w:tab w:val="center" w:pos="7470"/>
        </w:tabs>
        <w:jc w:val="center"/>
        <w:rPr>
          <w:b/>
          <w:sz w:val="28"/>
          <w:szCs w:val="28"/>
        </w:rPr>
      </w:pPr>
      <w:bookmarkStart w:id="0" w:name="_Hlk65015108"/>
      <w:r>
        <w:rPr>
          <w:b/>
          <w:sz w:val="28"/>
          <w:szCs w:val="28"/>
        </w:rPr>
        <w:t>4</w:t>
      </w:r>
      <w:r w:rsidRPr="00663759">
        <w:rPr>
          <w:b/>
          <w:sz w:val="28"/>
          <w:szCs w:val="28"/>
          <w:vertAlign w:val="superscript"/>
        </w:rPr>
        <w:t>th</w:t>
      </w:r>
      <w:r>
        <w:rPr>
          <w:b/>
          <w:sz w:val="28"/>
          <w:szCs w:val="28"/>
        </w:rPr>
        <w:t xml:space="preserve"> </w:t>
      </w:r>
      <w:r w:rsidR="00BA6445">
        <w:rPr>
          <w:b/>
          <w:sz w:val="28"/>
          <w:szCs w:val="28"/>
        </w:rPr>
        <w:t>Sunday in Lent</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3</w:t>
      </w:r>
      <w:r w:rsidRPr="00663759">
        <w:rPr>
          <w:b/>
          <w:sz w:val="28"/>
          <w:szCs w:val="28"/>
          <w:vertAlign w:val="superscript"/>
        </w:rPr>
        <w:t>rd</w:t>
      </w:r>
      <w:r>
        <w:rPr>
          <w:b/>
          <w:sz w:val="28"/>
          <w:szCs w:val="28"/>
        </w:rPr>
        <w:t xml:space="preserve"> </w:t>
      </w:r>
      <w:r w:rsidR="00705233">
        <w:rPr>
          <w:b/>
          <w:sz w:val="28"/>
          <w:szCs w:val="28"/>
        </w:rPr>
        <w:t>Sunday of Covid</w:t>
      </w:r>
    </w:p>
    <w:p w14:paraId="3A56C141" w14:textId="786C7606" w:rsidR="00564E9B" w:rsidRPr="00D20372" w:rsidRDefault="00663759" w:rsidP="00F422F4">
      <w:pPr>
        <w:tabs>
          <w:tab w:val="left" w:pos="90"/>
          <w:tab w:val="center" w:pos="4680"/>
          <w:tab w:val="center" w:pos="7470"/>
        </w:tabs>
        <w:jc w:val="center"/>
        <w:rPr>
          <w:b/>
          <w:sz w:val="28"/>
          <w:szCs w:val="28"/>
        </w:rPr>
      </w:pPr>
      <w:r>
        <w:rPr>
          <w:b/>
          <w:sz w:val="28"/>
          <w:szCs w:val="28"/>
        </w:rPr>
        <w:t>March 14</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663759" w:rsidRDefault="005C7EC2" w:rsidP="005C7EC2">
      <w:pPr>
        <w:tabs>
          <w:tab w:val="left" w:pos="90"/>
          <w:tab w:val="center" w:pos="2700"/>
          <w:tab w:val="right" w:pos="5400"/>
        </w:tabs>
        <w:ind w:left="720"/>
        <w:rPr>
          <w:color w:val="FF0000"/>
          <w:sz w:val="24"/>
          <w:szCs w:val="24"/>
        </w:rPr>
      </w:pPr>
      <w:r w:rsidRPr="00663759">
        <w:rPr>
          <w:color w:val="FF0000"/>
          <w:sz w:val="24"/>
          <w:szCs w:val="24"/>
        </w:rPr>
        <w:t xml:space="preserve">If the video feed is interrupted during the service, we will continue to record and then post the full video on Facebook and our web site as soon as possible. </w:t>
      </w:r>
      <w:r w:rsidRPr="00663759">
        <w:rPr>
          <w:color w:val="FF0000"/>
        </w:rP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45161FFA" w:rsidR="00313D1D" w:rsidRPr="00775758" w:rsidRDefault="00313D1D" w:rsidP="007C157E">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r w:rsidR="00BB33EF">
        <w:rPr>
          <w:i/>
          <w:iCs/>
          <w:sz w:val="24"/>
          <w:szCs w:val="24"/>
        </w:rPr>
        <w:t>The Desert Shall Rejoice</w:t>
      </w:r>
      <w:r w:rsidR="00492AD7" w:rsidRPr="00775758">
        <w:rPr>
          <w:sz w:val="24"/>
          <w:szCs w:val="24"/>
        </w:rPr>
        <w:t>;</w:t>
      </w:r>
      <w:r w:rsidR="00492AD7" w:rsidRPr="00775758">
        <w:rPr>
          <w:i/>
          <w:iCs/>
          <w:sz w:val="24"/>
          <w:szCs w:val="24"/>
        </w:rPr>
        <w:t xml:space="preserve"> </w:t>
      </w:r>
      <w:r w:rsidR="00BB33EF">
        <w:rPr>
          <w:i/>
          <w:iCs/>
          <w:sz w:val="24"/>
          <w:szCs w:val="24"/>
        </w:rPr>
        <w:t xml:space="preserve">Peoples, Clap Your </w:t>
      </w:r>
      <w:proofErr w:type="gramStart"/>
      <w:r w:rsidR="00BB33EF">
        <w:rPr>
          <w:i/>
          <w:iCs/>
          <w:sz w:val="24"/>
          <w:szCs w:val="24"/>
        </w:rPr>
        <w:t>Hands!;</w:t>
      </w:r>
      <w:proofErr w:type="gramEnd"/>
      <w:r w:rsidR="00775758">
        <w:rPr>
          <w:i/>
          <w:iCs/>
          <w:sz w:val="24"/>
          <w:szCs w:val="24"/>
        </w:rPr>
        <w:br/>
        <w:t xml:space="preserve"> </w:t>
      </w:r>
      <w:r w:rsidR="00775758">
        <w:rPr>
          <w:i/>
          <w:iCs/>
          <w:sz w:val="24"/>
          <w:szCs w:val="24"/>
        </w:rPr>
        <w:tab/>
      </w:r>
      <w:r w:rsidR="00775758">
        <w:rPr>
          <w:i/>
          <w:iCs/>
          <w:sz w:val="24"/>
          <w:szCs w:val="24"/>
        </w:rPr>
        <w:tab/>
      </w:r>
      <w:r w:rsidR="00BB33EF">
        <w:rPr>
          <w:i/>
          <w:iCs/>
          <w:sz w:val="24"/>
          <w:szCs w:val="24"/>
        </w:rPr>
        <w:t>Unless the Lord the House Shall Build</w:t>
      </w:r>
      <w:r w:rsidR="00775758" w:rsidRPr="00775758">
        <w:rPr>
          <w:sz w:val="24"/>
          <w:szCs w:val="24"/>
        </w:rPr>
        <w:t>;</w:t>
      </w:r>
      <w:bookmarkEnd w:id="1"/>
      <w:r w:rsidR="00BB33EF">
        <w:rPr>
          <w:sz w:val="24"/>
          <w:szCs w:val="24"/>
        </w:rPr>
        <w:t xml:space="preserve"> </w:t>
      </w:r>
      <w:r w:rsidR="00775758" w:rsidRPr="00775758">
        <w:rPr>
          <w:i/>
          <w:iCs/>
          <w:sz w:val="24"/>
          <w:szCs w:val="24"/>
        </w:rPr>
        <w:t xml:space="preserve"> </w:t>
      </w:r>
      <w:r w:rsidR="00BB33EF">
        <w:rPr>
          <w:i/>
          <w:iCs/>
          <w:sz w:val="24"/>
          <w:szCs w:val="24"/>
        </w:rPr>
        <w:t>Fight the Good Fight</w:t>
      </w:r>
      <w:r w:rsidR="00782706">
        <w:rPr>
          <w:i/>
          <w:iCs/>
          <w:sz w:val="24"/>
          <w:szCs w:val="24"/>
        </w:rPr>
        <w:t>; Guide My Feet</w:t>
      </w: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02484F18"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today is</w:t>
      </w:r>
      <w:r w:rsidR="0021737A" w:rsidRPr="00775758">
        <w:rPr>
          <w:sz w:val="24"/>
          <w:szCs w:val="24"/>
        </w:rPr>
        <w:t xml:space="preserve"> </w:t>
      </w:r>
      <w:bookmarkEnd w:id="2"/>
      <w:r w:rsidR="0037166C">
        <w:rPr>
          <w:sz w:val="24"/>
          <w:szCs w:val="24"/>
        </w:rPr>
        <w:t xml:space="preserve">in honor of March </w:t>
      </w:r>
      <w:r w:rsidR="00011DEE">
        <w:rPr>
          <w:sz w:val="24"/>
          <w:szCs w:val="24"/>
        </w:rPr>
        <w:t xml:space="preserve">Mission </w:t>
      </w:r>
      <w:r w:rsidR="0037166C">
        <w:rPr>
          <w:sz w:val="24"/>
          <w:szCs w:val="24"/>
        </w:rPr>
        <w:t xml:space="preserve">Madness. </w:t>
      </w:r>
    </w:p>
    <w:bookmarkEnd w:id="3"/>
    <w:p w14:paraId="0766F63F" w14:textId="16F426A5" w:rsidR="00041C30" w:rsidRPr="00041C30" w:rsidRDefault="00BA6445" w:rsidP="00041C30">
      <w:pPr>
        <w:ind w:left="-360"/>
        <w:jc w:val="center"/>
        <w:rPr>
          <w:color w:val="000000"/>
          <w:sz w:val="24"/>
          <w:szCs w:val="24"/>
        </w:rPr>
      </w:pPr>
      <w:r w:rsidRPr="00D20372">
        <w:rPr>
          <w:b/>
          <w:noProof/>
          <w:sz w:val="28"/>
          <w:szCs w:val="28"/>
        </w:rPr>
        <w:drawing>
          <wp:anchor distT="0" distB="0" distL="114300" distR="114300" simplePos="0" relativeHeight="251787776" behindDoc="1" locked="0" layoutInCell="1" allowOverlap="1" wp14:anchorId="391DFCCE" wp14:editId="080F2423">
            <wp:simplePos x="0" y="0"/>
            <wp:positionH relativeFrom="column">
              <wp:posOffset>-653415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B75B9D0" w14:textId="074BC9FA"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4723FB12">
            <wp:simplePos x="0" y="0"/>
            <wp:positionH relativeFrom="column">
              <wp:posOffset>-636270</wp:posOffset>
            </wp:positionH>
            <wp:positionV relativeFrom="paragraph">
              <wp:posOffset>369570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19ACC515"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BA6445">
        <w:t>Colossians 3:12</w:t>
      </w:r>
      <w:r w:rsidR="00536D38">
        <w:t>)</w:t>
      </w:r>
    </w:p>
    <w:p w14:paraId="4BB5645F" w14:textId="1339BD5E" w:rsidR="00B01624" w:rsidRPr="00D20372" w:rsidRDefault="00BA6445" w:rsidP="00991308">
      <w:pPr>
        <w:tabs>
          <w:tab w:val="left" w:pos="90"/>
          <w:tab w:val="center" w:pos="2700"/>
          <w:tab w:val="right" w:pos="5400"/>
        </w:tabs>
        <w:ind w:left="540"/>
        <w:rPr>
          <w:b/>
          <w:sz w:val="24"/>
          <w:szCs w:val="24"/>
          <w:shd w:val="clear" w:color="auto" w:fill="FFFFFF"/>
        </w:rPr>
      </w:pPr>
      <w:r w:rsidRPr="001B2D8B">
        <w:rPr>
          <w:rStyle w:val="text"/>
          <w:b/>
          <w:bCs/>
          <w:color w:val="000000"/>
          <w:sz w:val="24"/>
          <w:szCs w:val="24"/>
          <w:shd w:val="clear" w:color="auto" w:fill="FFFFFF"/>
        </w:rPr>
        <w:t>As God’s chosen ones, holy and dearly loved, clothe yourselves with compassion, kindness, humility, gentleness, and patience. Forgive as the Lord forgave you.</w:t>
      </w:r>
      <w:r w:rsidRPr="001B2D8B">
        <w:rPr>
          <w:color w:val="000000"/>
          <w:sz w:val="24"/>
          <w:szCs w:val="24"/>
          <w:shd w:val="clear" w:color="auto" w:fill="FFFFFF"/>
        </w:rPr>
        <w:t> </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3B106689"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D20372">
        <w:rPr>
          <w:sz w:val="24"/>
        </w:rPr>
        <w:tab/>
      </w:r>
      <w:r w:rsidR="00536D38" w:rsidRPr="00536D38">
        <w:t>(</w:t>
      </w:r>
      <w:r w:rsidR="0037166C">
        <w:t>Psalm 25, edited</w:t>
      </w:r>
      <w:r w:rsidR="00536D38" w:rsidRPr="00536D38">
        <w:t>)</w:t>
      </w:r>
    </w:p>
    <w:p w14:paraId="27826E55" w14:textId="1921D1F5"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4" w:name="_Hlk66227565"/>
      <w:r w:rsidR="0037166C" w:rsidRPr="0037166C">
        <w:rPr>
          <w:color w:val="000000"/>
          <w:sz w:val="24"/>
          <w:szCs w:val="24"/>
        </w:rPr>
        <w:t xml:space="preserve">O Lord, we </w:t>
      </w:r>
      <w:proofErr w:type="gramStart"/>
      <w:r w:rsidR="0037166C" w:rsidRPr="0037166C">
        <w:rPr>
          <w:color w:val="000000"/>
          <w:sz w:val="24"/>
          <w:szCs w:val="24"/>
        </w:rPr>
        <w:t>lift up</w:t>
      </w:r>
      <w:proofErr w:type="gramEnd"/>
      <w:r w:rsidR="0037166C" w:rsidRPr="0037166C">
        <w:rPr>
          <w:color w:val="000000"/>
          <w:sz w:val="24"/>
          <w:szCs w:val="24"/>
        </w:rPr>
        <w:t xml:space="preserve"> our hearts. God, we trust you.  </w:t>
      </w:r>
      <w:bookmarkEnd w:id="4"/>
    </w:p>
    <w:p w14:paraId="51CF76D7" w14:textId="2CDEA1CE"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37166C" w:rsidRPr="0037166C">
        <w:rPr>
          <w:b/>
          <w:bCs/>
          <w:color w:val="000000"/>
          <w:sz w:val="24"/>
          <w:szCs w:val="24"/>
        </w:rPr>
        <w:t>Make us to know your ways, O </w:t>
      </w:r>
      <w:proofErr w:type="gramStart"/>
      <w:r w:rsidR="0037166C" w:rsidRPr="0037166C">
        <w:rPr>
          <w:b/>
          <w:bCs/>
          <w:color w:val="000000"/>
          <w:sz w:val="24"/>
          <w:szCs w:val="24"/>
        </w:rPr>
        <w:t>Lord;</w:t>
      </w:r>
      <w:proofErr w:type="gramEnd"/>
    </w:p>
    <w:p w14:paraId="17ABAF80" w14:textId="15F545F5"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r w:rsidR="00AD6406" w:rsidRPr="00883BA9">
        <w:rPr>
          <w:b/>
          <w:bCs/>
          <w:color w:val="000000"/>
          <w:sz w:val="24"/>
          <w:szCs w:val="24"/>
        </w:rPr>
        <w:t>Teach us your paths.</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44C3421D" w:rsidR="00743890" w:rsidRPr="00D20372" w:rsidRDefault="008331CA" w:rsidP="00E271CF">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662EB4">
        <w:rPr>
          <w:sz w:val="24"/>
        </w:rPr>
        <w:t>:</w:t>
      </w:r>
      <w:r w:rsidR="00564E9B" w:rsidRPr="00D20372">
        <w:rPr>
          <w:sz w:val="24"/>
        </w:rPr>
        <w:tab/>
      </w:r>
      <w:r w:rsidR="00E271CF">
        <w:rPr>
          <w:bCs/>
          <w:i/>
          <w:iCs/>
          <w:sz w:val="22"/>
          <w:szCs w:val="22"/>
        </w:rPr>
        <w:t>Hold Me Fast</w:t>
      </w:r>
      <w:r w:rsidR="00662EB4">
        <w:rPr>
          <w:bCs/>
          <w:i/>
          <w:iCs/>
          <w:sz w:val="22"/>
          <w:szCs w:val="22"/>
        </w:rPr>
        <w:t xml:space="preserve"> </w:t>
      </w:r>
      <w:r w:rsidR="00D41715" w:rsidRPr="00D20372">
        <w:t xml:space="preserve">(verse </w:t>
      </w:r>
      <w:r w:rsidR="00663759">
        <w:t>4</w:t>
      </w:r>
      <w:r w:rsidR="00A3536E" w:rsidRPr="00D20372">
        <w:t>)</w:t>
      </w:r>
      <w:r w:rsidR="0010525B">
        <w:t xml:space="preserve">  </w:t>
      </w:r>
      <w:r w:rsidR="00662EB4" w:rsidRPr="00D20372">
        <w:rPr>
          <w:i/>
          <w:sz w:val="22"/>
          <w:szCs w:val="22"/>
        </w:rPr>
        <w:t xml:space="preserve"> </w:t>
      </w:r>
      <w:r w:rsidR="00662EB4" w:rsidRPr="00D20372">
        <w:rPr>
          <w:sz w:val="22"/>
          <w:szCs w:val="22"/>
        </w:rPr>
        <w:t xml:space="preserve"> </w:t>
      </w:r>
    </w:p>
    <w:p w14:paraId="0241B3D7" w14:textId="79BFC57C" w:rsidR="00E271CF" w:rsidRDefault="00663759" w:rsidP="008B1FD5">
      <w:pPr>
        <w:tabs>
          <w:tab w:val="left" w:pos="90"/>
          <w:tab w:val="center" w:pos="3240"/>
          <w:tab w:val="right" w:pos="7920"/>
        </w:tabs>
        <w:ind w:left="720"/>
        <w:rPr>
          <w:b/>
          <w:sz w:val="22"/>
          <w:szCs w:val="22"/>
        </w:rPr>
      </w:pPr>
      <w:bookmarkStart w:id="5" w:name="_Hlk65015913"/>
      <w:bookmarkStart w:id="6" w:name="_Hlk63893709"/>
      <w:r>
        <w:rPr>
          <w:b/>
          <w:sz w:val="22"/>
          <w:szCs w:val="22"/>
        </w:rPr>
        <w:t xml:space="preserve">God still calls us on, calls us up to </w:t>
      </w:r>
      <w:proofErr w:type="gramStart"/>
      <w:r>
        <w:rPr>
          <w:b/>
          <w:sz w:val="22"/>
          <w:szCs w:val="22"/>
        </w:rPr>
        <w:t>heaven;</w:t>
      </w:r>
      <w:proofErr w:type="gramEnd"/>
    </w:p>
    <w:p w14:paraId="0AEDE7C0" w14:textId="0DFDE2A3" w:rsidR="00221475" w:rsidRDefault="00221475" w:rsidP="008B1FD5">
      <w:pPr>
        <w:tabs>
          <w:tab w:val="left" w:pos="90"/>
          <w:tab w:val="center" w:pos="3240"/>
          <w:tab w:val="right" w:pos="7920"/>
        </w:tabs>
        <w:ind w:left="720"/>
        <w:rPr>
          <w:b/>
          <w:sz w:val="22"/>
          <w:szCs w:val="22"/>
        </w:rPr>
      </w:pPr>
      <w:r>
        <w:rPr>
          <w:b/>
          <w:sz w:val="22"/>
          <w:szCs w:val="22"/>
        </w:rPr>
        <w:t xml:space="preserve">Sometimes I can </w:t>
      </w:r>
      <w:r w:rsidR="00663759">
        <w:rPr>
          <w:b/>
          <w:sz w:val="22"/>
          <w:szCs w:val="22"/>
        </w:rPr>
        <w:t>see it shining</w:t>
      </w:r>
      <w:r>
        <w:rPr>
          <w:b/>
          <w:sz w:val="22"/>
          <w:szCs w:val="22"/>
        </w:rPr>
        <w:t xml:space="preserve">, but I </w:t>
      </w:r>
      <w:proofErr w:type="gramStart"/>
      <w:r>
        <w:rPr>
          <w:b/>
          <w:sz w:val="22"/>
          <w:szCs w:val="22"/>
        </w:rPr>
        <w:t>can’t</w:t>
      </w:r>
      <w:proofErr w:type="gramEnd"/>
      <w:r>
        <w:rPr>
          <w:b/>
          <w:sz w:val="22"/>
          <w:szCs w:val="22"/>
        </w:rPr>
        <w:t xml:space="preserve"> yet hold it fast.</w:t>
      </w:r>
    </w:p>
    <w:bookmarkEnd w:id="5"/>
    <w:p w14:paraId="0E30535D" w14:textId="1687D9F8" w:rsidR="00E271CF" w:rsidRDefault="00E271CF" w:rsidP="008B1FD5">
      <w:pPr>
        <w:tabs>
          <w:tab w:val="left" w:pos="90"/>
          <w:tab w:val="center" w:pos="3240"/>
          <w:tab w:val="right" w:pos="7920"/>
        </w:tabs>
        <w:ind w:left="720"/>
        <w:rPr>
          <w:b/>
          <w:sz w:val="22"/>
          <w:szCs w:val="22"/>
        </w:rPr>
      </w:pPr>
      <w:r>
        <w:rPr>
          <w:b/>
          <w:sz w:val="22"/>
          <w:szCs w:val="22"/>
        </w:rPr>
        <w:t xml:space="preserve">Christ Jesus, hold me fast; Christ Jesus hold my </w:t>
      </w:r>
      <w:proofErr w:type="gramStart"/>
      <w:r>
        <w:rPr>
          <w:b/>
          <w:sz w:val="22"/>
          <w:szCs w:val="22"/>
        </w:rPr>
        <w:t>soul;</w:t>
      </w:r>
      <w:proofErr w:type="gramEnd"/>
    </w:p>
    <w:p w14:paraId="74C1B138" w14:textId="619DFE01" w:rsidR="00E271CF" w:rsidRDefault="00E271CF" w:rsidP="008B1FD5">
      <w:pPr>
        <w:tabs>
          <w:tab w:val="left" w:pos="90"/>
          <w:tab w:val="center" w:pos="3240"/>
          <w:tab w:val="right" w:pos="7920"/>
        </w:tabs>
        <w:ind w:left="720"/>
        <w:rPr>
          <w:b/>
          <w:sz w:val="22"/>
          <w:szCs w:val="22"/>
        </w:rPr>
      </w:pPr>
      <w:r>
        <w:rPr>
          <w:b/>
          <w:sz w:val="22"/>
          <w:szCs w:val="22"/>
        </w:rPr>
        <w:t>Christ Jesus hold my life; Christ Jesus bring me home.</w:t>
      </w:r>
    </w:p>
    <w:bookmarkEnd w:id="6"/>
    <w:p w14:paraId="3979985C" w14:textId="77777777" w:rsidR="00662EB4" w:rsidRPr="00063C86" w:rsidRDefault="00662EB4" w:rsidP="008B1FD5">
      <w:pPr>
        <w:tabs>
          <w:tab w:val="left" w:pos="90"/>
          <w:tab w:val="center" w:pos="3240"/>
          <w:tab w:val="right" w:pos="7920"/>
        </w:tabs>
        <w:ind w:left="720"/>
        <w:rPr>
          <w:b/>
          <w:sz w:val="22"/>
          <w:szCs w:val="22"/>
        </w:rPr>
      </w:pPr>
    </w:p>
    <w:p w14:paraId="7E36A16C" w14:textId="77777777" w:rsidR="00D739D7" w:rsidRDefault="00D739D7">
      <w:pPr>
        <w:rPr>
          <w:sz w:val="24"/>
          <w:szCs w:val="24"/>
        </w:rPr>
      </w:pPr>
      <w:r>
        <w:rPr>
          <w:sz w:val="24"/>
          <w:szCs w:val="24"/>
        </w:rPr>
        <w:br w:type="page"/>
      </w:r>
    </w:p>
    <w:p w14:paraId="01F4FE50" w14:textId="34D8DA2C" w:rsidR="00A37CBA" w:rsidRPr="00D20372" w:rsidRDefault="009D4EC6" w:rsidP="00CE3359">
      <w:pPr>
        <w:tabs>
          <w:tab w:val="left" w:pos="90"/>
          <w:tab w:val="center" w:pos="2700"/>
          <w:tab w:val="right" w:pos="7920"/>
        </w:tabs>
        <w:spacing w:after="40"/>
        <w:ind w:left="-360"/>
      </w:pPr>
      <w:r w:rsidRPr="00D20372">
        <w:rPr>
          <w:b/>
          <w:noProof/>
          <w:sz w:val="28"/>
          <w:szCs w:val="28"/>
        </w:rPr>
        <w:lastRenderedPageBreak/>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35D62C5B"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406" w:rsidRPr="00AD6406">
        <w:rPr>
          <w:b/>
          <w:bCs/>
          <w:noProof/>
          <w:sz w:val="22"/>
          <w:szCs w:val="22"/>
        </w:rPr>
        <w:t xml:space="preserve">We are mindful of your mercy and of your steadfast love. Help us to live in that truth each and every day as we seek to do your will and make your love known to everyone </w:t>
      </w:r>
      <w:r w:rsidR="00782706">
        <w:rPr>
          <w:b/>
          <w:bCs/>
          <w:noProof/>
          <w:sz w:val="22"/>
          <w:szCs w:val="22"/>
        </w:rPr>
        <w:t xml:space="preserve">with whom </w:t>
      </w:r>
      <w:r w:rsidR="00AD6406" w:rsidRPr="00AD6406">
        <w:rPr>
          <w:b/>
          <w:bCs/>
          <w:noProof/>
          <w:sz w:val="22"/>
          <w:szCs w:val="22"/>
        </w:rPr>
        <w:t xml:space="preserve">we interact. We pray in the name of Jesus.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9C077DB" w:rsidR="00564E9B" w:rsidRPr="0071241D"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564E9B" w:rsidRPr="0071241D">
        <w:rPr>
          <w:sz w:val="24"/>
          <w:szCs w:val="24"/>
        </w:rPr>
        <w:t>Declaration of the Grace of God</w:t>
      </w:r>
      <w:r w:rsidR="00D73F59" w:rsidRPr="0071241D">
        <w:t>/</w:t>
      </w:r>
      <w:r w:rsidR="00A37CBA" w:rsidRPr="0071241D">
        <w:rPr>
          <w:sz w:val="24"/>
          <w:szCs w:val="24"/>
        </w:rPr>
        <w:t xml:space="preserve">Assurance of Pardon </w:t>
      </w:r>
      <w:r w:rsidR="00FD3786" w:rsidRPr="0071241D">
        <w:rPr>
          <w:sz w:val="24"/>
          <w:szCs w:val="24"/>
        </w:rPr>
        <w:t xml:space="preserve">   </w:t>
      </w:r>
      <w:r w:rsidR="00EE22B5" w:rsidRPr="0071241D">
        <w:rPr>
          <w:sz w:val="24"/>
          <w:szCs w:val="24"/>
        </w:rPr>
        <w:tab/>
      </w:r>
      <w:r w:rsidR="0071241D" w:rsidRPr="00A7513A">
        <w:rPr>
          <w:sz w:val="18"/>
          <w:szCs w:val="22"/>
        </w:rPr>
        <w:t>(Exodus 34:6-7; Romans 8:1)</w:t>
      </w:r>
    </w:p>
    <w:p w14:paraId="4B268CC5" w14:textId="4E102E9F"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God is slow to anger and full of compassion.</w:t>
      </w:r>
    </w:p>
    <w:p w14:paraId="20F35170" w14:textId="44F4CED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71241D">
        <w:rPr>
          <w:b/>
          <w:bCs/>
          <w:sz w:val="22"/>
          <w:szCs w:val="22"/>
          <w:shd w:val="clear" w:color="auto" w:fill="FFFFFF"/>
        </w:rPr>
        <w:t xml:space="preserve">He forgives all who humbly repent and trust in his Son </w:t>
      </w:r>
      <w:r w:rsidR="0071241D">
        <w:rPr>
          <w:b/>
          <w:bCs/>
          <w:sz w:val="22"/>
          <w:szCs w:val="22"/>
          <w:shd w:val="clear" w:color="auto" w:fill="FFFFFF"/>
        </w:rPr>
        <w:br/>
        <w:t xml:space="preserve"> </w:t>
      </w:r>
      <w:r w:rsidR="0071241D">
        <w:rPr>
          <w:b/>
          <w:bCs/>
          <w:sz w:val="22"/>
          <w:szCs w:val="22"/>
          <w:shd w:val="clear" w:color="auto" w:fill="FFFFFF"/>
        </w:rPr>
        <w:tab/>
      </w:r>
      <w:r w:rsidR="0071241D">
        <w:rPr>
          <w:b/>
          <w:bCs/>
          <w:sz w:val="22"/>
          <w:szCs w:val="22"/>
          <w:shd w:val="clear" w:color="auto" w:fill="FFFFFF"/>
        </w:rPr>
        <w:tab/>
        <w:t>as Savior and Lord.</w:t>
      </w:r>
    </w:p>
    <w:p w14:paraId="10DC7C62" w14:textId="6C0B587F"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There is therefore now no condemnation for those who are in Christ Jesus.</w:t>
      </w:r>
    </w:p>
    <w:p w14:paraId="1A1CB03D" w14:textId="39F44243"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71241D">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71241D">
        <w:rPr>
          <w:b/>
          <w:bCs/>
          <w:sz w:val="22"/>
          <w:szCs w:val="22"/>
          <w:shd w:val="clear" w:color="auto" w:fill="FFFFFF"/>
        </w:rPr>
        <w:t>In the name of Jesus Christ we are forgiven. Amen.</w:t>
      </w:r>
    </w:p>
    <w:p w14:paraId="6AE6C011" w14:textId="708CCE1A"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Response</w:t>
      </w:r>
      <w:r w:rsidR="00EA2B75" w:rsidRPr="000232F3">
        <w:t xml:space="preserve">:  </w:t>
      </w:r>
      <w:r w:rsidR="00EA2B75" w:rsidRPr="000232F3">
        <w:tab/>
      </w:r>
      <w:r w:rsidR="00C90FA6">
        <w:rPr>
          <w:i/>
          <w:sz w:val="22"/>
          <w:szCs w:val="22"/>
        </w:rPr>
        <w:t>Kyrie</w:t>
      </w:r>
      <w:r w:rsidR="00EA2B75">
        <w:t xml:space="preserve"> </w:t>
      </w:r>
    </w:p>
    <w:p w14:paraId="3D790604"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66E891EE"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0333466F"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121C42C"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76FC080"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4538CA4A" w14:textId="77777777" w:rsidR="00C90FA6" w:rsidRDefault="00C90FA6" w:rsidP="00C90FA6">
      <w:pPr>
        <w:tabs>
          <w:tab w:val="left" w:pos="90"/>
          <w:tab w:val="center" w:pos="3240"/>
          <w:tab w:val="right" w:pos="6480"/>
        </w:tabs>
        <w:spacing w:after="60"/>
        <w:ind w:left="2070"/>
        <w:rPr>
          <w:b/>
          <w:bCs/>
          <w:sz w:val="22"/>
          <w:szCs w:val="22"/>
        </w:rPr>
      </w:pPr>
      <w:r w:rsidRPr="00486E2E">
        <w:rPr>
          <w:b/>
          <w:bCs/>
          <w:sz w:val="22"/>
          <w:szCs w:val="22"/>
        </w:rPr>
        <w:t>Kyrie, Kyrie eleison, eleison.</w:t>
      </w:r>
    </w:p>
    <w:p w14:paraId="2EB53FEB" w14:textId="4F84D06E" w:rsidR="00C90FA6" w:rsidRPr="00107A15" w:rsidRDefault="00C90FA6" w:rsidP="00C90FA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 xml:space="preserve">Lord have </w:t>
      </w:r>
      <w:proofErr w:type="gramStart"/>
      <w:r w:rsidRPr="00107A15">
        <w:rPr>
          <w:i/>
        </w:rPr>
        <w:t>mercy,</w:t>
      </w:r>
      <w:proofErr w:type="gramEnd"/>
      <w:r w:rsidRPr="00107A15">
        <w:rPr>
          <w:i/>
        </w:rPr>
        <w:t xml:space="preserve"> Christ have mercy.</w:t>
      </w:r>
      <w:r>
        <w:t>)</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2304C3D8" w:rsidR="00DB3E44" w:rsidRPr="00147AFF"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AD6406">
        <w:t xml:space="preserve">Christine </w:t>
      </w:r>
      <w:proofErr w:type="spellStart"/>
      <w:r w:rsidR="00AD6406">
        <w:t>Olfelt</w:t>
      </w:r>
      <w:proofErr w:type="spellEnd"/>
      <w:r w:rsidR="00AD6406">
        <w:t xml:space="preserve"> and Ellie</w:t>
      </w:r>
    </w:p>
    <w:p w14:paraId="7B712AD9" w14:textId="1AA4F962" w:rsidR="00DB3E44" w:rsidRPr="002A6092" w:rsidRDefault="00DB3E44"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7A59D788" w:rsidR="006101D8" w:rsidRPr="007C0A5B"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7C0A5B">
        <w:rPr>
          <w:sz w:val="22"/>
          <w:szCs w:val="22"/>
        </w:rPr>
        <w:t xml:space="preserve">Luke </w:t>
      </w:r>
      <w:r w:rsidR="00AD6406">
        <w:rPr>
          <w:sz w:val="22"/>
          <w:szCs w:val="22"/>
        </w:rPr>
        <w:t>16:19-31</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082B9F03"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AD6406">
        <w:rPr>
          <w:sz w:val="24"/>
          <w:szCs w:val="24"/>
        </w:rPr>
        <w:t>The Great Divide</w:t>
      </w:r>
      <w:r w:rsidR="000E772C">
        <w:rPr>
          <w:sz w:val="24"/>
          <w:szCs w:val="24"/>
        </w:rPr>
        <w:t>: Whose Word Do You Trust?</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A3310B" w:rsidRDefault="00DB3E44" w:rsidP="00DB3E4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08D89B2" w14:textId="05A50BDA" w:rsidR="00DB3E44" w:rsidRPr="00D830E6" w:rsidRDefault="00DB3E44" w:rsidP="00D830E6">
      <w:pPr>
        <w:tabs>
          <w:tab w:val="left" w:pos="90"/>
          <w:tab w:val="center" w:pos="3240"/>
          <w:tab w:val="right" w:pos="7920"/>
        </w:tabs>
        <w:spacing w:before="80" w:after="4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7" w:name="_Hlk65018295"/>
      <w:r w:rsidR="00D830E6">
        <w:t>(</w:t>
      </w:r>
      <w:r w:rsidR="00AE0832">
        <w:t>Deuteronomy 15:7-11, edited</w:t>
      </w:r>
      <w:r w:rsidR="00D830E6">
        <w:t>)</w:t>
      </w:r>
      <w:bookmarkEnd w:id="7"/>
    </w:p>
    <w:p w14:paraId="5A95BADA" w14:textId="77E0290E" w:rsidR="007C1050" w:rsidRDefault="00021B4C" w:rsidP="00D830E6">
      <w:pPr>
        <w:tabs>
          <w:tab w:val="left" w:pos="90"/>
          <w:tab w:val="center" w:pos="3240"/>
          <w:tab w:val="right" w:pos="7920"/>
        </w:tabs>
        <w:ind w:left="360" w:right="446"/>
        <w:rPr>
          <w:b/>
          <w:bCs/>
          <w:sz w:val="24"/>
          <w:szCs w:val="24"/>
        </w:rPr>
      </w:pPr>
      <w:bookmarkStart w:id="8" w:name="_Hlk63893937"/>
      <w:r w:rsidRPr="00021B4C">
        <w:rPr>
          <w:b/>
          <w:bCs/>
          <w:sz w:val="24"/>
          <w:szCs w:val="24"/>
        </w:rPr>
        <w:t>If there is among you anyone in need, a member of your community in any of your towns within the land that the Lord your God is giving you, do not be hard-hearted or tight-fisted toward your needy neighbor. You should rather open your hand, willingly lending enough to meet the need, whatever it may be. Since there will never cease to be some in need on the earth, I therefore command you, “Open your hand to the poor and needy neighbor in your land.”</w:t>
      </w:r>
    </w:p>
    <w:bookmarkEnd w:id="8"/>
    <w:p w14:paraId="3912349A" w14:textId="77777777" w:rsidR="002E772C" w:rsidRDefault="002E772C" w:rsidP="00DB3E44">
      <w:pPr>
        <w:tabs>
          <w:tab w:val="left" w:pos="90"/>
          <w:tab w:val="center" w:pos="3240"/>
          <w:tab w:val="right" w:pos="7920"/>
        </w:tabs>
        <w:ind w:left="360" w:right="446"/>
        <w:rPr>
          <w:sz w:val="24"/>
          <w:szCs w:val="24"/>
        </w:rPr>
      </w:pPr>
    </w:p>
    <w:p w14:paraId="5A8E1E16" w14:textId="77777777" w:rsidR="006713FE" w:rsidRDefault="00DB3E44" w:rsidP="00DB3E44">
      <w:pPr>
        <w:tabs>
          <w:tab w:val="left" w:pos="90"/>
          <w:tab w:val="center" w:pos="3240"/>
          <w:tab w:val="left" w:pos="4050"/>
          <w:tab w:val="right" w:pos="7920"/>
        </w:tabs>
        <w:spacing w:after="40"/>
        <w:ind w:left="-360"/>
        <w:rPr>
          <w:sz w:val="24"/>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6713FE">
        <w:rPr>
          <w:sz w:val="24"/>
        </w:rPr>
        <w:t xml:space="preserve"> Medley</w:t>
      </w:r>
      <w:r w:rsidR="007C1050">
        <w:rPr>
          <w:sz w:val="24"/>
        </w:rPr>
        <w:t xml:space="preserve"> </w:t>
      </w:r>
    </w:p>
    <w:p w14:paraId="13E36B99" w14:textId="48A2C703" w:rsidR="00DB3E44" w:rsidRDefault="006713FE" w:rsidP="00DB3E44">
      <w:pPr>
        <w:tabs>
          <w:tab w:val="left" w:pos="90"/>
          <w:tab w:val="center" w:pos="3240"/>
          <w:tab w:val="left" w:pos="4050"/>
          <w:tab w:val="right" w:pos="7920"/>
        </w:tabs>
        <w:spacing w:after="40"/>
        <w:ind w:left="-360"/>
      </w:pPr>
      <w:r>
        <w:rPr>
          <w:sz w:val="24"/>
        </w:rPr>
        <w:t xml:space="preserve"> </w:t>
      </w:r>
      <w:r>
        <w:rPr>
          <w:sz w:val="24"/>
        </w:rPr>
        <w:tab/>
        <w:t xml:space="preserve">   Hymnal 458</w:t>
      </w:r>
      <w:r w:rsidR="00B4165C">
        <w:rPr>
          <w:sz w:val="24"/>
        </w:rPr>
        <w:t xml:space="preserve">: </w:t>
      </w:r>
      <w:r w:rsidR="00B4165C">
        <w:rPr>
          <w:sz w:val="24"/>
        </w:rPr>
        <w:tab/>
      </w:r>
      <w:r>
        <w:rPr>
          <w:bCs/>
          <w:i/>
          <w:iCs/>
          <w:color w:val="000000"/>
          <w:sz w:val="22"/>
          <w:szCs w:val="22"/>
        </w:rPr>
        <w:t>Thy Word Is a Lamp unto My Feet</w:t>
      </w:r>
      <w:r w:rsidR="00DB3E44">
        <w:rPr>
          <w:sz w:val="22"/>
          <w:szCs w:val="22"/>
        </w:rPr>
        <w:t xml:space="preserve">  </w:t>
      </w:r>
      <w:r w:rsidR="00DB3E44">
        <w:t xml:space="preserve">        </w:t>
      </w:r>
    </w:p>
    <w:p w14:paraId="51B42746" w14:textId="45DEA46A" w:rsidR="00BA2B78" w:rsidRDefault="00FE02F7" w:rsidP="00FE02F7">
      <w:pPr>
        <w:tabs>
          <w:tab w:val="left" w:pos="90"/>
          <w:tab w:val="center" w:pos="3240"/>
          <w:tab w:val="right" w:pos="6480"/>
        </w:tabs>
        <w:ind w:left="1080"/>
        <w:rPr>
          <w:b/>
          <w:sz w:val="22"/>
          <w:szCs w:val="22"/>
        </w:rPr>
      </w:pPr>
      <w:bookmarkStart w:id="9" w:name="_Hlk63893989"/>
      <w:r>
        <w:rPr>
          <w:b/>
          <w:sz w:val="22"/>
          <w:szCs w:val="22"/>
        </w:rPr>
        <w:t>Thy word is a lamp unto my feet and a light unto my path.</w:t>
      </w:r>
    </w:p>
    <w:p w14:paraId="467918E9" w14:textId="77777777" w:rsidR="00FE02F7" w:rsidRDefault="00FE02F7" w:rsidP="00FE02F7">
      <w:pPr>
        <w:tabs>
          <w:tab w:val="left" w:pos="90"/>
          <w:tab w:val="center" w:pos="3240"/>
          <w:tab w:val="right" w:pos="6480"/>
        </w:tabs>
        <w:ind w:left="1080"/>
        <w:rPr>
          <w:b/>
          <w:sz w:val="22"/>
          <w:szCs w:val="22"/>
        </w:rPr>
      </w:pPr>
      <w:r>
        <w:rPr>
          <w:b/>
          <w:sz w:val="22"/>
          <w:szCs w:val="22"/>
        </w:rPr>
        <w:t>Thy word is a lamp unto my feet and a light unto my path.</w:t>
      </w:r>
    </w:p>
    <w:p w14:paraId="0956524C" w14:textId="68BF59EA" w:rsidR="00FE02F7" w:rsidRDefault="00FE02F7" w:rsidP="00FE02F7">
      <w:pPr>
        <w:tabs>
          <w:tab w:val="left" w:pos="90"/>
          <w:tab w:val="center" w:pos="3240"/>
          <w:tab w:val="right" w:pos="6480"/>
        </w:tabs>
        <w:ind w:left="1080"/>
        <w:rPr>
          <w:b/>
          <w:sz w:val="22"/>
          <w:szCs w:val="22"/>
        </w:rPr>
      </w:pPr>
      <w:r>
        <w:rPr>
          <w:b/>
          <w:sz w:val="22"/>
          <w:szCs w:val="22"/>
        </w:rPr>
        <w:t xml:space="preserve">When I feel afraid, and I think </w:t>
      </w:r>
      <w:proofErr w:type="gramStart"/>
      <w:r>
        <w:rPr>
          <w:b/>
          <w:sz w:val="22"/>
          <w:szCs w:val="22"/>
        </w:rPr>
        <w:t>I’ve</w:t>
      </w:r>
      <w:proofErr w:type="gramEnd"/>
      <w:r>
        <w:rPr>
          <w:b/>
          <w:sz w:val="22"/>
          <w:szCs w:val="22"/>
        </w:rPr>
        <w:t xml:space="preserve"> lost my way,</w:t>
      </w:r>
    </w:p>
    <w:p w14:paraId="0FE950C9" w14:textId="055D0253" w:rsidR="00FE02F7" w:rsidRDefault="00FE02F7" w:rsidP="00FE02F7">
      <w:pPr>
        <w:tabs>
          <w:tab w:val="left" w:pos="90"/>
          <w:tab w:val="center" w:pos="3240"/>
          <w:tab w:val="right" w:pos="6480"/>
        </w:tabs>
        <w:ind w:left="1080"/>
        <w:rPr>
          <w:b/>
          <w:sz w:val="22"/>
          <w:szCs w:val="22"/>
        </w:rPr>
      </w:pPr>
      <w:r>
        <w:rPr>
          <w:b/>
          <w:sz w:val="22"/>
          <w:szCs w:val="22"/>
        </w:rPr>
        <w:t xml:space="preserve">Still, </w:t>
      </w:r>
      <w:proofErr w:type="gramStart"/>
      <w:r>
        <w:rPr>
          <w:b/>
          <w:sz w:val="22"/>
          <w:szCs w:val="22"/>
        </w:rPr>
        <w:t>you’re</w:t>
      </w:r>
      <w:proofErr w:type="gramEnd"/>
      <w:r>
        <w:rPr>
          <w:b/>
          <w:sz w:val="22"/>
          <w:szCs w:val="22"/>
        </w:rPr>
        <w:t xml:space="preserve"> there right beside me.</w:t>
      </w:r>
    </w:p>
    <w:p w14:paraId="5C2EDC21" w14:textId="1EA45596" w:rsidR="00FE02F7" w:rsidRDefault="00FE02F7" w:rsidP="00FE02F7">
      <w:pPr>
        <w:tabs>
          <w:tab w:val="left" w:pos="90"/>
          <w:tab w:val="center" w:pos="3240"/>
          <w:tab w:val="right" w:pos="6480"/>
        </w:tabs>
        <w:ind w:left="1080"/>
        <w:rPr>
          <w:b/>
          <w:sz w:val="22"/>
          <w:szCs w:val="22"/>
        </w:rPr>
      </w:pPr>
      <w:r>
        <w:rPr>
          <w:b/>
          <w:sz w:val="22"/>
          <w:szCs w:val="22"/>
        </w:rPr>
        <w:t xml:space="preserve">Nothing will I fear </w:t>
      </w:r>
      <w:proofErr w:type="gramStart"/>
      <w:r>
        <w:rPr>
          <w:b/>
          <w:sz w:val="22"/>
          <w:szCs w:val="22"/>
        </w:rPr>
        <w:t>as long as</w:t>
      </w:r>
      <w:proofErr w:type="gramEnd"/>
      <w:r>
        <w:rPr>
          <w:b/>
          <w:sz w:val="22"/>
          <w:szCs w:val="22"/>
        </w:rPr>
        <w:t xml:space="preserve"> you are near.</w:t>
      </w:r>
    </w:p>
    <w:p w14:paraId="217424C7" w14:textId="4C6EE179" w:rsidR="00FE02F7" w:rsidRDefault="00FE02F7" w:rsidP="00FE02F7">
      <w:pPr>
        <w:tabs>
          <w:tab w:val="left" w:pos="90"/>
          <w:tab w:val="center" w:pos="3240"/>
          <w:tab w:val="right" w:pos="6480"/>
        </w:tabs>
        <w:ind w:left="1080"/>
        <w:rPr>
          <w:b/>
          <w:sz w:val="22"/>
          <w:szCs w:val="22"/>
        </w:rPr>
      </w:pPr>
      <w:r>
        <w:rPr>
          <w:b/>
          <w:sz w:val="22"/>
          <w:szCs w:val="22"/>
        </w:rPr>
        <w:lastRenderedPageBreak/>
        <w:t>Please be near me to the end.</w:t>
      </w:r>
    </w:p>
    <w:p w14:paraId="2928558A" w14:textId="77777777" w:rsidR="00FE02F7" w:rsidRDefault="00FE02F7" w:rsidP="00FE02F7">
      <w:pPr>
        <w:tabs>
          <w:tab w:val="left" w:pos="90"/>
          <w:tab w:val="center" w:pos="3240"/>
          <w:tab w:val="right" w:pos="6480"/>
        </w:tabs>
        <w:ind w:left="1080"/>
        <w:rPr>
          <w:b/>
          <w:sz w:val="22"/>
          <w:szCs w:val="22"/>
        </w:rPr>
      </w:pPr>
      <w:r>
        <w:rPr>
          <w:b/>
          <w:sz w:val="22"/>
          <w:szCs w:val="22"/>
        </w:rPr>
        <w:t>Thy word is a lamp unto my feet and a light unto my path.</w:t>
      </w:r>
    </w:p>
    <w:p w14:paraId="0B666168" w14:textId="77777777" w:rsidR="00FE02F7" w:rsidRDefault="00FE02F7" w:rsidP="00FE02F7">
      <w:pPr>
        <w:tabs>
          <w:tab w:val="left" w:pos="90"/>
          <w:tab w:val="center" w:pos="3240"/>
          <w:tab w:val="right" w:pos="6480"/>
        </w:tabs>
        <w:ind w:left="1080"/>
        <w:rPr>
          <w:b/>
          <w:sz w:val="22"/>
          <w:szCs w:val="22"/>
        </w:rPr>
      </w:pPr>
      <w:r>
        <w:rPr>
          <w:b/>
          <w:sz w:val="22"/>
          <w:szCs w:val="22"/>
        </w:rPr>
        <w:t>Thy word is a lamp unto my feet and a light unto my path.</w:t>
      </w:r>
    </w:p>
    <w:p w14:paraId="1545BFCD" w14:textId="77777777" w:rsidR="006713FE" w:rsidRPr="006713FE" w:rsidRDefault="006713FE" w:rsidP="00FE02F7">
      <w:pPr>
        <w:tabs>
          <w:tab w:val="left" w:pos="90"/>
          <w:tab w:val="center" w:pos="3240"/>
          <w:tab w:val="right" w:pos="6480"/>
        </w:tabs>
        <w:ind w:left="1080"/>
        <w:rPr>
          <w:bCs/>
          <w:sz w:val="18"/>
          <w:szCs w:val="18"/>
        </w:rPr>
      </w:pPr>
    </w:p>
    <w:bookmarkEnd w:id="9"/>
    <w:p w14:paraId="6D17BA40" w14:textId="6550D868" w:rsidR="006713FE" w:rsidRDefault="006713FE" w:rsidP="006713FE">
      <w:pPr>
        <w:tabs>
          <w:tab w:val="left" w:pos="90"/>
          <w:tab w:val="center" w:pos="3240"/>
          <w:tab w:val="left" w:pos="4050"/>
          <w:tab w:val="right" w:pos="7920"/>
        </w:tabs>
        <w:spacing w:after="40"/>
        <w:ind w:left="-360"/>
      </w:pPr>
      <w:r>
        <w:rPr>
          <w:sz w:val="24"/>
        </w:rPr>
        <w:t xml:space="preserve"> </w:t>
      </w:r>
      <w:r>
        <w:rPr>
          <w:sz w:val="24"/>
        </w:rPr>
        <w:tab/>
        <w:t xml:space="preserve">   Hymnal 459: </w:t>
      </w:r>
      <w:r>
        <w:rPr>
          <w:sz w:val="24"/>
        </w:rPr>
        <w:tab/>
      </w:r>
      <w:r>
        <w:rPr>
          <w:bCs/>
          <w:i/>
          <w:iCs/>
          <w:color w:val="000000"/>
          <w:sz w:val="22"/>
          <w:szCs w:val="22"/>
        </w:rPr>
        <w:t xml:space="preserve">O Word of God </w:t>
      </w:r>
      <w:proofErr w:type="gramStart"/>
      <w:r>
        <w:rPr>
          <w:bCs/>
          <w:i/>
          <w:iCs/>
          <w:color w:val="000000"/>
          <w:sz w:val="22"/>
          <w:szCs w:val="22"/>
        </w:rPr>
        <w:t>Incarnate</w:t>
      </w:r>
      <w:r>
        <w:rPr>
          <w:sz w:val="22"/>
          <w:szCs w:val="22"/>
        </w:rPr>
        <w:t xml:space="preserve">  </w:t>
      </w:r>
      <w:r w:rsidRPr="006713FE">
        <w:t>(</w:t>
      </w:r>
      <w:proofErr w:type="gramEnd"/>
      <w:r w:rsidRPr="006713FE">
        <w:t>verse 1)</w:t>
      </w:r>
      <w:r>
        <w:t xml:space="preserve">        </w:t>
      </w:r>
    </w:p>
    <w:p w14:paraId="42511A18" w14:textId="442F52B6" w:rsidR="006713FE" w:rsidRDefault="004E7956" w:rsidP="00FE02F7">
      <w:pPr>
        <w:tabs>
          <w:tab w:val="left" w:pos="90"/>
          <w:tab w:val="center" w:pos="3240"/>
          <w:tab w:val="right" w:pos="6480"/>
        </w:tabs>
        <w:ind w:left="1080"/>
        <w:rPr>
          <w:b/>
          <w:sz w:val="22"/>
          <w:szCs w:val="22"/>
        </w:rPr>
      </w:pPr>
      <w:r>
        <w:rPr>
          <w:b/>
          <w:sz w:val="22"/>
          <w:szCs w:val="22"/>
        </w:rPr>
        <w:t>O Word of God incarnate, O Wisdom from on high,</w:t>
      </w:r>
    </w:p>
    <w:p w14:paraId="6684F5A5" w14:textId="5D6DD0C8" w:rsidR="004E7956" w:rsidRDefault="004E7956" w:rsidP="00FE02F7">
      <w:pPr>
        <w:tabs>
          <w:tab w:val="left" w:pos="90"/>
          <w:tab w:val="center" w:pos="3240"/>
          <w:tab w:val="right" w:pos="6480"/>
        </w:tabs>
        <w:ind w:left="1080"/>
        <w:rPr>
          <w:b/>
          <w:sz w:val="22"/>
          <w:szCs w:val="22"/>
        </w:rPr>
      </w:pPr>
      <w:r>
        <w:rPr>
          <w:b/>
          <w:sz w:val="22"/>
          <w:szCs w:val="22"/>
        </w:rPr>
        <w:t>O Truth unchanged, unchanging, O Light of our dark sky:</w:t>
      </w:r>
    </w:p>
    <w:p w14:paraId="58EF7DFE" w14:textId="012F73BA" w:rsidR="004E7956" w:rsidRDefault="004E7956" w:rsidP="00FE02F7">
      <w:pPr>
        <w:tabs>
          <w:tab w:val="left" w:pos="90"/>
          <w:tab w:val="center" w:pos="3240"/>
          <w:tab w:val="right" w:pos="6480"/>
        </w:tabs>
        <w:ind w:left="1080"/>
        <w:rPr>
          <w:b/>
          <w:sz w:val="22"/>
          <w:szCs w:val="22"/>
        </w:rPr>
      </w:pPr>
      <w:r>
        <w:rPr>
          <w:b/>
          <w:sz w:val="22"/>
          <w:szCs w:val="22"/>
        </w:rPr>
        <w:t>We praise you for the radiance that from the hallowed page,</w:t>
      </w:r>
    </w:p>
    <w:p w14:paraId="147753C1" w14:textId="32122DBD" w:rsidR="004E7956" w:rsidRDefault="004E7956" w:rsidP="00FE02F7">
      <w:pPr>
        <w:tabs>
          <w:tab w:val="left" w:pos="90"/>
          <w:tab w:val="center" w:pos="3240"/>
          <w:tab w:val="right" w:pos="6480"/>
        </w:tabs>
        <w:ind w:left="1080"/>
        <w:rPr>
          <w:b/>
          <w:sz w:val="22"/>
          <w:szCs w:val="22"/>
        </w:rPr>
      </w:pPr>
      <w:r>
        <w:rPr>
          <w:b/>
          <w:sz w:val="22"/>
          <w:szCs w:val="22"/>
        </w:rPr>
        <w:t>A lantern to our footsteps, shines on from age to age.</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2D2892C4" w:rsidR="00DB3E44" w:rsidRPr="00421389"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21389">
        <w:rPr>
          <w:sz w:val="24"/>
        </w:rPr>
        <w:t xml:space="preserve">Offertory: </w:t>
      </w:r>
      <w:r w:rsidRPr="00421389">
        <w:t xml:space="preserve"> </w:t>
      </w:r>
      <w:r w:rsidRPr="00421389">
        <w:tab/>
      </w:r>
      <w:r w:rsidR="006713FE">
        <w:rPr>
          <w:bCs/>
          <w:i/>
          <w:iCs/>
          <w:sz w:val="22"/>
          <w:szCs w:val="22"/>
        </w:rPr>
        <w:t>An Irish Blessing</w:t>
      </w:r>
      <w:r w:rsidRPr="00421389">
        <w:rPr>
          <w:bCs/>
          <w:iCs/>
          <w:sz w:val="22"/>
          <w:szCs w:val="22"/>
        </w:rPr>
        <w:t xml:space="preserve"> </w:t>
      </w:r>
      <w:r w:rsidRPr="00421389">
        <w:rPr>
          <w:bCs/>
          <w:iCs/>
          <w:sz w:val="22"/>
          <w:szCs w:val="22"/>
        </w:rPr>
        <w:tab/>
      </w:r>
      <w:r w:rsidR="009F3968">
        <w:rPr>
          <w:bCs/>
          <w:iCs/>
        </w:rPr>
        <w:t>Jack Noble White</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045418D"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E82561">
        <w:rPr>
          <w:sz w:val="24"/>
        </w:rPr>
        <w:t xml:space="preserve"> </w:t>
      </w:r>
      <w:r w:rsidR="006713FE">
        <w:rPr>
          <w:sz w:val="24"/>
        </w:rPr>
        <w:t>450</w:t>
      </w:r>
      <w:r w:rsidRPr="000232F3">
        <w:rPr>
          <w:sz w:val="24"/>
        </w:rPr>
        <w:t xml:space="preserve">: </w:t>
      </w:r>
      <w:r w:rsidRPr="000232F3">
        <w:rPr>
          <w:sz w:val="24"/>
        </w:rPr>
        <w:tab/>
      </w:r>
      <w:r w:rsidR="006713FE">
        <w:rPr>
          <w:bCs/>
          <w:i/>
          <w:iCs/>
          <w:color w:val="000000"/>
          <w:sz w:val="22"/>
          <w:szCs w:val="22"/>
        </w:rPr>
        <w:t xml:space="preserve">Be Thou My </w:t>
      </w:r>
      <w:proofErr w:type="gramStart"/>
      <w:r w:rsidR="006713FE">
        <w:rPr>
          <w:bCs/>
          <w:i/>
          <w:iCs/>
          <w:color w:val="000000"/>
          <w:sz w:val="22"/>
          <w:szCs w:val="22"/>
        </w:rPr>
        <w:t>Vision</w:t>
      </w:r>
      <w:r>
        <w:rPr>
          <w:i/>
          <w:sz w:val="22"/>
          <w:szCs w:val="22"/>
        </w:rPr>
        <w:t xml:space="preserve"> </w:t>
      </w:r>
      <w:r>
        <w:rPr>
          <w:sz w:val="22"/>
          <w:szCs w:val="22"/>
        </w:rPr>
        <w:t xml:space="preserve"> </w:t>
      </w:r>
      <w:r>
        <w:t>(</w:t>
      </w:r>
      <w:proofErr w:type="gramEnd"/>
      <w:r>
        <w:t>vers</w:t>
      </w:r>
      <w:r w:rsidR="009D0063">
        <w:t>e</w:t>
      </w:r>
      <w:r w:rsidR="006713FE">
        <w:t>s</w:t>
      </w:r>
      <w:r w:rsidR="009D0063">
        <w:t xml:space="preserve"> </w:t>
      </w:r>
      <w:r w:rsidR="006713FE">
        <w:t>2, 3</w:t>
      </w:r>
      <w:r>
        <w:t>)</w:t>
      </w:r>
    </w:p>
    <w:p w14:paraId="3D088D0F" w14:textId="7085C26B" w:rsidR="000A2BE1" w:rsidRDefault="00501F17" w:rsidP="00A76584">
      <w:pPr>
        <w:tabs>
          <w:tab w:val="left" w:pos="90"/>
          <w:tab w:val="center" w:pos="3240"/>
          <w:tab w:val="right" w:pos="6480"/>
        </w:tabs>
        <w:ind w:left="720"/>
        <w:rPr>
          <w:b/>
          <w:sz w:val="22"/>
          <w:szCs w:val="22"/>
        </w:rPr>
      </w:pPr>
      <w:proofErr w:type="gramStart"/>
      <w:r>
        <w:rPr>
          <w:b/>
          <w:sz w:val="22"/>
          <w:szCs w:val="22"/>
        </w:rPr>
        <w:t>Be</w:t>
      </w:r>
      <w:proofErr w:type="gramEnd"/>
      <w:r>
        <w:rPr>
          <w:b/>
          <w:sz w:val="22"/>
          <w:szCs w:val="22"/>
        </w:rPr>
        <w:t xml:space="preserve"> thou my wisdom, and thou my true Word;</w:t>
      </w:r>
    </w:p>
    <w:p w14:paraId="5680797B" w14:textId="2AC44595" w:rsidR="00501F17" w:rsidRDefault="00501F17" w:rsidP="00A76584">
      <w:pPr>
        <w:tabs>
          <w:tab w:val="left" w:pos="90"/>
          <w:tab w:val="center" w:pos="3240"/>
          <w:tab w:val="right" w:pos="6480"/>
        </w:tabs>
        <w:ind w:left="720"/>
        <w:rPr>
          <w:b/>
          <w:sz w:val="22"/>
          <w:szCs w:val="22"/>
        </w:rPr>
      </w:pPr>
      <w:r>
        <w:rPr>
          <w:b/>
          <w:sz w:val="22"/>
          <w:szCs w:val="22"/>
        </w:rPr>
        <w:t xml:space="preserve">I ever with thee and thou with me, </w:t>
      </w:r>
      <w:proofErr w:type="gramStart"/>
      <w:r>
        <w:rPr>
          <w:b/>
          <w:sz w:val="22"/>
          <w:szCs w:val="22"/>
        </w:rPr>
        <w:t>Lord;</w:t>
      </w:r>
      <w:proofErr w:type="gramEnd"/>
    </w:p>
    <w:p w14:paraId="46AE3E85" w14:textId="76CB2339" w:rsidR="00501F17" w:rsidRDefault="00501F17" w:rsidP="00A76584">
      <w:pPr>
        <w:tabs>
          <w:tab w:val="left" w:pos="90"/>
          <w:tab w:val="center" w:pos="3240"/>
          <w:tab w:val="right" w:pos="6480"/>
        </w:tabs>
        <w:ind w:left="720"/>
        <w:rPr>
          <w:b/>
          <w:sz w:val="22"/>
          <w:szCs w:val="22"/>
        </w:rPr>
      </w:pPr>
      <w:r>
        <w:rPr>
          <w:b/>
          <w:sz w:val="22"/>
          <w:szCs w:val="22"/>
        </w:rPr>
        <w:t xml:space="preserve">Thou my soul’s shelter and thou my high </w:t>
      </w:r>
      <w:proofErr w:type="gramStart"/>
      <w:r>
        <w:rPr>
          <w:b/>
          <w:sz w:val="22"/>
          <w:szCs w:val="22"/>
        </w:rPr>
        <w:t>tower;</w:t>
      </w:r>
      <w:proofErr w:type="gramEnd"/>
    </w:p>
    <w:p w14:paraId="6A13450E" w14:textId="01BE3981" w:rsidR="00501F17" w:rsidRDefault="00501F17" w:rsidP="00A76584">
      <w:pPr>
        <w:tabs>
          <w:tab w:val="left" w:pos="90"/>
          <w:tab w:val="center" w:pos="3240"/>
          <w:tab w:val="right" w:pos="6480"/>
        </w:tabs>
        <w:ind w:left="720"/>
        <w:rPr>
          <w:b/>
          <w:sz w:val="22"/>
          <w:szCs w:val="22"/>
        </w:rPr>
      </w:pPr>
      <w:r>
        <w:rPr>
          <w:b/>
          <w:sz w:val="22"/>
          <w:szCs w:val="22"/>
        </w:rPr>
        <w:t>Raise thou me heavenward, O Power of my power.</w:t>
      </w:r>
    </w:p>
    <w:p w14:paraId="79B0A8A8" w14:textId="094327FA" w:rsidR="00501F17" w:rsidRDefault="00501F17" w:rsidP="00A76584">
      <w:pPr>
        <w:tabs>
          <w:tab w:val="left" w:pos="90"/>
          <w:tab w:val="center" w:pos="3240"/>
          <w:tab w:val="right" w:pos="6480"/>
        </w:tabs>
        <w:ind w:left="720"/>
        <w:rPr>
          <w:b/>
          <w:sz w:val="22"/>
          <w:szCs w:val="22"/>
        </w:rPr>
      </w:pPr>
    </w:p>
    <w:p w14:paraId="70615E6F" w14:textId="22160803" w:rsidR="00501F17" w:rsidRDefault="00501F17" w:rsidP="00A76584">
      <w:pPr>
        <w:tabs>
          <w:tab w:val="left" w:pos="90"/>
          <w:tab w:val="center" w:pos="3240"/>
          <w:tab w:val="right" w:pos="6480"/>
        </w:tabs>
        <w:ind w:left="720"/>
        <w:rPr>
          <w:b/>
          <w:sz w:val="22"/>
          <w:szCs w:val="22"/>
        </w:rPr>
      </w:pPr>
      <w:r>
        <w:rPr>
          <w:b/>
          <w:sz w:val="22"/>
          <w:szCs w:val="22"/>
        </w:rPr>
        <w:lastRenderedPageBreak/>
        <w:t xml:space="preserve">Riches I heed not, nor vain, empty </w:t>
      </w:r>
      <w:proofErr w:type="gramStart"/>
      <w:r>
        <w:rPr>
          <w:b/>
          <w:sz w:val="22"/>
          <w:szCs w:val="22"/>
        </w:rPr>
        <w:t>praise;</w:t>
      </w:r>
      <w:proofErr w:type="gramEnd"/>
    </w:p>
    <w:p w14:paraId="423E2EEF" w14:textId="53EB2537" w:rsidR="00501F17" w:rsidRDefault="000E0EE5" w:rsidP="00A76584">
      <w:pPr>
        <w:tabs>
          <w:tab w:val="left" w:pos="90"/>
          <w:tab w:val="center" w:pos="3240"/>
          <w:tab w:val="right" w:pos="6480"/>
        </w:tabs>
        <w:ind w:left="720"/>
        <w:rPr>
          <w:b/>
          <w:sz w:val="22"/>
          <w:szCs w:val="22"/>
        </w:rPr>
      </w:pPr>
      <w:r>
        <w:rPr>
          <w:b/>
          <w:sz w:val="22"/>
          <w:szCs w:val="22"/>
        </w:rPr>
        <w:t xml:space="preserve">Thou mine inheritance, now and </w:t>
      </w:r>
      <w:proofErr w:type="gramStart"/>
      <w:r>
        <w:rPr>
          <w:b/>
          <w:sz w:val="22"/>
          <w:szCs w:val="22"/>
        </w:rPr>
        <w:t>always;</w:t>
      </w:r>
      <w:proofErr w:type="gramEnd"/>
    </w:p>
    <w:p w14:paraId="7EFF89DD" w14:textId="7774C21B" w:rsidR="000E0EE5" w:rsidRDefault="000E0EE5" w:rsidP="00A76584">
      <w:pPr>
        <w:tabs>
          <w:tab w:val="left" w:pos="90"/>
          <w:tab w:val="center" w:pos="3240"/>
          <w:tab w:val="right" w:pos="6480"/>
        </w:tabs>
        <w:ind w:left="720"/>
        <w:rPr>
          <w:b/>
          <w:sz w:val="22"/>
          <w:szCs w:val="22"/>
        </w:rPr>
      </w:pPr>
      <w:r>
        <w:rPr>
          <w:b/>
          <w:sz w:val="22"/>
          <w:szCs w:val="22"/>
        </w:rPr>
        <w:t>Thou and thou only, first in my heart,</w:t>
      </w:r>
    </w:p>
    <w:p w14:paraId="554779CC" w14:textId="3B8FADB1" w:rsidR="000E0EE5" w:rsidRPr="00753710" w:rsidRDefault="000E0EE5" w:rsidP="00A76584">
      <w:pPr>
        <w:tabs>
          <w:tab w:val="left" w:pos="90"/>
          <w:tab w:val="center" w:pos="3240"/>
          <w:tab w:val="right" w:pos="6480"/>
        </w:tabs>
        <w:ind w:left="720"/>
        <w:rPr>
          <w:b/>
          <w:sz w:val="22"/>
          <w:szCs w:val="22"/>
        </w:rPr>
      </w:pPr>
      <w:r>
        <w:rPr>
          <w:b/>
          <w:sz w:val="22"/>
          <w:szCs w:val="22"/>
        </w:rPr>
        <w:t>High King of Heaven, my treasure thou art.</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0"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30EB90B8"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E82561">
        <w:rPr>
          <w:sz w:val="22"/>
          <w:szCs w:val="22"/>
        </w:rPr>
        <w:t>Blair Baldwin</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3FCEF42A" w:rsidR="005A7DC4" w:rsidRPr="008E1D02" w:rsidRDefault="005A7DC4" w:rsidP="005A7DC4">
      <w:pPr>
        <w:rPr>
          <w:sz w:val="22"/>
          <w:szCs w:val="22"/>
        </w:rPr>
      </w:pPr>
      <w:bookmarkStart w:id="11" w:name="_Hlk65018648"/>
      <w:r w:rsidRPr="008E1D02">
        <w:rPr>
          <w:sz w:val="22"/>
          <w:szCs w:val="22"/>
        </w:rPr>
        <w:t xml:space="preserve">The flowers today are </w:t>
      </w:r>
      <w:r w:rsidR="005F4095">
        <w:rPr>
          <w:sz w:val="22"/>
          <w:szCs w:val="22"/>
        </w:rPr>
        <w:t>given by</w:t>
      </w:r>
      <w:r w:rsidR="00074A8A">
        <w:rPr>
          <w:sz w:val="22"/>
          <w:szCs w:val="22"/>
        </w:rPr>
        <w:t xml:space="preserve"> </w:t>
      </w:r>
      <w:bookmarkStart w:id="12" w:name="_Hlk66228485"/>
      <w:r w:rsidR="0016285E">
        <w:rPr>
          <w:sz w:val="22"/>
          <w:szCs w:val="22"/>
        </w:rPr>
        <w:t>Craig and Sarah Allen, celebrating their 35</w:t>
      </w:r>
      <w:r w:rsidR="0016285E" w:rsidRPr="0016285E">
        <w:rPr>
          <w:sz w:val="22"/>
          <w:szCs w:val="22"/>
          <w:vertAlign w:val="superscript"/>
        </w:rPr>
        <w:t>th</w:t>
      </w:r>
      <w:r w:rsidR="0016285E">
        <w:rPr>
          <w:sz w:val="22"/>
          <w:szCs w:val="22"/>
        </w:rPr>
        <w:t xml:space="preserve"> wedding anniversary</w:t>
      </w:r>
      <w:bookmarkEnd w:id="12"/>
      <w:r w:rsidR="0016285E">
        <w:rPr>
          <w:sz w:val="22"/>
          <w:szCs w:val="22"/>
        </w:rPr>
        <w:t>.</w:t>
      </w:r>
    </w:p>
    <w:bookmarkEnd w:id="10"/>
    <w:bookmarkEnd w:id="11"/>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6BF2CC02" w14:textId="77777777" w:rsidR="000A2BE1" w:rsidRPr="0061075D" w:rsidRDefault="000A2BE1"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bl>
    <w:p w14:paraId="19EDD94A" w14:textId="77777777" w:rsidR="000A2BE1" w:rsidRDefault="000A2BE1">
      <w:r>
        <w:br w:type="page"/>
      </w:r>
    </w:p>
    <w:tbl>
      <w:tblPr>
        <w:tblStyle w:val="TableGrid"/>
        <w:tblW w:w="0" w:type="auto"/>
        <w:tblLook w:val="04A0" w:firstRow="1" w:lastRow="0" w:firstColumn="1" w:lastColumn="0" w:noHBand="0" w:noVBand="1"/>
      </w:tblPr>
      <w:tblGrid>
        <w:gridCol w:w="1421"/>
        <w:gridCol w:w="7389"/>
      </w:tblGrid>
      <w:tr w:rsidR="005A7DC4" w14:paraId="5CDC0035" w14:textId="77777777" w:rsidTr="00B56A0D">
        <w:tc>
          <w:tcPr>
            <w:tcW w:w="1421" w:type="dxa"/>
          </w:tcPr>
          <w:p w14:paraId="444EF25B" w14:textId="5C894A22" w:rsidR="005A7DC4" w:rsidRDefault="005A7DC4" w:rsidP="00CB00EB">
            <w:pPr>
              <w:rPr>
                <w:bCs/>
                <w:szCs w:val="22"/>
              </w:rPr>
            </w:pPr>
            <w:r>
              <w:rPr>
                <w:bCs/>
                <w:noProof/>
                <w:color w:val="000000"/>
                <w:sz w:val="22"/>
                <w:szCs w:val="22"/>
              </w:rPr>
              <w:lastRenderedPageBreak/>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5D2E26DF"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61E962CE" w14:textId="77777777" w:rsidR="008E1D02" w:rsidRPr="00AD37DD" w:rsidRDefault="008E1D02" w:rsidP="005A7DC4"/>
    <w:p w14:paraId="48D34291" w14:textId="581BB6EA" w:rsidR="00AD37DD" w:rsidRDefault="00AD37DD" w:rsidP="009F0080">
      <w:pPr>
        <w:rPr>
          <w:bCs/>
        </w:rPr>
      </w:pPr>
    </w:p>
    <w:p w14:paraId="117D3145" w14:textId="77777777" w:rsidR="0005695E" w:rsidRPr="003362C7" w:rsidRDefault="0005695E" w:rsidP="0005695E">
      <w:pPr>
        <w:rPr>
          <w:bCs/>
          <w:vanish/>
          <w:sz w:val="24"/>
          <w:szCs w:val="24"/>
        </w:rPr>
      </w:pPr>
    </w:p>
    <w:p w14:paraId="3A450134" w14:textId="39733570" w:rsidR="00E82561" w:rsidRPr="003362C7" w:rsidRDefault="0005695E" w:rsidP="0005695E">
      <w:pPr>
        <w:rPr>
          <w:bCs/>
          <w:vanish/>
          <w:sz w:val="24"/>
          <w:szCs w:val="24"/>
        </w:rPr>
      </w:pPr>
      <w:r w:rsidRPr="003362C7">
        <w:rPr>
          <w:b/>
          <w:i/>
          <w:vanish/>
          <w:sz w:val="24"/>
          <w:szCs w:val="24"/>
        </w:rPr>
        <w:t xml:space="preserve">Prayer Requests: </w:t>
      </w:r>
    </w:p>
    <w:sectPr w:rsidR="00E82561" w:rsidRPr="003362C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63EE"/>
    <w:rsid w:val="00036848"/>
    <w:rsid w:val="00037772"/>
    <w:rsid w:val="00041C30"/>
    <w:rsid w:val="00054B50"/>
    <w:rsid w:val="000555CC"/>
    <w:rsid w:val="00055965"/>
    <w:rsid w:val="00055E64"/>
    <w:rsid w:val="0005695E"/>
    <w:rsid w:val="00063C86"/>
    <w:rsid w:val="00064919"/>
    <w:rsid w:val="00074A8A"/>
    <w:rsid w:val="00074B9A"/>
    <w:rsid w:val="00075A83"/>
    <w:rsid w:val="000847E7"/>
    <w:rsid w:val="00086B6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52CA"/>
    <w:rsid w:val="001F7090"/>
    <w:rsid w:val="001F71F9"/>
    <w:rsid w:val="001F743E"/>
    <w:rsid w:val="002007C4"/>
    <w:rsid w:val="00203229"/>
    <w:rsid w:val="00203A1A"/>
    <w:rsid w:val="0021737A"/>
    <w:rsid w:val="00217C0C"/>
    <w:rsid w:val="00221475"/>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2AD7"/>
    <w:rsid w:val="00496232"/>
    <w:rsid w:val="00496737"/>
    <w:rsid w:val="004A2F1B"/>
    <w:rsid w:val="004A42D9"/>
    <w:rsid w:val="004B1D96"/>
    <w:rsid w:val="004B343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1140"/>
    <w:rsid w:val="005845F5"/>
    <w:rsid w:val="005848E8"/>
    <w:rsid w:val="0059139B"/>
    <w:rsid w:val="00594335"/>
    <w:rsid w:val="0059445C"/>
    <w:rsid w:val="00594959"/>
    <w:rsid w:val="0059604A"/>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4095"/>
    <w:rsid w:val="005F519F"/>
    <w:rsid w:val="005F5622"/>
    <w:rsid w:val="00602C3C"/>
    <w:rsid w:val="00604518"/>
    <w:rsid w:val="006101D8"/>
    <w:rsid w:val="0061075D"/>
    <w:rsid w:val="006112A1"/>
    <w:rsid w:val="00615267"/>
    <w:rsid w:val="00615B20"/>
    <w:rsid w:val="00615FBA"/>
    <w:rsid w:val="006165A8"/>
    <w:rsid w:val="00617D0F"/>
    <w:rsid w:val="006209F6"/>
    <w:rsid w:val="0062333B"/>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21569"/>
    <w:rsid w:val="0072366A"/>
    <w:rsid w:val="00723E27"/>
    <w:rsid w:val="007252F9"/>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5274"/>
    <w:rsid w:val="007F6307"/>
    <w:rsid w:val="007F71D9"/>
    <w:rsid w:val="00800689"/>
    <w:rsid w:val="00802068"/>
    <w:rsid w:val="008079A6"/>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6A0D"/>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6CFD"/>
    <w:rsid w:val="00C90FA6"/>
    <w:rsid w:val="00C91087"/>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126"/>
    <w:rsid w:val="00D45CE1"/>
    <w:rsid w:val="00D47EC7"/>
    <w:rsid w:val="00D50F31"/>
    <w:rsid w:val="00D53C93"/>
    <w:rsid w:val="00D53D64"/>
    <w:rsid w:val="00D54013"/>
    <w:rsid w:val="00D57E84"/>
    <w:rsid w:val="00D64A29"/>
    <w:rsid w:val="00D66638"/>
    <w:rsid w:val="00D70531"/>
    <w:rsid w:val="00D739D7"/>
    <w:rsid w:val="00D73F59"/>
    <w:rsid w:val="00D77A1C"/>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5CC4"/>
    <w:rsid w:val="00DE6E69"/>
    <w:rsid w:val="00DF102C"/>
    <w:rsid w:val="00DF2CC8"/>
    <w:rsid w:val="00DF52AA"/>
    <w:rsid w:val="00DF56F1"/>
    <w:rsid w:val="00DF7C57"/>
    <w:rsid w:val="00E01C5A"/>
    <w:rsid w:val="00E01E11"/>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5141D"/>
    <w:rsid w:val="00E52A68"/>
    <w:rsid w:val="00E5311C"/>
    <w:rsid w:val="00E54383"/>
    <w:rsid w:val="00E56DD1"/>
    <w:rsid w:val="00E702AE"/>
    <w:rsid w:val="00E749F1"/>
    <w:rsid w:val="00E763FF"/>
    <w:rsid w:val="00E812B2"/>
    <w:rsid w:val="00E82561"/>
    <w:rsid w:val="00E82D5C"/>
    <w:rsid w:val="00E9389B"/>
    <w:rsid w:val="00E96153"/>
    <w:rsid w:val="00E965D4"/>
    <w:rsid w:val="00E97B47"/>
    <w:rsid w:val="00EA011A"/>
    <w:rsid w:val="00EA0174"/>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40D9A"/>
    <w:rsid w:val="00F422F4"/>
    <w:rsid w:val="00F425CA"/>
    <w:rsid w:val="00F43422"/>
    <w:rsid w:val="00F51F4B"/>
    <w:rsid w:val="00F5614E"/>
    <w:rsid w:val="00F62D5F"/>
    <w:rsid w:val="00F63F9B"/>
    <w:rsid w:val="00F6630E"/>
    <w:rsid w:val="00F738F7"/>
    <w:rsid w:val="00F76703"/>
    <w:rsid w:val="00F76D37"/>
    <w:rsid w:val="00F85A52"/>
    <w:rsid w:val="00F85AA3"/>
    <w:rsid w:val="00F906A4"/>
    <w:rsid w:val="00F92D09"/>
    <w:rsid w:val="00F931E4"/>
    <w:rsid w:val="00F94CEC"/>
    <w:rsid w:val="00FA17AF"/>
    <w:rsid w:val="00FA23E5"/>
    <w:rsid w:val="00FA2DE5"/>
    <w:rsid w:val="00FA750D"/>
    <w:rsid w:val="00FB49D0"/>
    <w:rsid w:val="00FB5077"/>
    <w:rsid w:val="00FB55E0"/>
    <w:rsid w:val="00FB645C"/>
    <w:rsid w:val="00FC310E"/>
    <w:rsid w:val="00FD3786"/>
    <w:rsid w:val="00FD3F26"/>
    <w:rsid w:val="00FD6723"/>
    <w:rsid w:val="00FD7742"/>
    <w:rsid w:val="00FD7B7E"/>
    <w:rsid w:val="00FE02F7"/>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183</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27</cp:revision>
  <cp:lastPrinted>2021-02-26T05:58:00Z</cp:lastPrinted>
  <dcterms:created xsi:type="dcterms:W3CDTF">2021-03-10T04:41:00Z</dcterms:created>
  <dcterms:modified xsi:type="dcterms:W3CDTF">2021-03-12T23:25:00Z</dcterms:modified>
</cp:coreProperties>
</file>