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4A4532"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0E3E74" w:rsidRDefault="000E3E74" w:rsidP="000E3E74">
      <w:pPr>
        <w:tabs>
          <w:tab w:val="left" w:pos="90"/>
          <w:tab w:val="center" w:pos="4680"/>
          <w:tab w:val="center" w:pos="7470"/>
        </w:tabs>
        <w:jc w:val="center"/>
        <w:rPr>
          <w:b/>
          <w:sz w:val="28"/>
          <w:szCs w:val="28"/>
        </w:rPr>
      </w:pPr>
    </w:p>
    <w:p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D25DC1" w:rsidRDefault="00E629EC" w:rsidP="00D25DC1">
      <w:pPr>
        <w:tabs>
          <w:tab w:val="left" w:pos="90"/>
          <w:tab w:val="center" w:pos="4680"/>
          <w:tab w:val="center" w:pos="7470"/>
        </w:tabs>
        <w:jc w:val="center"/>
        <w:rPr>
          <w:b/>
          <w:sz w:val="28"/>
          <w:szCs w:val="28"/>
        </w:rPr>
      </w:pPr>
      <w:bookmarkStart w:id="0" w:name="_Hlk65627243"/>
      <w:r>
        <w:rPr>
          <w:b/>
          <w:sz w:val="28"/>
          <w:szCs w:val="28"/>
        </w:rPr>
        <w:t>1</w:t>
      </w:r>
      <w:r w:rsidR="00F53933">
        <w:rPr>
          <w:b/>
          <w:sz w:val="28"/>
          <w:szCs w:val="28"/>
        </w:rPr>
        <w:t>9</w:t>
      </w:r>
      <w:r w:rsidR="00D25DC1" w:rsidRPr="00D25DC1">
        <w:rPr>
          <w:b/>
          <w:sz w:val="28"/>
          <w:szCs w:val="28"/>
          <w:vertAlign w:val="superscript"/>
        </w:rPr>
        <w:t>th</w:t>
      </w:r>
      <w:r w:rsidR="00D25DC1" w:rsidRPr="00D25DC1">
        <w:rPr>
          <w:b/>
          <w:sz w:val="28"/>
          <w:szCs w:val="28"/>
        </w:rPr>
        <w:t xml:space="preserve"> Sunday after Pentecost or the </w:t>
      </w:r>
      <w:r w:rsidR="00F53933">
        <w:rPr>
          <w:b/>
          <w:sz w:val="28"/>
          <w:szCs w:val="28"/>
        </w:rPr>
        <w:t>82</w:t>
      </w:r>
      <w:r w:rsidR="00F53933" w:rsidRPr="00F53933">
        <w:rPr>
          <w:b/>
          <w:sz w:val="28"/>
          <w:szCs w:val="28"/>
          <w:vertAlign w:val="superscript"/>
        </w:rPr>
        <w:t>nd</w:t>
      </w:r>
      <w:r w:rsidR="00F53933">
        <w:rPr>
          <w:b/>
          <w:sz w:val="28"/>
          <w:szCs w:val="28"/>
        </w:rPr>
        <w:t xml:space="preserve"> </w:t>
      </w:r>
      <w:r w:rsidR="00D25DC1" w:rsidRPr="00D25DC1">
        <w:rPr>
          <w:b/>
          <w:sz w:val="28"/>
          <w:szCs w:val="28"/>
        </w:rPr>
        <w:t>Sunday of Covid</w:t>
      </w:r>
    </w:p>
    <w:p w:rsidR="00F53933" w:rsidRPr="00D25DC1" w:rsidRDefault="00F53933" w:rsidP="00D25DC1">
      <w:pPr>
        <w:tabs>
          <w:tab w:val="left" w:pos="90"/>
          <w:tab w:val="center" w:pos="4680"/>
          <w:tab w:val="center" w:pos="7470"/>
        </w:tabs>
        <w:jc w:val="center"/>
        <w:rPr>
          <w:b/>
          <w:sz w:val="28"/>
          <w:szCs w:val="28"/>
        </w:rPr>
      </w:pPr>
      <w:r>
        <w:rPr>
          <w:b/>
          <w:sz w:val="28"/>
          <w:szCs w:val="28"/>
        </w:rPr>
        <w:t>World Communion Sunday</w:t>
      </w:r>
    </w:p>
    <w:p w:rsidR="00D25DC1" w:rsidRPr="00D25DC1" w:rsidRDefault="00F53933" w:rsidP="00D25DC1">
      <w:pPr>
        <w:tabs>
          <w:tab w:val="left" w:pos="90"/>
          <w:tab w:val="center" w:pos="4680"/>
          <w:tab w:val="center" w:pos="7470"/>
        </w:tabs>
        <w:jc w:val="center"/>
        <w:rPr>
          <w:b/>
          <w:sz w:val="28"/>
          <w:szCs w:val="28"/>
        </w:rPr>
      </w:pPr>
      <w:r>
        <w:rPr>
          <w:b/>
          <w:sz w:val="28"/>
          <w:szCs w:val="28"/>
        </w:rPr>
        <w:t>October 3</w:t>
      </w:r>
      <w:r w:rsidR="00D25DC1" w:rsidRPr="00D25DC1">
        <w:rPr>
          <w:b/>
          <w:sz w:val="28"/>
          <w:szCs w:val="28"/>
        </w:rPr>
        <w:t>, 2021</w:t>
      </w:r>
    </w:p>
    <w:bookmarkEnd w:id="0"/>
    <w:p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8018F2"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C75B6A" w:rsidRPr="00C75B6A">
        <w:rPr>
          <w:i/>
          <w:iCs/>
          <w:sz w:val="22"/>
          <w:szCs w:val="22"/>
        </w:rPr>
        <w:t>All Who Hunger, Gather Gladly</w:t>
      </w:r>
      <w:r w:rsidR="00B22D2E" w:rsidRPr="005327ED">
        <w:rPr>
          <w:i/>
          <w:iCs/>
          <w:sz w:val="22"/>
          <w:szCs w:val="22"/>
        </w:rPr>
        <w:t>;</w:t>
      </w:r>
      <w:r w:rsidR="005903F5">
        <w:rPr>
          <w:i/>
          <w:iCs/>
          <w:sz w:val="22"/>
          <w:szCs w:val="22"/>
        </w:rPr>
        <w:t xml:space="preserve"> </w:t>
      </w:r>
      <w:r w:rsidR="00C75B6A" w:rsidRPr="00C75B6A">
        <w:rPr>
          <w:i/>
          <w:iCs/>
          <w:sz w:val="22"/>
          <w:szCs w:val="22"/>
        </w:rPr>
        <w:t>We Gather Here in Jesus’ Name</w:t>
      </w:r>
      <w:r w:rsidR="00C75B6A">
        <w:rPr>
          <w:i/>
          <w:iCs/>
          <w:sz w:val="22"/>
          <w:szCs w:val="22"/>
        </w:rPr>
        <w:t>;</w:t>
      </w:r>
      <w:r w:rsidR="00B22D2E">
        <w:rPr>
          <w:i/>
          <w:iCs/>
          <w:sz w:val="22"/>
          <w:szCs w:val="22"/>
        </w:rPr>
        <w:br/>
        <w:t xml:space="preserve">                     </w:t>
      </w:r>
      <w:r w:rsidR="00334384">
        <w:rPr>
          <w:i/>
          <w:iCs/>
          <w:sz w:val="22"/>
          <w:szCs w:val="22"/>
        </w:rPr>
        <w:tab/>
      </w:r>
      <w:r w:rsidR="00C75B6A" w:rsidRPr="00C75B6A">
        <w:rPr>
          <w:i/>
          <w:iCs/>
          <w:sz w:val="22"/>
          <w:szCs w:val="22"/>
        </w:rPr>
        <w:t>Come, Behold! The Feast of Heaven</w:t>
      </w:r>
      <w:r w:rsidR="00B22D2E" w:rsidRPr="005327ED">
        <w:rPr>
          <w:i/>
          <w:iCs/>
          <w:sz w:val="22"/>
          <w:szCs w:val="22"/>
        </w:rPr>
        <w:t xml:space="preserve">; </w:t>
      </w:r>
      <w:bookmarkStart w:id="1" w:name="_Hlk64639528"/>
      <w:bookmarkStart w:id="2" w:name="_Hlk65015151"/>
      <w:r w:rsidR="00C75B6A" w:rsidRPr="00C75B6A">
        <w:rPr>
          <w:i/>
          <w:iCs/>
          <w:sz w:val="22"/>
          <w:szCs w:val="22"/>
        </w:rPr>
        <w:t>The Bread and the Wine Are Here</w:t>
      </w:r>
      <w:r w:rsidR="00C75B6A">
        <w:rPr>
          <w:i/>
          <w:iCs/>
          <w:sz w:val="22"/>
          <w:szCs w:val="22"/>
        </w:rPr>
        <w:t>;</w:t>
      </w:r>
      <w:r w:rsidR="00C75B6A">
        <w:rPr>
          <w:i/>
          <w:iCs/>
          <w:sz w:val="22"/>
          <w:szCs w:val="22"/>
        </w:rPr>
        <w:br/>
        <w:t xml:space="preserve"> </w:t>
      </w:r>
      <w:r w:rsidR="00C75B6A">
        <w:rPr>
          <w:i/>
          <w:iCs/>
          <w:sz w:val="22"/>
          <w:szCs w:val="22"/>
        </w:rPr>
        <w:tab/>
      </w:r>
      <w:r w:rsidR="00C75B6A">
        <w:rPr>
          <w:i/>
          <w:iCs/>
          <w:sz w:val="22"/>
          <w:szCs w:val="22"/>
        </w:rPr>
        <w:tab/>
      </w:r>
      <w:r w:rsidR="00C75B6A" w:rsidRPr="00C75B6A">
        <w:rPr>
          <w:i/>
          <w:iCs/>
          <w:sz w:val="22"/>
          <w:szCs w:val="22"/>
        </w:rPr>
        <w:t>This Is the Feast of Victory</w:t>
      </w:r>
    </w:p>
    <w:p w:rsidR="003769BA" w:rsidRPr="008D0EA3" w:rsidRDefault="003769BA" w:rsidP="003769BA">
      <w:pPr>
        <w:tabs>
          <w:tab w:val="left" w:pos="90"/>
          <w:tab w:val="center" w:pos="3960"/>
          <w:tab w:val="right" w:pos="7920"/>
        </w:tabs>
        <w:ind w:hanging="360"/>
        <w:rPr>
          <w:color w:val="FF0000"/>
          <w:sz w:val="6"/>
          <w:szCs w:val="6"/>
        </w:rPr>
      </w:pPr>
    </w:p>
    <w:p w:rsidR="003769BA" w:rsidRPr="00E82908" w:rsidRDefault="003769BA" w:rsidP="003769BA">
      <w:pPr>
        <w:tabs>
          <w:tab w:val="center" w:pos="3960"/>
        </w:tabs>
        <w:ind w:left="-360"/>
        <w:jc w:val="center"/>
        <w:rPr>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Pr="00775758">
        <w:rPr>
          <w:sz w:val="24"/>
          <w:szCs w:val="24"/>
        </w:rPr>
        <w:t xml:space="preserve">Our slideshow today is </w:t>
      </w:r>
      <w:bookmarkEnd w:id="1"/>
      <w:r w:rsidR="00B22D2E">
        <w:rPr>
          <w:sz w:val="24"/>
          <w:szCs w:val="24"/>
        </w:rPr>
        <w:t>“</w:t>
      </w:r>
      <w:r w:rsidR="00CA1DBA">
        <w:rPr>
          <w:sz w:val="24"/>
          <w:szCs w:val="24"/>
        </w:rPr>
        <w:t>Breads of Southminster</w:t>
      </w:r>
      <w:r w:rsidR="00E82908" w:rsidRPr="00E82908">
        <w:rPr>
          <w:sz w:val="24"/>
          <w:szCs w:val="24"/>
        </w:rPr>
        <w:t>.</w:t>
      </w:r>
      <w:r w:rsidR="00B22D2E">
        <w:rPr>
          <w:sz w:val="24"/>
          <w:szCs w:val="24"/>
        </w:rPr>
        <w:t>”</w:t>
      </w:r>
    </w:p>
    <w:bookmarkEnd w:id="2"/>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8018F2">
        <w:rPr>
          <w:sz w:val="24"/>
        </w:rPr>
        <w:t xml:space="preserve">, </w:t>
      </w:r>
      <w:r w:rsidRPr="00D20372">
        <w:rPr>
          <w:sz w:val="24"/>
        </w:rPr>
        <w:t>Announcements</w:t>
      </w:r>
      <w:r w:rsidR="008018F2">
        <w:rPr>
          <w:sz w:val="24"/>
        </w:rPr>
        <w:t xml:space="preserve">, and </w:t>
      </w:r>
      <w:r w:rsidR="008018F2" w:rsidRPr="00C55F42">
        <w:rPr>
          <w:sz w:val="24"/>
        </w:rPr>
        <w:t xml:space="preserve">Moment for </w:t>
      </w:r>
      <w:r w:rsidR="005903F5" w:rsidRPr="00C55F42">
        <w:rPr>
          <w:sz w:val="24"/>
        </w:rPr>
        <w:t>Stewardship</w:t>
      </w:r>
    </w:p>
    <w:p w:rsidR="003F149E" w:rsidRPr="00D20372" w:rsidRDefault="005E4DDD" w:rsidP="003F149E">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simplePos x="0" y="0"/>
            <wp:positionH relativeFrom="column">
              <wp:posOffset>-729615</wp:posOffset>
            </wp:positionH>
            <wp:positionV relativeFrom="paragraph">
              <wp:posOffset>116205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19262A">
        <w:rPr>
          <w:sz w:val="24"/>
          <w:szCs w:val="24"/>
        </w:rPr>
        <w:t xml:space="preserve"> </w:t>
      </w:r>
      <w:r w:rsidR="003769BA" w:rsidRPr="000B2212">
        <w:rPr>
          <w:sz w:val="24"/>
          <w:szCs w:val="24"/>
        </w:rPr>
        <w:t>3</w:t>
      </w:r>
      <w:r w:rsidR="003769BA" w:rsidRPr="000B2212">
        <w:rPr>
          <w:sz w:val="24"/>
        </w:rPr>
        <w:t xml:space="preserve"> </w:t>
      </w:r>
      <w:r w:rsidR="003769BA" w:rsidRPr="000B2212">
        <w:rPr>
          <w:sz w:val="24"/>
        </w:rPr>
        <w:tab/>
      </w:r>
      <w:r w:rsidR="003F149E" w:rsidRPr="00D20372">
        <w:rPr>
          <w:sz w:val="24"/>
        </w:rPr>
        <w:t xml:space="preserve">Lighting the Candles </w:t>
      </w:r>
      <w:r w:rsidR="003F149E">
        <w:rPr>
          <w:sz w:val="24"/>
        </w:rPr>
        <w:t xml:space="preserve">      </w:t>
      </w:r>
      <w:r w:rsidR="003F149E">
        <w:rPr>
          <w:sz w:val="24"/>
        </w:rPr>
        <w:tab/>
      </w:r>
      <w:r w:rsidR="003F149E">
        <w:t>(</w:t>
      </w:r>
      <w:r w:rsidR="00C65780" w:rsidRPr="00C65780">
        <w:t>Ephesians‬ 5:8-9‬ NRSV</w:t>
      </w:r>
      <w:r w:rsidR="003F149E">
        <w:t>)</w:t>
      </w:r>
    </w:p>
    <w:p w:rsidR="003769BA" w:rsidRDefault="00C65780" w:rsidP="003769BA">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For once you were darkness, but now in the Lord you are light. Live as children of light— for the fruit of the light is found in all that is good and right and true.</w:t>
      </w:r>
    </w:p>
    <w:p w:rsidR="005E4DDD" w:rsidRPr="00D20372" w:rsidRDefault="005E4DDD"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simplePos x="0" y="0"/>
            <wp:positionH relativeFrom="column">
              <wp:posOffset>-694055</wp:posOffset>
            </wp:positionH>
            <wp:positionV relativeFrom="paragraph">
              <wp:posOffset>76200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3769BA" w:rsidRPr="009A34B3" w:rsidRDefault="003769BA" w:rsidP="007B0BE1">
      <w:pPr>
        <w:tabs>
          <w:tab w:val="left" w:pos="90"/>
          <w:tab w:val="center" w:pos="3240"/>
          <w:tab w:val="right" w:pos="7920"/>
        </w:tabs>
        <w:ind w:left="-360"/>
      </w:pPr>
      <w:r w:rsidRPr="00D20372">
        <w:rPr>
          <w:sz w:val="24"/>
          <w:szCs w:val="24"/>
        </w:rPr>
        <w:t xml:space="preserve"> 4</w:t>
      </w:r>
      <w:r w:rsidRPr="00D20372">
        <w:tab/>
      </w:r>
      <w:r w:rsidR="00B22D2E">
        <w:rPr>
          <w:sz w:val="24"/>
          <w:szCs w:val="24"/>
        </w:rPr>
        <w:t>P</w:t>
      </w:r>
      <w:r w:rsidRPr="00B80795">
        <w:rPr>
          <w:sz w:val="24"/>
          <w:szCs w:val="24"/>
        </w:rPr>
        <w:t>relude</w:t>
      </w:r>
      <w:r w:rsidR="009A34B3">
        <w:rPr>
          <w:sz w:val="24"/>
          <w:szCs w:val="24"/>
        </w:rPr>
        <w:t xml:space="preserve">: </w:t>
      </w:r>
      <w:r w:rsidR="009A34B3">
        <w:rPr>
          <w:sz w:val="24"/>
          <w:szCs w:val="24"/>
        </w:rPr>
        <w:tab/>
      </w:r>
      <w:r w:rsidR="00AF5D44" w:rsidRPr="00AF5D44">
        <w:rPr>
          <w:i/>
          <w:iCs/>
          <w:sz w:val="22"/>
          <w:szCs w:val="22"/>
        </w:rPr>
        <w:t xml:space="preserve">Jesus, Keep Me </w:t>
      </w:r>
      <w:proofErr w:type="gramStart"/>
      <w:r w:rsidR="00AF5D44" w:rsidRPr="00AF5D44">
        <w:rPr>
          <w:i/>
          <w:iCs/>
          <w:sz w:val="22"/>
          <w:szCs w:val="22"/>
        </w:rPr>
        <w:t>Near</w:t>
      </w:r>
      <w:proofErr w:type="gramEnd"/>
      <w:r w:rsidR="00AF5D44" w:rsidRPr="00AF5D44">
        <w:rPr>
          <w:i/>
          <w:iCs/>
          <w:sz w:val="22"/>
          <w:szCs w:val="22"/>
        </w:rPr>
        <w:t xml:space="preserve"> the Cross</w:t>
      </w:r>
      <w:r w:rsidR="009A34B3">
        <w:rPr>
          <w:sz w:val="22"/>
          <w:szCs w:val="22"/>
        </w:rPr>
        <w:tab/>
      </w:r>
      <w:r w:rsidR="00AF5D44">
        <w:t>arr. Alexander</w:t>
      </w:r>
    </w:p>
    <w:p w:rsidR="003769BA" w:rsidRPr="007442E3" w:rsidRDefault="003769BA" w:rsidP="003769BA">
      <w:pPr>
        <w:tabs>
          <w:tab w:val="left" w:pos="90"/>
          <w:tab w:val="center" w:pos="3240"/>
          <w:tab w:val="right" w:pos="7920"/>
        </w:tabs>
        <w:ind w:left="-360"/>
        <w:rPr>
          <w:i/>
          <w:iCs/>
          <w:sz w:val="22"/>
          <w:szCs w:val="22"/>
        </w:rPr>
      </w:pPr>
    </w:p>
    <w:p w:rsidR="007B0BE1" w:rsidRPr="0057561C" w:rsidRDefault="001A6E8B" w:rsidP="007B0BE1">
      <w:pPr>
        <w:tabs>
          <w:tab w:val="left" w:pos="90"/>
          <w:tab w:val="center" w:pos="2610"/>
          <w:tab w:val="right" w:pos="7920"/>
        </w:tabs>
        <w:spacing w:after="40"/>
        <w:ind w:left="-360"/>
        <w:rPr>
          <w:szCs w:val="16"/>
        </w:rPr>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p>
    <w:p w:rsidR="007B0BE1" w:rsidRPr="00D20372" w:rsidRDefault="007B0BE1" w:rsidP="007B0BE1">
      <w:pPr>
        <w:tabs>
          <w:tab w:val="right" w:pos="1260"/>
          <w:tab w:val="left" w:pos="1440"/>
          <w:tab w:val="center" w:pos="3240"/>
          <w:tab w:val="right" w:pos="5400"/>
        </w:tabs>
        <w:spacing w:after="20"/>
        <w:rPr>
          <w:sz w:val="22"/>
          <w:szCs w:val="22"/>
        </w:rPr>
      </w:pPr>
      <w:bookmarkStart w:id="3" w:name="_Hlk78447739"/>
      <w:r w:rsidRPr="00D20372">
        <w:rPr>
          <w:sz w:val="22"/>
          <w:szCs w:val="22"/>
        </w:rPr>
        <w:tab/>
        <w:t>Leader:</w:t>
      </w:r>
      <w:r w:rsidRPr="00D20372">
        <w:rPr>
          <w:sz w:val="22"/>
          <w:szCs w:val="22"/>
        </w:rPr>
        <w:tab/>
      </w:r>
      <w:r w:rsidR="00DB3FC6" w:rsidRPr="00F210E4">
        <w:rPr>
          <w:sz w:val="24"/>
          <w:szCs w:val="24"/>
        </w:rPr>
        <w:t>Even when our cups run dry, God’s grace overflows.</w:t>
      </w:r>
    </w:p>
    <w:p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DB3FC6" w:rsidRPr="00DB3FC6">
        <w:rPr>
          <w:b/>
          <w:bCs/>
          <w:sz w:val="24"/>
          <w:szCs w:val="24"/>
        </w:rPr>
        <w:t>Even when our plates are empty, God’s generosity overflows.</w:t>
      </w:r>
    </w:p>
    <w:bookmarkEnd w:id="3"/>
    <w:p w:rsidR="00DB3FC6" w:rsidRPr="00DB3FC6" w:rsidRDefault="00AF5D44" w:rsidP="00DB3FC6">
      <w:pPr>
        <w:tabs>
          <w:tab w:val="right" w:pos="1260"/>
          <w:tab w:val="left" w:pos="1440"/>
          <w:tab w:val="center" w:pos="3240"/>
          <w:tab w:val="right" w:pos="5400"/>
        </w:tabs>
        <w:spacing w:after="20"/>
        <w:rPr>
          <w:sz w:val="24"/>
          <w:szCs w:val="24"/>
        </w:rPr>
      </w:pPr>
      <w:r w:rsidRPr="00D20372">
        <w:rPr>
          <w:sz w:val="22"/>
          <w:szCs w:val="22"/>
        </w:rPr>
        <w:tab/>
        <w:t>Leader:</w:t>
      </w:r>
      <w:r w:rsidRPr="00D20372">
        <w:rPr>
          <w:sz w:val="22"/>
          <w:szCs w:val="22"/>
        </w:rPr>
        <w:tab/>
      </w:r>
      <w:r w:rsidR="00DB3FC6" w:rsidRPr="00DB3FC6">
        <w:rPr>
          <w:sz w:val="24"/>
          <w:szCs w:val="24"/>
        </w:rPr>
        <w:t>Even when our hearts feel barren, God’s love overflows.</w:t>
      </w:r>
    </w:p>
    <w:p w:rsidR="00AF5D44" w:rsidRPr="00D20372" w:rsidRDefault="00AF5D44" w:rsidP="00AF5D44">
      <w:pPr>
        <w:tabs>
          <w:tab w:val="right" w:pos="1260"/>
          <w:tab w:val="left" w:pos="1440"/>
          <w:tab w:val="center" w:pos="3240"/>
          <w:tab w:val="right" w:pos="5400"/>
        </w:tabs>
        <w:spacing w:after="20"/>
        <w:rPr>
          <w:sz w:val="22"/>
          <w:szCs w:val="22"/>
        </w:rPr>
      </w:pPr>
    </w:p>
    <w:p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lastRenderedPageBreak/>
        <w:tab/>
      </w:r>
      <w:r w:rsidR="00AF6F6A">
        <w:rPr>
          <w:b/>
          <w:sz w:val="22"/>
          <w:szCs w:val="22"/>
        </w:rPr>
        <w:t>All</w:t>
      </w:r>
      <w:r w:rsidRPr="00D20372">
        <w:rPr>
          <w:b/>
          <w:sz w:val="22"/>
          <w:szCs w:val="22"/>
        </w:rPr>
        <w:t>:</w:t>
      </w:r>
      <w:r w:rsidRPr="00D20372">
        <w:rPr>
          <w:b/>
          <w:sz w:val="22"/>
          <w:szCs w:val="22"/>
        </w:rPr>
        <w:tab/>
      </w:r>
      <w:r w:rsidR="00DB3FC6" w:rsidRPr="00DB3FC6">
        <w:rPr>
          <w:b/>
          <w:bCs/>
          <w:sz w:val="24"/>
          <w:szCs w:val="24"/>
        </w:rPr>
        <w:t xml:space="preserve">We are called and claimed by the abundance of God’s grace. </w:t>
      </w:r>
      <w:r w:rsidR="00DB3FC6">
        <w:rPr>
          <w:b/>
          <w:bCs/>
          <w:sz w:val="24"/>
          <w:szCs w:val="24"/>
        </w:rPr>
        <w:br/>
        <w:t xml:space="preserve"> </w:t>
      </w:r>
      <w:r w:rsidR="00DB3FC6">
        <w:rPr>
          <w:b/>
          <w:bCs/>
          <w:sz w:val="24"/>
          <w:szCs w:val="24"/>
        </w:rPr>
        <w:tab/>
      </w:r>
      <w:r w:rsidR="00DB3FC6">
        <w:rPr>
          <w:b/>
          <w:bCs/>
          <w:sz w:val="24"/>
          <w:szCs w:val="24"/>
        </w:rPr>
        <w:tab/>
      </w:r>
      <w:r w:rsidR="00DB3FC6" w:rsidRPr="00DB3FC6">
        <w:rPr>
          <w:b/>
          <w:bCs/>
          <w:sz w:val="24"/>
          <w:szCs w:val="24"/>
        </w:rPr>
        <w:t>Let us worship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594BB1">
        <w:rPr>
          <w:sz w:val="24"/>
        </w:rPr>
        <w:t>515</w:t>
      </w:r>
      <w:r w:rsidRPr="004269D9">
        <w:rPr>
          <w:sz w:val="24"/>
        </w:rPr>
        <w:t xml:space="preserve">:   </w:t>
      </w:r>
      <w:r w:rsidRPr="004269D9">
        <w:rPr>
          <w:sz w:val="24"/>
        </w:rPr>
        <w:tab/>
      </w:r>
      <w:bookmarkStart w:id="4" w:name="_Hlk65627867"/>
      <w:r w:rsidR="00594BB1">
        <w:rPr>
          <w:bCs/>
          <w:i/>
          <w:iCs/>
          <w:sz w:val="22"/>
          <w:szCs w:val="22"/>
        </w:rPr>
        <w:t>I Come with Joy</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4269D9">
        <w:t>(verse</w:t>
      </w:r>
      <w:r w:rsidR="00594BB1">
        <w:t>s</w:t>
      </w:r>
      <w:r w:rsidR="00DB3FC6">
        <w:t xml:space="preserve"> </w:t>
      </w:r>
      <w:r w:rsidR="00594BB1">
        <w:t>1, 2</w:t>
      </w:r>
      <w:r w:rsidR="00B3772A" w:rsidRPr="004269D9">
        <w:t xml:space="preserve">)  </w:t>
      </w:r>
      <w:r w:rsidR="00B3772A" w:rsidRPr="004269D9">
        <w:rPr>
          <w:i/>
          <w:sz w:val="22"/>
          <w:szCs w:val="22"/>
        </w:rPr>
        <w:t xml:space="preserve"> </w:t>
      </w:r>
      <w:r w:rsidR="00B3772A" w:rsidRPr="004269D9">
        <w:rPr>
          <w:sz w:val="22"/>
          <w:szCs w:val="22"/>
        </w:rPr>
        <w:t xml:space="preserve"> </w:t>
      </w:r>
    </w:p>
    <w:p w:rsidR="001779BE" w:rsidRDefault="001779BE" w:rsidP="001779BE">
      <w:pPr>
        <w:tabs>
          <w:tab w:val="left" w:pos="90"/>
          <w:tab w:val="center" w:pos="3240"/>
          <w:tab w:val="right" w:pos="7920"/>
        </w:tabs>
        <w:ind w:left="720"/>
        <w:rPr>
          <w:b/>
          <w:bCs/>
          <w:sz w:val="22"/>
          <w:szCs w:val="22"/>
        </w:rPr>
      </w:pPr>
      <w:bookmarkStart w:id="5" w:name="_Hlk63893709"/>
      <w:bookmarkEnd w:id="4"/>
      <w:r>
        <w:rPr>
          <w:b/>
          <w:bCs/>
          <w:sz w:val="22"/>
          <w:szCs w:val="22"/>
        </w:rPr>
        <w:t>I come with joy, a child of God, forgiven, loved, and free,</w:t>
      </w:r>
    </w:p>
    <w:p w:rsidR="001779BE" w:rsidRDefault="001779BE" w:rsidP="00AD3B1F">
      <w:pPr>
        <w:tabs>
          <w:tab w:val="left" w:pos="90"/>
          <w:tab w:val="center" w:pos="3240"/>
          <w:tab w:val="right" w:pos="7920"/>
        </w:tabs>
        <w:ind w:left="720"/>
        <w:rPr>
          <w:b/>
          <w:bCs/>
          <w:sz w:val="22"/>
          <w:szCs w:val="22"/>
        </w:rPr>
      </w:pPr>
      <w:r>
        <w:rPr>
          <w:b/>
          <w:bCs/>
          <w:sz w:val="22"/>
          <w:szCs w:val="22"/>
        </w:rPr>
        <w:t>The life of Jesus to recall, in love laid down for me,</w:t>
      </w:r>
    </w:p>
    <w:p w:rsidR="001779BE" w:rsidRDefault="001779BE" w:rsidP="00AD3B1F">
      <w:pPr>
        <w:tabs>
          <w:tab w:val="left" w:pos="90"/>
          <w:tab w:val="center" w:pos="3240"/>
          <w:tab w:val="right" w:pos="7920"/>
        </w:tabs>
        <w:ind w:left="720"/>
        <w:rPr>
          <w:b/>
          <w:bCs/>
          <w:sz w:val="22"/>
          <w:szCs w:val="22"/>
        </w:rPr>
      </w:pPr>
      <w:r>
        <w:rPr>
          <w:b/>
          <w:bCs/>
          <w:sz w:val="22"/>
          <w:szCs w:val="22"/>
        </w:rPr>
        <w:t>In love laid down for me.</w:t>
      </w:r>
    </w:p>
    <w:p w:rsidR="001779BE" w:rsidRDefault="001779BE" w:rsidP="00AD3B1F">
      <w:pPr>
        <w:tabs>
          <w:tab w:val="left" w:pos="90"/>
          <w:tab w:val="center" w:pos="3240"/>
          <w:tab w:val="right" w:pos="7920"/>
        </w:tabs>
        <w:ind w:left="720"/>
        <w:rPr>
          <w:b/>
          <w:bCs/>
          <w:sz w:val="22"/>
          <w:szCs w:val="22"/>
        </w:rPr>
      </w:pPr>
    </w:p>
    <w:p w:rsidR="001779BE" w:rsidRDefault="001779BE" w:rsidP="00AD3B1F">
      <w:pPr>
        <w:tabs>
          <w:tab w:val="left" w:pos="90"/>
          <w:tab w:val="center" w:pos="3240"/>
          <w:tab w:val="right" w:pos="7920"/>
        </w:tabs>
        <w:ind w:left="720"/>
        <w:rPr>
          <w:b/>
          <w:bCs/>
          <w:sz w:val="22"/>
          <w:szCs w:val="22"/>
        </w:rPr>
      </w:pPr>
      <w:r>
        <w:rPr>
          <w:b/>
          <w:bCs/>
          <w:sz w:val="22"/>
          <w:szCs w:val="22"/>
        </w:rPr>
        <w:t>I come with Christians far and near to find as all are fed,</w:t>
      </w:r>
    </w:p>
    <w:p w:rsidR="001779BE" w:rsidRDefault="001779BE" w:rsidP="00AD3B1F">
      <w:pPr>
        <w:tabs>
          <w:tab w:val="left" w:pos="90"/>
          <w:tab w:val="center" w:pos="3240"/>
          <w:tab w:val="right" w:pos="7920"/>
        </w:tabs>
        <w:ind w:left="720"/>
        <w:rPr>
          <w:b/>
          <w:bCs/>
          <w:sz w:val="22"/>
          <w:szCs w:val="22"/>
        </w:rPr>
      </w:pPr>
      <w:r>
        <w:rPr>
          <w:b/>
          <w:bCs/>
          <w:sz w:val="22"/>
          <w:szCs w:val="22"/>
        </w:rPr>
        <w:t>The new community of love in Christ’s communion bread,</w:t>
      </w:r>
    </w:p>
    <w:p w:rsidR="001779BE" w:rsidRDefault="001779BE" w:rsidP="00AD3B1F">
      <w:pPr>
        <w:tabs>
          <w:tab w:val="left" w:pos="90"/>
          <w:tab w:val="center" w:pos="3240"/>
          <w:tab w:val="right" w:pos="7920"/>
        </w:tabs>
        <w:ind w:left="720"/>
        <w:rPr>
          <w:b/>
          <w:sz w:val="22"/>
          <w:szCs w:val="22"/>
        </w:rPr>
      </w:pPr>
      <w:r>
        <w:rPr>
          <w:b/>
          <w:bCs/>
          <w:sz w:val="22"/>
          <w:szCs w:val="22"/>
        </w:rPr>
        <w:t>In Christ’s communion bread.</w:t>
      </w:r>
    </w:p>
    <w:p w:rsidR="00E205F6" w:rsidRPr="00E205F6" w:rsidRDefault="00E205F6" w:rsidP="00E205F6">
      <w:pPr>
        <w:ind w:left="720"/>
        <w:rPr>
          <w:sz w:val="16"/>
          <w:szCs w:val="16"/>
        </w:rPr>
      </w:pPr>
      <w:r w:rsidRPr="00E205F6">
        <w:rPr>
          <w:sz w:val="16"/>
          <w:szCs w:val="16"/>
        </w:rPr>
        <w:t> </w:t>
      </w:r>
    </w:p>
    <w:p w:rsidR="00E205F6" w:rsidRPr="00E205F6" w:rsidRDefault="00594BB1" w:rsidP="00E205F6">
      <w:pPr>
        <w:ind w:left="720"/>
        <w:rPr>
          <w:sz w:val="16"/>
          <w:szCs w:val="16"/>
        </w:rPr>
      </w:pPr>
      <w:r w:rsidRPr="004023D5">
        <w:rPr>
          <w:bCs/>
          <w:i/>
          <w:iCs/>
          <w:sz w:val="16"/>
          <w:szCs w:val="16"/>
        </w:rPr>
        <w:t>Text</w:t>
      </w:r>
      <w:r>
        <w:rPr>
          <w:bCs/>
          <w:sz w:val="16"/>
          <w:szCs w:val="16"/>
        </w:rPr>
        <w:t xml:space="preserve"> © 1971, rev. 1995 Hope Publishing Company.</w:t>
      </w:r>
      <w:r w:rsidRPr="00F02A8D">
        <w:rPr>
          <w:bCs/>
          <w:sz w:val="16"/>
          <w:szCs w:val="16"/>
        </w:rPr>
        <w:br/>
      </w:r>
      <w:r w:rsidRPr="004023D5">
        <w:rPr>
          <w:bCs/>
          <w:i/>
          <w:iCs/>
          <w:sz w:val="16"/>
          <w:szCs w:val="16"/>
        </w:rPr>
        <w:t>Music Arr.</w:t>
      </w:r>
      <w:r>
        <w:rPr>
          <w:bCs/>
          <w:sz w:val="16"/>
          <w:szCs w:val="16"/>
        </w:rPr>
        <w:t xml:space="preserve"> © 1977 Hope Publishing Company, Carol Stream, IL 60188.</w:t>
      </w:r>
      <w:r w:rsidRPr="00F02A8D">
        <w:rPr>
          <w:bCs/>
          <w:sz w:val="16"/>
          <w:szCs w:val="16"/>
        </w:rPr>
        <w:br/>
        <w:t>Reprinted/Streamed with permission under OneLicense.net # A-739517. All rights reserved.</w:t>
      </w:r>
    </w:p>
    <w:p w:rsidR="00E205F6" w:rsidRPr="00E205F6" w:rsidRDefault="00E205F6" w:rsidP="00AD3B1F">
      <w:pPr>
        <w:tabs>
          <w:tab w:val="left" w:pos="90"/>
          <w:tab w:val="center" w:pos="3240"/>
          <w:tab w:val="right" w:pos="7920"/>
        </w:tabs>
        <w:ind w:left="720"/>
        <w:rPr>
          <w:bCs/>
          <w:sz w:val="22"/>
          <w:szCs w:val="22"/>
        </w:rPr>
      </w:pPr>
    </w:p>
    <w:bookmarkEnd w:id="5"/>
    <w:p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0E3E74"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C55F42" w:rsidRPr="00C55F42">
        <w:rPr>
          <w:b/>
          <w:bCs/>
          <w:noProof/>
          <w:sz w:val="22"/>
          <w:szCs w:val="22"/>
        </w:rPr>
        <w:t>Great is your faithfulness, O Lord, and yet our hearts are not so reliable. We wander. We argue. We forget. We divide ourselves with anger and bitterness and falsehood. We rely on your mercy as we come to your table. From your table, transform us and send us as servants of your grace and mercy. By the power of the Holy Spirit in our hearts and through the grace of Jesus Christ, may it be so. Amen.</w:t>
      </w: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F1EE4" w:rsidRPr="0071241D" w:rsidRDefault="000E3E74" w:rsidP="009F1EE4">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8</w:t>
      </w:r>
      <w:r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r w:rsidR="00FF30FA" w:rsidRPr="00FF30FA">
        <w:t>Psalm 103:8-12, edited</w:t>
      </w:r>
      <w:r w:rsidR="009F1EE4" w:rsidRPr="00F405DB">
        <w:t>)</w:t>
      </w:r>
    </w:p>
    <w:p w:rsidR="009F1EE4" w:rsidRPr="00D20372" w:rsidRDefault="009F1EE4" w:rsidP="00FF30F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FB1A73" w:rsidRPr="00FB1A73">
        <w:rPr>
          <w:color w:val="000000"/>
          <w:sz w:val="24"/>
          <w:szCs w:val="24"/>
        </w:rPr>
        <w:t>The Lord is merciful and gracious;</w:t>
      </w:r>
      <w:r w:rsidR="00FB1A73" w:rsidRPr="00FB1A73">
        <w:rPr>
          <w:color w:val="000000"/>
          <w:sz w:val="24"/>
          <w:szCs w:val="24"/>
        </w:rPr>
        <w:br/>
        <w:t>    </w:t>
      </w:r>
      <w:r w:rsidR="00FB1A73">
        <w:rPr>
          <w:color w:val="000000"/>
          <w:sz w:val="24"/>
          <w:szCs w:val="24"/>
        </w:rPr>
        <w:t xml:space="preserve">                            </w:t>
      </w:r>
      <w:r w:rsidR="00FB1A73" w:rsidRPr="00FB1A73">
        <w:rPr>
          <w:color w:val="000000"/>
          <w:sz w:val="24"/>
          <w:szCs w:val="24"/>
        </w:rPr>
        <w:t>slow to anger and abounding in steadfast love.</w:t>
      </w:r>
    </w:p>
    <w:p w:rsidR="009F1EE4" w:rsidRPr="00D20372" w:rsidRDefault="009F1EE4" w:rsidP="00FF30F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FB1A73" w:rsidRPr="00FB1A73">
        <w:rPr>
          <w:b/>
          <w:bCs/>
          <w:color w:val="000000"/>
          <w:sz w:val="24"/>
          <w:szCs w:val="24"/>
        </w:rPr>
        <w:t>He does not deal with us according to our sins,</w:t>
      </w:r>
      <w:r w:rsidR="00FB1A73" w:rsidRPr="00FB1A73">
        <w:rPr>
          <w:b/>
          <w:bCs/>
          <w:color w:val="000000"/>
          <w:sz w:val="24"/>
          <w:szCs w:val="24"/>
        </w:rPr>
        <w:br/>
        <w:t>   </w:t>
      </w:r>
      <w:r w:rsidR="00FB1A73">
        <w:rPr>
          <w:b/>
          <w:bCs/>
          <w:color w:val="000000"/>
          <w:sz w:val="24"/>
          <w:szCs w:val="24"/>
        </w:rPr>
        <w:t xml:space="preserve">                            </w:t>
      </w:r>
      <w:r w:rsidR="00FB1A73" w:rsidRPr="00FB1A73">
        <w:rPr>
          <w:b/>
          <w:bCs/>
          <w:color w:val="000000"/>
          <w:sz w:val="24"/>
          <w:szCs w:val="24"/>
        </w:rPr>
        <w:t> nor repay us according to our iniquities.</w:t>
      </w:r>
    </w:p>
    <w:p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343FC6" w:rsidRPr="00343FC6">
        <w:rPr>
          <w:color w:val="000000"/>
          <w:sz w:val="24"/>
          <w:szCs w:val="24"/>
        </w:rPr>
        <w:t>As far as the east is from the west,</w:t>
      </w:r>
      <w:r w:rsidR="00343FC6" w:rsidRPr="00343FC6">
        <w:rPr>
          <w:color w:val="000000"/>
          <w:sz w:val="24"/>
          <w:szCs w:val="24"/>
        </w:rPr>
        <w:br/>
        <w:t>    </w:t>
      </w:r>
      <w:r w:rsidR="00343FC6">
        <w:rPr>
          <w:color w:val="000000"/>
          <w:sz w:val="24"/>
          <w:szCs w:val="24"/>
        </w:rPr>
        <w:t xml:space="preserve">                           </w:t>
      </w:r>
      <w:r w:rsidR="00343FC6" w:rsidRPr="00343FC6">
        <w:rPr>
          <w:color w:val="000000"/>
          <w:sz w:val="24"/>
          <w:szCs w:val="24"/>
        </w:rPr>
        <w:t>so far he removes our transgressions from us.</w:t>
      </w:r>
    </w:p>
    <w:p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E678CC" w:rsidRPr="00E678CC">
        <w:rPr>
          <w:b/>
          <w:bCs/>
          <w:color w:val="000000"/>
          <w:sz w:val="24"/>
          <w:szCs w:val="24"/>
        </w:rPr>
        <w:t>In the name of Jesus Christ</w:t>
      </w:r>
      <w:r w:rsidR="00E678CC">
        <w:rPr>
          <w:b/>
          <w:bCs/>
          <w:color w:val="000000"/>
          <w:sz w:val="24"/>
          <w:szCs w:val="24"/>
        </w:rPr>
        <w:t>,</w:t>
      </w:r>
      <w:r w:rsidR="00E678CC" w:rsidRPr="00E678CC">
        <w:rPr>
          <w:b/>
          <w:bCs/>
          <w:color w:val="000000"/>
          <w:sz w:val="24"/>
          <w:szCs w:val="24"/>
        </w:rPr>
        <w:t xml:space="preserve"> we are forgiven! Alleluia!</w:t>
      </w:r>
    </w:p>
    <w:p w:rsidR="00F405DB" w:rsidRPr="001A2AEE" w:rsidRDefault="00F405DB" w:rsidP="009F1EE4">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F6255D" w:rsidRPr="000232F3" w:rsidRDefault="002077A8" w:rsidP="00F6255D">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bookmarkStart w:id="6" w:name="_Hlk68122143"/>
      <w:r w:rsidR="00F6255D" w:rsidRPr="000232F3">
        <w:rPr>
          <w:sz w:val="24"/>
          <w:szCs w:val="24"/>
        </w:rPr>
        <w:t xml:space="preserve">Response </w:t>
      </w:r>
      <w:r w:rsidR="00F6255D">
        <w:rPr>
          <w:sz w:val="24"/>
          <w:szCs w:val="24"/>
        </w:rPr>
        <w:t>58</w:t>
      </w:r>
      <w:r w:rsidR="00365A31">
        <w:rPr>
          <w:sz w:val="24"/>
          <w:szCs w:val="24"/>
        </w:rPr>
        <w:t>1</w:t>
      </w:r>
      <w:r w:rsidR="00F6255D" w:rsidRPr="000232F3">
        <w:t xml:space="preserve">:  </w:t>
      </w:r>
      <w:r w:rsidR="00F6255D" w:rsidRPr="000232F3">
        <w:tab/>
      </w:r>
      <w:r w:rsidR="00365A31">
        <w:rPr>
          <w:i/>
          <w:sz w:val="22"/>
          <w:szCs w:val="22"/>
        </w:rPr>
        <w:t>Glory Be to the Father (Gloria Patri)</w:t>
      </w:r>
      <w:r w:rsidR="00F6255D">
        <w:t xml:space="preserve"> </w:t>
      </w:r>
    </w:p>
    <w:p w:rsidR="00F405DB" w:rsidRDefault="00F6255D" w:rsidP="00365A31">
      <w:pPr>
        <w:tabs>
          <w:tab w:val="left" w:pos="90"/>
          <w:tab w:val="center" w:pos="3240"/>
          <w:tab w:val="right" w:pos="6480"/>
        </w:tabs>
        <w:ind w:left="900"/>
        <w:rPr>
          <w:b/>
          <w:bCs/>
          <w:sz w:val="22"/>
          <w:szCs w:val="22"/>
        </w:rPr>
      </w:pPr>
      <w:bookmarkStart w:id="7" w:name="_Hlk83904708"/>
      <w:r>
        <w:rPr>
          <w:b/>
          <w:bCs/>
          <w:sz w:val="22"/>
          <w:szCs w:val="22"/>
        </w:rPr>
        <w:t xml:space="preserve">Glory </w:t>
      </w:r>
      <w:r w:rsidR="00D50A7D" w:rsidRPr="00D20372">
        <w:rPr>
          <w:b/>
          <w:bCs/>
          <w:noProof/>
          <w:sz w:val="22"/>
          <w:szCs w:val="22"/>
        </w:rPr>
        <w:drawing>
          <wp:anchor distT="0" distB="0" distL="114300" distR="114300" simplePos="0" relativeHeight="251663360" behindDoc="1" locked="0" layoutInCell="1" allowOverlap="1">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54330" cy="354330"/>
                    </a:xfrm>
                    <a:prstGeom prst="rect">
                      <a:avLst/>
                    </a:prstGeom>
                  </pic:spPr>
                </pic:pic>
              </a:graphicData>
            </a:graphic>
          </wp:anchor>
        </w:drawing>
      </w:r>
      <w:bookmarkEnd w:id="6"/>
      <w:r w:rsidR="00365A31">
        <w:rPr>
          <w:b/>
          <w:bCs/>
          <w:sz w:val="22"/>
          <w:szCs w:val="22"/>
        </w:rPr>
        <w:t>be to the Father, and to the Son, and to the Holy Ghost.</w:t>
      </w:r>
    </w:p>
    <w:p w:rsidR="00E57A09" w:rsidRDefault="00E57A09" w:rsidP="00365A31">
      <w:pPr>
        <w:tabs>
          <w:tab w:val="left" w:pos="90"/>
          <w:tab w:val="center" w:pos="3240"/>
          <w:tab w:val="right" w:pos="6480"/>
        </w:tabs>
        <w:ind w:left="900"/>
        <w:rPr>
          <w:b/>
          <w:bCs/>
          <w:sz w:val="22"/>
          <w:szCs w:val="22"/>
        </w:rPr>
      </w:pPr>
      <w:r>
        <w:rPr>
          <w:b/>
          <w:bCs/>
          <w:sz w:val="22"/>
          <w:szCs w:val="22"/>
        </w:rPr>
        <w:t>As it was in the beginning, is now, and ever shall be;</w:t>
      </w:r>
    </w:p>
    <w:p w:rsidR="00E57A09" w:rsidRPr="00365A31" w:rsidRDefault="00E57A09" w:rsidP="00365A31">
      <w:pPr>
        <w:tabs>
          <w:tab w:val="left" w:pos="90"/>
          <w:tab w:val="center" w:pos="3240"/>
          <w:tab w:val="right" w:pos="6480"/>
        </w:tabs>
        <w:ind w:left="900"/>
        <w:rPr>
          <w:b/>
          <w:bCs/>
          <w:sz w:val="22"/>
          <w:szCs w:val="22"/>
        </w:rPr>
      </w:pPr>
      <w:r>
        <w:rPr>
          <w:b/>
          <w:bCs/>
          <w:sz w:val="22"/>
          <w:szCs w:val="22"/>
        </w:rPr>
        <w:t>World without end. Amen. Amen.</w:t>
      </w:r>
    </w:p>
    <w:bookmarkEnd w:id="7"/>
    <w:p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0995" cy="340995"/>
                    </a:xfrm>
                    <a:prstGeom prst="rect">
                      <a:avLst/>
                    </a:prstGeom>
                  </pic:spPr>
                </pic:pic>
              </a:graphicData>
            </a:graphic>
          </wp:anchor>
        </w:drawing>
      </w:r>
    </w:p>
    <w:p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FF30FA">
        <w:rPr>
          <w:sz w:val="24"/>
        </w:rPr>
        <w:t xml:space="preserve">                       </w:t>
      </w:r>
      <w:r w:rsidR="007A3FC4">
        <w:rPr>
          <w:sz w:val="22"/>
          <w:szCs w:val="22"/>
        </w:rPr>
        <w:t>Misty Gaynair</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8" w:name="_Hlk73630112"/>
    </w:p>
    <w:bookmarkEnd w:id="8"/>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7A3FC4" w:rsidRPr="007A3FC4">
        <w:rPr>
          <w:sz w:val="22"/>
          <w:szCs w:val="22"/>
        </w:rPr>
        <w:t>Exodus 16:9-12</w:t>
      </w:r>
    </w:p>
    <w:p w:rsidR="007A3FC4" w:rsidRPr="009A7B71" w:rsidRDefault="007A3FC4" w:rsidP="00E678CC">
      <w:pPr>
        <w:tabs>
          <w:tab w:val="left" w:pos="90"/>
          <w:tab w:val="left" w:pos="2160"/>
          <w:tab w:val="center" w:pos="2700"/>
          <w:tab w:val="right" w:pos="5400"/>
          <w:tab w:val="right" w:pos="6480"/>
        </w:tabs>
        <w:ind w:left="-360"/>
        <w:rPr>
          <w:sz w:val="22"/>
          <w:szCs w:val="22"/>
        </w:rPr>
      </w:pPr>
      <w:r>
        <w:rPr>
          <w:sz w:val="22"/>
          <w:szCs w:val="22"/>
        </w:rPr>
        <w:t xml:space="preserve">                                              John 6:51</w:t>
      </w:r>
    </w:p>
    <w:p w:rsidR="000E3E74" w:rsidRDefault="000E3E74" w:rsidP="000E3E74">
      <w:pPr>
        <w:tabs>
          <w:tab w:val="left" w:pos="374"/>
        </w:tabs>
        <w:spacing w:after="40"/>
        <w:ind w:left="43"/>
        <w:rPr>
          <w:rFonts w:eastAsia="Arial Unicode MS"/>
          <w:b/>
          <w:bCs/>
          <w:sz w:val="22"/>
          <w:szCs w:val="22"/>
        </w:rPr>
      </w:pPr>
    </w:p>
    <w:p w:rsidR="000E3E74" w:rsidRPr="002B4221" w:rsidRDefault="000E3E74" w:rsidP="002B4221">
      <w:pPr>
        <w:tabs>
          <w:tab w:val="left" w:pos="270"/>
          <w:tab w:val="center" w:pos="3960"/>
          <w:tab w:val="right" w:pos="7920"/>
        </w:tabs>
        <w:ind w:left="-360"/>
        <w:rPr>
          <w:bCs/>
          <w:sz w:val="24"/>
          <w:szCs w:val="24"/>
          <w:highlight w:val="yellow"/>
        </w:rPr>
      </w:pPr>
      <w:r w:rsidRPr="001B5D32">
        <w:rPr>
          <w:noProof/>
          <w:sz w:val="24"/>
          <w:szCs w:val="24"/>
        </w:rPr>
        <w:drawing>
          <wp:anchor distT="0" distB="0" distL="114300" distR="114300" simplePos="0" relativeHeight="251667456" behindDoc="0" locked="0" layoutInCell="1" allowOverlap="1">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“Listening in the Dark”</w:t>
      </w:r>
      <w:r w:rsidR="00E678CC">
        <w:rPr>
          <w:bCs/>
          <w:sz w:val="24"/>
          <w:szCs w:val="24"/>
        </w:rPr>
        <w:t xml:space="preserve"> </w:t>
      </w:r>
    </w:p>
    <w:p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p>
    <w:p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rsidR="00A53652" w:rsidRPr="00C60BF3" w:rsidRDefault="00A53652" w:rsidP="000E3E74">
      <w:pPr>
        <w:tabs>
          <w:tab w:val="left" w:pos="270"/>
          <w:tab w:val="center" w:pos="3240"/>
          <w:tab w:val="right" w:pos="7920"/>
        </w:tabs>
        <w:ind w:left="-360"/>
        <w:rPr>
          <w:bCs/>
          <w:sz w:val="22"/>
          <w:szCs w:val="22"/>
        </w:rPr>
      </w:pPr>
    </w:p>
    <w:p w:rsidR="00C329AB" w:rsidRPr="009E1E9E" w:rsidRDefault="000E3E74" w:rsidP="009E1E9E">
      <w:pPr>
        <w:tabs>
          <w:tab w:val="left" w:pos="90"/>
          <w:tab w:val="center" w:pos="3240"/>
          <w:tab w:val="right" w:pos="7200"/>
        </w:tabs>
        <w:spacing w:after="40"/>
        <w:ind w:left="-360"/>
        <w:rPr>
          <w:i/>
        </w:rPr>
      </w:pPr>
      <w:r>
        <w:rPr>
          <w:sz w:val="24"/>
          <w:szCs w:val="24"/>
        </w:rPr>
        <w:t>15</w:t>
      </w:r>
      <w:r w:rsidRPr="000232F3">
        <w:rPr>
          <w:sz w:val="24"/>
          <w:szCs w:val="24"/>
        </w:rPr>
        <w:tab/>
      </w:r>
      <w:bookmarkStart w:id="9"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C329AB">
        <w:rPr>
          <w:b/>
          <w:noProof/>
          <w:sz w:val="28"/>
          <w:szCs w:val="28"/>
        </w:rPr>
        <w:drawing>
          <wp:anchor distT="0" distB="0" distL="114300" distR="114300" simplePos="0" relativeHeight="251687936" behindDoc="1" locked="0" layoutInCell="1" allowOverlap="1">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9E1E9E" w:rsidRPr="009E1E9E">
        <w:rPr>
          <w:iCs/>
        </w:rPr>
        <w:t>(</w:t>
      </w:r>
      <w:r w:rsidR="00D05DF4">
        <w:rPr>
          <w:iCs/>
        </w:rPr>
        <w:t>Isaiah 49:6</w:t>
      </w:r>
      <w:r w:rsidR="009E1E9E">
        <w:rPr>
          <w:iCs/>
        </w:rPr>
        <w:t>)</w:t>
      </w:r>
    </w:p>
    <w:bookmarkEnd w:id="9"/>
    <w:p w:rsidR="00C329AB" w:rsidRDefault="00D05DF4" w:rsidP="00C329AB">
      <w:pPr>
        <w:tabs>
          <w:tab w:val="left" w:pos="90"/>
          <w:tab w:val="center" w:pos="3240"/>
          <w:tab w:val="right" w:pos="6480"/>
        </w:tabs>
        <w:spacing w:after="40"/>
        <w:ind w:left="360"/>
        <w:rPr>
          <w:b/>
          <w:sz w:val="22"/>
        </w:rPr>
      </w:pPr>
      <w:r w:rsidRPr="00D05DF4">
        <w:rPr>
          <w:b/>
          <w:bCs/>
          <w:sz w:val="22"/>
        </w:rPr>
        <w:t>[H]e says, “It is too light a thing that you should be my servant to raise up the tribes of Jacob and to restore the survivors of Israel; I will give you as a light to the nations, that my salvation may reach to the end of the earth.”</w:t>
      </w:r>
    </w:p>
    <w:p w:rsidR="000E3E74" w:rsidRPr="003D147D" w:rsidRDefault="000E3E74" w:rsidP="00C329AB">
      <w:pPr>
        <w:tabs>
          <w:tab w:val="left" w:pos="90"/>
          <w:tab w:val="center" w:pos="3240"/>
          <w:tab w:val="right" w:pos="7200"/>
        </w:tabs>
        <w:spacing w:after="40"/>
        <w:ind w:left="-360"/>
        <w:rPr>
          <w:sz w:val="24"/>
          <w:szCs w:val="24"/>
        </w:rPr>
      </w:pPr>
    </w:p>
    <w:p w:rsidR="000E3E74" w:rsidRPr="0077507F"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0" w:name="_Hlk63335315"/>
      <w:r w:rsidR="00544F65">
        <w:rPr>
          <w:sz w:val="24"/>
        </w:rPr>
        <w:t xml:space="preserve"> </w:t>
      </w:r>
      <w:r w:rsidR="00FD6D97">
        <w:rPr>
          <w:sz w:val="24"/>
        </w:rPr>
        <w:t>530</w:t>
      </w:r>
      <w:r w:rsidRPr="000232F3">
        <w:rPr>
          <w:sz w:val="24"/>
        </w:rPr>
        <w:t>:</w:t>
      </w:r>
      <w:r w:rsidR="0077507F">
        <w:rPr>
          <w:sz w:val="24"/>
        </w:rPr>
        <w:t xml:space="preserve"> </w:t>
      </w:r>
      <w:r w:rsidRPr="000232F3">
        <w:rPr>
          <w:sz w:val="24"/>
        </w:rPr>
        <w:t xml:space="preserve"> </w:t>
      </w:r>
      <w:r w:rsidRPr="000232F3">
        <w:rPr>
          <w:sz w:val="24"/>
        </w:rPr>
        <w:tab/>
      </w:r>
      <w:bookmarkEnd w:id="10"/>
      <w:r w:rsidR="00FD6D97">
        <w:rPr>
          <w:bCs/>
          <w:i/>
          <w:iCs/>
          <w:color w:val="000000"/>
          <w:sz w:val="22"/>
          <w:szCs w:val="22"/>
        </w:rPr>
        <w:t xml:space="preserve">One Bread, One Body </w:t>
      </w:r>
    </w:p>
    <w:p w:rsidR="00B91E37" w:rsidRPr="00B91E37" w:rsidRDefault="00B91E37" w:rsidP="00B91E37">
      <w:pPr>
        <w:ind w:left="810"/>
        <w:rPr>
          <w:color w:val="000000"/>
          <w:sz w:val="24"/>
          <w:szCs w:val="24"/>
        </w:rPr>
      </w:pPr>
      <w:bookmarkStart w:id="11" w:name="_Hlk63335347"/>
      <w:r w:rsidRPr="00B91E37">
        <w:rPr>
          <w:color w:val="000000"/>
          <w:sz w:val="24"/>
          <w:szCs w:val="24"/>
        </w:rPr>
        <w:t>Refrain:</w:t>
      </w:r>
    </w:p>
    <w:p w:rsidR="00B91E37" w:rsidRPr="00B91E37" w:rsidRDefault="00B91E37" w:rsidP="00B91E37">
      <w:pPr>
        <w:ind w:left="810"/>
        <w:rPr>
          <w:b/>
          <w:bCs/>
          <w:color w:val="000000"/>
          <w:sz w:val="24"/>
          <w:szCs w:val="24"/>
        </w:rPr>
      </w:pPr>
      <w:r w:rsidRPr="00B91E37">
        <w:rPr>
          <w:b/>
          <w:bCs/>
          <w:color w:val="000000"/>
          <w:sz w:val="24"/>
          <w:szCs w:val="24"/>
        </w:rPr>
        <w:t>One bread, one body, one Lord of all,</w:t>
      </w:r>
    </w:p>
    <w:p w:rsidR="00B91E37" w:rsidRPr="00B91E37" w:rsidRDefault="00B91E37" w:rsidP="00B91E37">
      <w:pPr>
        <w:ind w:left="810"/>
        <w:rPr>
          <w:b/>
          <w:bCs/>
          <w:color w:val="000000"/>
          <w:sz w:val="24"/>
          <w:szCs w:val="24"/>
        </w:rPr>
      </w:pPr>
      <w:r w:rsidRPr="00B91E37">
        <w:rPr>
          <w:b/>
          <w:bCs/>
          <w:color w:val="000000"/>
          <w:sz w:val="24"/>
          <w:szCs w:val="24"/>
        </w:rPr>
        <w:t>One cup of blessing which we bless.</w:t>
      </w:r>
    </w:p>
    <w:p w:rsidR="00B91E37" w:rsidRPr="00B91E37" w:rsidRDefault="00B91E37" w:rsidP="00B91E37">
      <w:pPr>
        <w:ind w:left="810"/>
        <w:rPr>
          <w:b/>
          <w:bCs/>
          <w:color w:val="000000"/>
          <w:sz w:val="24"/>
          <w:szCs w:val="24"/>
        </w:rPr>
      </w:pPr>
      <w:r w:rsidRPr="00B91E37">
        <w:rPr>
          <w:b/>
          <w:bCs/>
          <w:color w:val="000000"/>
          <w:sz w:val="24"/>
          <w:szCs w:val="24"/>
        </w:rPr>
        <w:t>And we, though many, throughout the earth,</w:t>
      </w:r>
    </w:p>
    <w:p w:rsidR="00B91E37" w:rsidRPr="00B91E37" w:rsidRDefault="00B91E37" w:rsidP="00B91E37">
      <w:pPr>
        <w:ind w:left="810"/>
        <w:rPr>
          <w:b/>
          <w:bCs/>
          <w:color w:val="000000"/>
          <w:sz w:val="24"/>
          <w:szCs w:val="24"/>
        </w:rPr>
      </w:pPr>
      <w:r w:rsidRPr="00B91E37">
        <w:rPr>
          <w:b/>
          <w:bCs/>
          <w:color w:val="000000"/>
          <w:sz w:val="24"/>
          <w:szCs w:val="24"/>
        </w:rPr>
        <w:t>We are one body in this one Lord.</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Verse 1</w:t>
      </w:r>
    </w:p>
    <w:p w:rsidR="00B91E37" w:rsidRPr="00B91E37" w:rsidRDefault="00B91E37" w:rsidP="00B91E37">
      <w:pPr>
        <w:ind w:left="810"/>
        <w:rPr>
          <w:b/>
          <w:bCs/>
          <w:color w:val="000000"/>
          <w:sz w:val="24"/>
          <w:szCs w:val="24"/>
        </w:rPr>
      </w:pPr>
      <w:r w:rsidRPr="00B91E37">
        <w:rPr>
          <w:b/>
          <w:bCs/>
          <w:color w:val="000000"/>
          <w:sz w:val="24"/>
          <w:szCs w:val="24"/>
        </w:rPr>
        <w:t>Gentile or Jew, servant or free,</w:t>
      </w:r>
    </w:p>
    <w:p w:rsidR="00B91E37" w:rsidRPr="00B91E37" w:rsidRDefault="00B91E37" w:rsidP="00B91E37">
      <w:pPr>
        <w:ind w:left="810"/>
        <w:rPr>
          <w:b/>
          <w:bCs/>
          <w:color w:val="000000"/>
          <w:sz w:val="24"/>
          <w:szCs w:val="24"/>
        </w:rPr>
      </w:pPr>
      <w:r w:rsidRPr="00B91E37">
        <w:rPr>
          <w:b/>
          <w:bCs/>
          <w:color w:val="000000"/>
          <w:sz w:val="24"/>
          <w:szCs w:val="24"/>
        </w:rPr>
        <w:t>Woman or man, no more.</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Refrain</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Verse 2</w:t>
      </w:r>
    </w:p>
    <w:p w:rsidR="00B91E37" w:rsidRPr="00B91E37" w:rsidRDefault="00B91E37" w:rsidP="00B91E37">
      <w:pPr>
        <w:ind w:left="810"/>
        <w:rPr>
          <w:b/>
          <w:bCs/>
          <w:color w:val="000000"/>
          <w:sz w:val="24"/>
          <w:szCs w:val="24"/>
        </w:rPr>
      </w:pPr>
      <w:r w:rsidRPr="00B91E37">
        <w:rPr>
          <w:b/>
          <w:bCs/>
          <w:color w:val="000000"/>
          <w:sz w:val="24"/>
          <w:szCs w:val="24"/>
        </w:rPr>
        <w:t>Many the gifts, many the works,</w:t>
      </w:r>
    </w:p>
    <w:p w:rsidR="00B91E37" w:rsidRPr="00B91E37" w:rsidRDefault="00B91E37" w:rsidP="00B91E37">
      <w:pPr>
        <w:ind w:left="810"/>
        <w:rPr>
          <w:b/>
          <w:bCs/>
          <w:color w:val="000000"/>
          <w:sz w:val="24"/>
          <w:szCs w:val="24"/>
        </w:rPr>
      </w:pPr>
      <w:r w:rsidRPr="00B91E37">
        <w:rPr>
          <w:b/>
          <w:bCs/>
          <w:color w:val="000000"/>
          <w:sz w:val="24"/>
          <w:szCs w:val="24"/>
        </w:rPr>
        <w:t>One in the Lord of all.</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Refrain</w:t>
      </w:r>
    </w:p>
    <w:p w:rsidR="00B91E37" w:rsidRPr="00B91E37" w:rsidRDefault="00B91E37" w:rsidP="00B91E37">
      <w:pPr>
        <w:ind w:left="810"/>
        <w:rPr>
          <w:color w:val="000000"/>
          <w:sz w:val="24"/>
          <w:szCs w:val="24"/>
        </w:rPr>
      </w:pPr>
    </w:p>
    <w:p w:rsidR="00B91E37" w:rsidRPr="00B91E37" w:rsidRDefault="00B91E37" w:rsidP="00B91E37">
      <w:pPr>
        <w:ind w:left="810"/>
        <w:rPr>
          <w:color w:val="000000"/>
          <w:sz w:val="24"/>
          <w:szCs w:val="24"/>
        </w:rPr>
      </w:pPr>
      <w:r w:rsidRPr="00B91E37">
        <w:rPr>
          <w:color w:val="000000"/>
          <w:sz w:val="24"/>
          <w:szCs w:val="24"/>
        </w:rPr>
        <w:t>Verse 3</w:t>
      </w:r>
    </w:p>
    <w:p w:rsidR="00B91E37" w:rsidRPr="00B91E37" w:rsidRDefault="00B91E37" w:rsidP="00B91E37">
      <w:pPr>
        <w:ind w:left="810"/>
        <w:rPr>
          <w:b/>
          <w:bCs/>
          <w:color w:val="000000"/>
          <w:sz w:val="24"/>
          <w:szCs w:val="24"/>
        </w:rPr>
      </w:pPr>
      <w:r w:rsidRPr="00B91E37">
        <w:rPr>
          <w:b/>
          <w:bCs/>
          <w:color w:val="000000"/>
          <w:sz w:val="24"/>
          <w:szCs w:val="24"/>
        </w:rPr>
        <w:t>Grain for the fields, scattered and grown,</w:t>
      </w:r>
    </w:p>
    <w:p w:rsidR="00B91E37" w:rsidRPr="00B91E37" w:rsidRDefault="00B91E37" w:rsidP="00B91E37">
      <w:pPr>
        <w:ind w:left="810"/>
        <w:rPr>
          <w:b/>
          <w:bCs/>
          <w:color w:val="000000"/>
          <w:sz w:val="24"/>
          <w:szCs w:val="24"/>
        </w:rPr>
      </w:pPr>
      <w:r w:rsidRPr="00B91E37">
        <w:rPr>
          <w:b/>
          <w:bCs/>
          <w:color w:val="000000"/>
          <w:sz w:val="24"/>
          <w:szCs w:val="24"/>
        </w:rPr>
        <w:t>Gathered to one, for all.</w:t>
      </w:r>
    </w:p>
    <w:p w:rsidR="00B91E37" w:rsidRPr="00B91E37" w:rsidRDefault="00B91E37" w:rsidP="00B91E37">
      <w:pPr>
        <w:ind w:left="810"/>
        <w:rPr>
          <w:color w:val="000000"/>
          <w:sz w:val="24"/>
          <w:szCs w:val="24"/>
        </w:rPr>
      </w:pPr>
    </w:p>
    <w:p w:rsidR="00544F65" w:rsidRPr="00B91E37" w:rsidRDefault="00B91E37" w:rsidP="00B91E37">
      <w:pPr>
        <w:ind w:left="810"/>
        <w:rPr>
          <w:color w:val="000000"/>
          <w:sz w:val="24"/>
          <w:szCs w:val="24"/>
        </w:rPr>
      </w:pPr>
      <w:r w:rsidRPr="00B91E37">
        <w:rPr>
          <w:color w:val="000000"/>
          <w:sz w:val="24"/>
          <w:szCs w:val="24"/>
        </w:rPr>
        <w:t>Refrain</w:t>
      </w:r>
    </w:p>
    <w:p w:rsidR="00544F65" w:rsidRPr="00544F65" w:rsidRDefault="00544F65" w:rsidP="00544F65">
      <w:pPr>
        <w:ind w:left="810"/>
        <w:rPr>
          <w:sz w:val="16"/>
          <w:szCs w:val="16"/>
        </w:rPr>
      </w:pPr>
    </w:p>
    <w:p w:rsidR="00E1781F" w:rsidRPr="00544F65" w:rsidRDefault="00FD6D97" w:rsidP="00544F65">
      <w:pPr>
        <w:ind w:left="810"/>
        <w:rPr>
          <w:sz w:val="16"/>
          <w:szCs w:val="16"/>
        </w:rPr>
      </w:pPr>
      <w:r w:rsidRPr="0062254B">
        <w:rPr>
          <w:bCs/>
          <w:i/>
          <w:iCs/>
          <w:sz w:val="16"/>
          <w:szCs w:val="16"/>
        </w:rPr>
        <w:t>Text and Music</w:t>
      </w:r>
      <w:r>
        <w:rPr>
          <w:bCs/>
          <w:sz w:val="16"/>
          <w:szCs w:val="16"/>
        </w:rPr>
        <w:t xml:space="preserve"> © 1978 John B. Foley, SJ. Published by OCP, 5356 NE </w:t>
      </w:r>
      <w:proofErr w:type="spellStart"/>
      <w:r>
        <w:rPr>
          <w:bCs/>
          <w:sz w:val="16"/>
          <w:szCs w:val="16"/>
        </w:rPr>
        <w:t>Hassalo</w:t>
      </w:r>
      <w:proofErr w:type="spellEnd"/>
      <w:r>
        <w:rPr>
          <w:bCs/>
          <w:sz w:val="16"/>
          <w:szCs w:val="16"/>
        </w:rPr>
        <w:t>, Portland, OR 97213.</w:t>
      </w:r>
      <w:r w:rsidRPr="00F02A8D">
        <w:rPr>
          <w:bCs/>
          <w:sz w:val="16"/>
          <w:szCs w:val="16"/>
        </w:rPr>
        <w:br/>
        <w:t>Reprinted/Streamed with permission under OneLicense.net # A-739517. All rights reserved</w:t>
      </w:r>
    </w:p>
    <w:bookmarkEnd w:id="11"/>
    <w:p w:rsidR="000E3E74" w:rsidRPr="007F087F" w:rsidRDefault="000E3E74" w:rsidP="000E3E74">
      <w:pPr>
        <w:tabs>
          <w:tab w:val="left" w:pos="1260"/>
          <w:tab w:val="right" w:pos="6480"/>
        </w:tabs>
        <w:spacing w:after="80"/>
        <w:ind w:left="-270"/>
        <w:rPr>
          <w:b/>
          <w:bCs/>
          <w:sz w:val="22"/>
        </w:rPr>
      </w:pPr>
    </w:p>
    <w:p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DC0141" w:rsidRDefault="000E3E74" w:rsidP="000E3E74">
      <w:pPr>
        <w:tabs>
          <w:tab w:val="left" w:pos="360"/>
          <w:tab w:val="center" w:pos="3240"/>
          <w:tab w:val="right" w:pos="7920"/>
        </w:tabs>
        <w:spacing w:line="360" w:lineRule="auto"/>
        <w:ind w:left="-360"/>
        <w:rPr>
          <w:bCs/>
          <w:iCs/>
          <w:sz w:val="18"/>
          <w:szCs w:val="18"/>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Pr="00FF2ED6">
        <w:t xml:space="preserve"> </w:t>
      </w:r>
      <w:r w:rsidRPr="00FF2ED6">
        <w:tab/>
      </w:r>
      <w:r w:rsidR="004025E2">
        <w:rPr>
          <w:bCs/>
          <w:i/>
          <w:iCs/>
          <w:sz w:val="22"/>
          <w:szCs w:val="22"/>
        </w:rPr>
        <w:t>We Are Singing</w:t>
      </w:r>
    </w:p>
    <w:p w:rsidR="000E3E74" w:rsidRPr="000232F3" w:rsidRDefault="000E3E74" w:rsidP="000E3E74">
      <w:pPr>
        <w:tabs>
          <w:tab w:val="left" w:pos="90"/>
          <w:tab w:val="left" w:pos="450"/>
          <w:tab w:val="left" w:pos="810"/>
          <w:tab w:val="right" w:pos="6480"/>
        </w:tabs>
        <w:jc w:val="center"/>
        <w:rPr>
          <w:sz w:val="2"/>
          <w:szCs w:val="16"/>
        </w:rPr>
      </w:pPr>
    </w:p>
    <w:p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noProof/>
        </w:rPr>
        <w:drawing>
          <wp:anchor distT="0" distB="0" distL="114300" distR="114300" simplePos="0" relativeHeight="251664384" behindDoc="0" locked="0" layoutInCell="1" allowOverlap="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rsidR="00AA47CE" w:rsidRPr="000232F3" w:rsidRDefault="00AA47CE" w:rsidP="00AA47CE">
      <w:pPr>
        <w:tabs>
          <w:tab w:val="left" w:pos="360"/>
          <w:tab w:val="center" w:pos="3240"/>
          <w:tab w:val="right" w:pos="6480"/>
        </w:tabs>
        <w:ind w:left="1260"/>
        <w:rPr>
          <w:b/>
          <w:bCs/>
          <w:sz w:val="22"/>
        </w:rPr>
      </w:pPr>
      <w:bookmarkStart w:id="12" w:name="_Hlk63335468"/>
      <w:r w:rsidRPr="000232F3">
        <w:rPr>
          <w:b/>
          <w:bCs/>
          <w:sz w:val="22"/>
        </w:rPr>
        <w:t>Praise God, from whom all blessings flow;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all creatures here below;</w:t>
      </w:r>
    </w:p>
    <w:p w:rsidR="00AA47CE" w:rsidRPr="000232F3" w:rsidRDefault="00AA47CE" w:rsidP="00AA47CE">
      <w:pPr>
        <w:tabs>
          <w:tab w:val="left" w:pos="360"/>
          <w:tab w:val="center" w:pos="3240"/>
          <w:tab w:val="right" w:pos="6480"/>
        </w:tabs>
        <w:ind w:left="1260"/>
        <w:rPr>
          <w:b/>
          <w:bCs/>
          <w:sz w:val="22"/>
        </w:rPr>
      </w:pPr>
      <w:r w:rsidRPr="000232F3">
        <w:rPr>
          <w:b/>
          <w:bCs/>
          <w:sz w:val="22"/>
        </w:rPr>
        <w:t>Praise Him above, ye heavenly host;</w:t>
      </w:r>
    </w:p>
    <w:p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2"/>
    <w:p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sidRPr="0025783A">
        <w:rPr>
          <w:sz w:val="24"/>
        </w:rPr>
        <w:t xml:space="preserve">: </w:t>
      </w:r>
      <w:r w:rsidR="001D7886">
        <w:rPr>
          <w:sz w:val="24"/>
        </w:rPr>
        <w:t xml:space="preserve"> (unison)</w:t>
      </w:r>
      <w:r w:rsidR="001D7886">
        <w:rPr>
          <w:sz w:val="24"/>
        </w:rPr>
        <w:tab/>
      </w:r>
      <w:r w:rsidR="001D7886">
        <w:rPr>
          <w:sz w:val="24"/>
        </w:rPr>
        <w:tab/>
      </w:r>
    </w:p>
    <w:p w:rsidR="005D32E3" w:rsidRDefault="001D7886" w:rsidP="001D7886">
      <w:pPr>
        <w:tabs>
          <w:tab w:val="left" w:pos="360"/>
        </w:tabs>
        <w:ind w:left="450"/>
        <w:rPr>
          <w:sz w:val="24"/>
          <w:szCs w:val="24"/>
        </w:rPr>
      </w:pPr>
      <w:r w:rsidRPr="001D7886">
        <w:rPr>
          <w:b/>
          <w:bCs/>
          <w:noProof/>
          <w:sz w:val="22"/>
          <w:szCs w:val="22"/>
        </w:rPr>
        <w:t>Gracious God, you create more than we could ever hope to return. You share more than we could ever hope to deserve. And yet, we pray, accept these humble gifts. May they honor and glorify you in all creation, and may they empower us for the work of witness and service, for the sake of justice, and for the sake of peace, now and forever. Amen.</w:t>
      </w:r>
    </w:p>
    <w:p w:rsidR="001D7886" w:rsidRPr="00E375A4" w:rsidRDefault="001D7886"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lastRenderedPageBreak/>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3"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3"/>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Pr="004F793D"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AF5D44">
        <w:rPr>
          <w:i/>
          <w:sz w:val="22"/>
          <w:szCs w:val="22"/>
        </w:rPr>
        <w:t>Song Without Words</w:t>
      </w:r>
      <w:r w:rsidR="002B4210" w:rsidRPr="004F793D">
        <w:rPr>
          <w:i/>
          <w:sz w:val="22"/>
          <w:szCs w:val="22"/>
        </w:rPr>
        <w:t xml:space="preserve">  </w:t>
      </w:r>
      <w:r w:rsidR="0012388B" w:rsidRPr="004F793D">
        <w:rPr>
          <w:i/>
          <w:sz w:val="22"/>
          <w:szCs w:val="22"/>
        </w:rPr>
        <w:t xml:space="preserve">   </w:t>
      </w:r>
      <w:r w:rsidR="004F793D">
        <w:rPr>
          <w:i/>
          <w:sz w:val="22"/>
          <w:szCs w:val="22"/>
        </w:rPr>
        <w:t xml:space="preserve">                  </w:t>
      </w:r>
      <w:r w:rsidR="0012388B" w:rsidRPr="004F793D">
        <w:rPr>
          <w:i/>
          <w:sz w:val="22"/>
          <w:szCs w:val="22"/>
        </w:rPr>
        <w:t xml:space="preserve">      </w:t>
      </w:r>
      <w:r w:rsidR="002B4210" w:rsidRPr="004F793D">
        <w:rPr>
          <w:i/>
          <w:sz w:val="22"/>
          <w:szCs w:val="22"/>
        </w:rPr>
        <w:t xml:space="preserve">   </w:t>
      </w:r>
      <w:r w:rsidR="0042738A">
        <w:rPr>
          <w:iCs/>
        </w:rPr>
        <w:t>Felix Mendelssohn</w:t>
      </w:r>
      <w:r w:rsidR="00A63176" w:rsidRPr="00A63176">
        <w:rPr>
          <w:i/>
          <w:iCs/>
        </w:rPr>
        <w:t> </w:t>
      </w:r>
    </w:p>
    <w:p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0768" behindDoc="1" locked="0" layoutInCell="1" allowOverlap="1">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5D32E3" w:rsidRPr="004850CD">
        <w:rPr>
          <w:color w:val="FF0000"/>
        </w:rPr>
        <w:tab/>
      </w:r>
      <w:r w:rsidR="005D32E3" w:rsidRPr="00EE2338">
        <w:t xml:space="preserve"> </w:t>
      </w: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CB632B">
        <w:rPr>
          <w:sz w:val="24"/>
        </w:rPr>
        <w:t>5</w:t>
      </w:r>
      <w:r w:rsidR="00121B7B">
        <w:rPr>
          <w:sz w:val="24"/>
        </w:rPr>
        <w:t>25</w:t>
      </w:r>
      <w:r w:rsidRPr="000232F3">
        <w:rPr>
          <w:sz w:val="24"/>
        </w:rPr>
        <w:t xml:space="preserve">: </w:t>
      </w:r>
      <w:r w:rsidRPr="000232F3">
        <w:rPr>
          <w:sz w:val="24"/>
        </w:rPr>
        <w:tab/>
      </w:r>
      <w:r w:rsidR="00121B7B">
        <w:rPr>
          <w:bCs/>
          <w:i/>
          <w:iCs/>
          <w:color w:val="000000"/>
          <w:sz w:val="22"/>
          <w:szCs w:val="22"/>
        </w:rPr>
        <w:t xml:space="preserve">Let Us Break Bread </w:t>
      </w:r>
      <w:proofErr w:type="gramStart"/>
      <w:r w:rsidR="00121B7B">
        <w:rPr>
          <w:bCs/>
          <w:i/>
          <w:iCs/>
          <w:color w:val="000000"/>
          <w:sz w:val="22"/>
          <w:szCs w:val="22"/>
        </w:rPr>
        <w:t>Together</w:t>
      </w:r>
      <w:r>
        <w:rPr>
          <w:i/>
          <w:sz w:val="22"/>
          <w:szCs w:val="22"/>
        </w:rPr>
        <w:t xml:space="preserve"> </w:t>
      </w:r>
      <w:r>
        <w:rPr>
          <w:sz w:val="22"/>
          <w:szCs w:val="22"/>
        </w:rPr>
        <w:t xml:space="preserve"> </w:t>
      </w:r>
      <w:r w:rsidR="00BC2C84">
        <w:t>(</w:t>
      </w:r>
      <w:proofErr w:type="gramEnd"/>
      <w:r w:rsidR="00763285">
        <w:t>verse</w:t>
      </w:r>
      <w:r w:rsidR="00CB632B">
        <w:t>s</w:t>
      </w:r>
      <w:r w:rsidR="00342991">
        <w:t xml:space="preserve"> </w:t>
      </w:r>
      <w:r w:rsidR="00CB632B">
        <w:t xml:space="preserve">1, </w:t>
      </w:r>
      <w:r w:rsidR="00121B7B">
        <w:t>3</w:t>
      </w:r>
      <w:r w:rsidR="0058790B">
        <w:t>)</w:t>
      </w:r>
      <w:r w:rsidR="00342991">
        <w:t xml:space="preserve">   </w:t>
      </w:r>
    </w:p>
    <w:p w:rsidR="00121B7B" w:rsidRPr="00121B7B" w:rsidRDefault="00121B7B" w:rsidP="00121B7B">
      <w:pPr>
        <w:tabs>
          <w:tab w:val="left" w:pos="90"/>
          <w:tab w:val="center" w:pos="3240"/>
          <w:tab w:val="right" w:pos="6480"/>
        </w:tabs>
        <w:ind w:left="720"/>
        <w:rPr>
          <w:b/>
          <w:bCs/>
          <w:sz w:val="22"/>
          <w:szCs w:val="22"/>
        </w:rPr>
      </w:pPr>
      <w:bookmarkStart w:id="14" w:name="_Hlk81515312"/>
      <w:r w:rsidRPr="00121B7B">
        <w:rPr>
          <w:b/>
          <w:bCs/>
          <w:sz w:val="22"/>
          <w:szCs w:val="22"/>
        </w:rPr>
        <w:t>Let us break bread together on our knees (on our knees)</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Let us break bread together on our knees (on our knees)</w:t>
      </w:r>
    </w:p>
    <w:p w:rsidR="00121B7B" w:rsidRPr="00121B7B" w:rsidRDefault="00121B7B" w:rsidP="00121B7B">
      <w:pPr>
        <w:tabs>
          <w:tab w:val="left" w:pos="90"/>
          <w:tab w:val="center" w:pos="3240"/>
          <w:tab w:val="right" w:pos="6480"/>
        </w:tabs>
        <w:ind w:left="720"/>
        <w:rPr>
          <w:b/>
          <w:bCs/>
          <w:sz w:val="22"/>
          <w:szCs w:val="22"/>
        </w:rPr>
      </w:pPr>
      <w:bookmarkStart w:id="15" w:name="_Hlk83942272"/>
      <w:r w:rsidRPr="00121B7B">
        <w:rPr>
          <w:b/>
          <w:bCs/>
          <w:sz w:val="22"/>
          <w:szCs w:val="22"/>
        </w:rPr>
        <w:t>When I fall on my knees, with my face to the rising sun,</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O Lord, have mercy on me. (</w:t>
      </w:r>
      <w:proofErr w:type="gramStart"/>
      <w:r w:rsidRPr="00121B7B">
        <w:rPr>
          <w:b/>
          <w:bCs/>
          <w:sz w:val="22"/>
          <w:szCs w:val="22"/>
        </w:rPr>
        <w:t>on</w:t>
      </w:r>
      <w:proofErr w:type="gramEnd"/>
      <w:r w:rsidRPr="00121B7B">
        <w:rPr>
          <w:b/>
          <w:bCs/>
          <w:sz w:val="22"/>
          <w:szCs w:val="22"/>
        </w:rPr>
        <w:t xml:space="preserve"> me)</w:t>
      </w:r>
    </w:p>
    <w:bookmarkEnd w:id="15"/>
    <w:p w:rsidR="00121B7B" w:rsidRPr="00121B7B" w:rsidRDefault="00121B7B" w:rsidP="00121B7B">
      <w:pPr>
        <w:tabs>
          <w:tab w:val="left" w:pos="90"/>
          <w:tab w:val="center" w:pos="3240"/>
          <w:tab w:val="right" w:pos="6480"/>
        </w:tabs>
        <w:ind w:left="720"/>
        <w:rPr>
          <w:b/>
          <w:bCs/>
          <w:sz w:val="22"/>
          <w:szCs w:val="22"/>
        </w:rPr>
      </w:pP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Let us praise God together on our knees (on our knees)</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Let us praise God together on our knees (on our knees)</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When I fall on my knees, with my face to the rising sun,</w:t>
      </w:r>
    </w:p>
    <w:p w:rsidR="00121B7B" w:rsidRPr="00121B7B" w:rsidRDefault="00121B7B" w:rsidP="00121B7B">
      <w:pPr>
        <w:tabs>
          <w:tab w:val="left" w:pos="90"/>
          <w:tab w:val="center" w:pos="3240"/>
          <w:tab w:val="right" w:pos="6480"/>
        </w:tabs>
        <w:ind w:left="720"/>
        <w:rPr>
          <w:b/>
          <w:bCs/>
          <w:sz w:val="22"/>
          <w:szCs w:val="22"/>
        </w:rPr>
      </w:pPr>
      <w:r w:rsidRPr="00121B7B">
        <w:rPr>
          <w:b/>
          <w:bCs/>
          <w:sz w:val="22"/>
          <w:szCs w:val="22"/>
        </w:rPr>
        <w:t>O Lord, have mercy on me. (</w:t>
      </w:r>
      <w:proofErr w:type="gramStart"/>
      <w:r w:rsidRPr="00121B7B">
        <w:rPr>
          <w:b/>
          <w:bCs/>
          <w:sz w:val="22"/>
          <w:szCs w:val="22"/>
        </w:rPr>
        <w:t>on</w:t>
      </w:r>
      <w:proofErr w:type="gramEnd"/>
      <w:r w:rsidRPr="00121B7B">
        <w:rPr>
          <w:b/>
          <w:bCs/>
          <w:sz w:val="22"/>
          <w:szCs w:val="22"/>
        </w:rPr>
        <w:t xml:space="preserve"> me)</w:t>
      </w:r>
    </w:p>
    <w:p w:rsidR="00CB632B" w:rsidRPr="00CB632B" w:rsidRDefault="00CB632B" w:rsidP="0023003D">
      <w:pPr>
        <w:tabs>
          <w:tab w:val="left" w:pos="90"/>
          <w:tab w:val="center" w:pos="3240"/>
          <w:tab w:val="right" w:pos="6480"/>
        </w:tabs>
        <w:ind w:left="720"/>
        <w:rPr>
          <w:bCs/>
          <w:sz w:val="16"/>
          <w:szCs w:val="16"/>
        </w:rPr>
      </w:pPr>
    </w:p>
    <w:p w:rsidR="00CB632B" w:rsidRPr="000171F7" w:rsidRDefault="00121B7B" w:rsidP="00121B7B">
      <w:pPr>
        <w:tabs>
          <w:tab w:val="left" w:pos="90"/>
          <w:tab w:val="center" w:pos="3240"/>
          <w:tab w:val="right" w:pos="6480"/>
        </w:tabs>
        <w:ind w:left="720"/>
        <w:rPr>
          <w:bCs/>
          <w:sz w:val="16"/>
          <w:szCs w:val="16"/>
        </w:rPr>
      </w:pPr>
      <w:r w:rsidRPr="00121B7B">
        <w:rPr>
          <w:bCs/>
          <w:i/>
          <w:iCs/>
          <w:sz w:val="16"/>
          <w:szCs w:val="16"/>
        </w:rPr>
        <w:t>Music Arr.</w:t>
      </w:r>
      <w:r w:rsidRPr="00121B7B">
        <w:rPr>
          <w:bCs/>
          <w:sz w:val="16"/>
          <w:szCs w:val="16"/>
        </w:rPr>
        <w:t xml:space="preserve"> © 1990 </w:t>
      </w:r>
      <w:proofErr w:type="spellStart"/>
      <w:r w:rsidRPr="00121B7B">
        <w:rPr>
          <w:bCs/>
          <w:sz w:val="16"/>
          <w:szCs w:val="16"/>
        </w:rPr>
        <w:t>Melva</w:t>
      </w:r>
      <w:proofErr w:type="spellEnd"/>
      <w:r w:rsidRPr="00121B7B">
        <w:rPr>
          <w:bCs/>
          <w:sz w:val="16"/>
          <w:szCs w:val="16"/>
        </w:rPr>
        <w:t xml:space="preserve"> Wilson </w:t>
      </w:r>
      <w:proofErr w:type="spellStart"/>
      <w:r w:rsidRPr="00121B7B">
        <w:rPr>
          <w:bCs/>
          <w:sz w:val="16"/>
          <w:szCs w:val="16"/>
        </w:rPr>
        <w:t>Costen</w:t>
      </w:r>
      <w:proofErr w:type="spellEnd"/>
      <w:r w:rsidRPr="00121B7B">
        <w:rPr>
          <w:bCs/>
          <w:sz w:val="16"/>
          <w:szCs w:val="16"/>
        </w:rPr>
        <w:br/>
        <w:t>Reprinted/Streamed with permission under OneLicense.net # A-739517. All rights reserved.</w:t>
      </w:r>
    </w:p>
    <w:bookmarkEnd w:id="14"/>
    <w:p w:rsidR="000E3E74" w:rsidRPr="000232F3" w:rsidRDefault="000E3E74" w:rsidP="000E3E74">
      <w:pPr>
        <w:tabs>
          <w:tab w:val="left" w:pos="90"/>
          <w:tab w:val="center" w:pos="3240"/>
          <w:tab w:val="right" w:pos="6480"/>
        </w:tabs>
        <w:spacing w:after="40"/>
        <w:ind w:left="-360"/>
        <w:rPr>
          <w:b/>
          <w:sz w:val="22"/>
          <w:szCs w:val="22"/>
        </w:rPr>
      </w:pPr>
    </w:p>
    <w:p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r w:rsidR="009A34B3">
        <w:rPr>
          <w:sz w:val="24"/>
          <w:szCs w:val="24"/>
        </w:rPr>
        <w:t xml:space="preserve">: </w:t>
      </w:r>
      <w:r w:rsidR="009A34B3">
        <w:rPr>
          <w:sz w:val="24"/>
          <w:szCs w:val="24"/>
        </w:rPr>
        <w:tab/>
      </w:r>
      <w:r w:rsidR="00AF5D44">
        <w:rPr>
          <w:i/>
          <w:iCs/>
          <w:sz w:val="22"/>
          <w:szCs w:val="22"/>
        </w:rPr>
        <w:t>The Old Rugged Cross</w:t>
      </w:r>
      <w:r w:rsidR="009A34B3" w:rsidRPr="009A34B3">
        <w:rPr>
          <w:i/>
          <w:iCs/>
          <w:sz w:val="22"/>
          <w:szCs w:val="22"/>
        </w:rPr>
        <w:t xml:space="preserve"> </w:t>
      </w:r>
      <w:r w:rsidR="009A34B3">
        <w:rPr>
          <w:sz w:val="24"/>
          <w:szCs w:val="24"/>
        </w:rPr>
        <w:tab/>
      </w:r>
      <w:r w:rsidR="00AF5D44">
        <w:t>arr. Eklund</w:t>
      </w:r>
    </w:p>
    <w:p w:rsidR="000E3E74" w:rsidRPr="00753710" w:rsidRDefault="000E3E74"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16" w:name="_Hlk68120578"/>
      <w:bookmarkStart w:id="17" w:name="_Hlk75892326"/>
      <w:bookmarkStart w:id="18" w:name="_Hlk78383165"/>
      <w:bookmarkStart w:id="19" w:name="_Hlk75467774"/>
      <w:r w:rsidRPr="00646B61">
        <w:rPr>
          <w:b/>
          <w:sz w:val="24"/>
          <w:szCs w:val="24"/>
        </w:rPr>
        <w:t>Participants and Technical Crew</w:t>
      </w:r>
    </w:p>
    <w:p w:rsidR="00AF5D44" w:rsidRDefault="00757DF7" w:rsidP="006F1CF7">
      <w:pPr>
        <w:tabs>
          <w:tab w:val="left" w:pos="90"/>
          <w:tab w:val="left" w:pos="1350"/>
          <w:tab w:val="left" w:pos="2520"/>
          <w:tab w:val="right" w:pos="5400"/>
        </w:tabs>
        <w:rPr>
          <w:sz w:val="24"/>
          <w:szCs w:val="24"/>
        </w:rPr>
      </w:pPr>
      <w:bookmarkStart w:id="20" w:name="_Hlk63336120"/>
      <w:bookmarkEnd w:id="16"/>
      <w:r>
        <w:rPr>
          <w:sz w:val="24"/>
          <w:szCs w:val="24"/>
        </w:rPr>
        <w:t>Rev. Wendy Boden</w:t>
      </w:r>
      <w:bookmarkStart w:id="21" w:name="_Hlk65629990"/>
      <w:r w:rsidR="006F1CF7">
        <w:rPr>
          <w:sz w:val="24"/>
          <w:szCs w:val="24"/>
        </w:rPr>
        <w:t xml:space="preserve">, </w:t>
      </w:r>
    </w:p>
    <w:p w:rsidR="006F1CF7" w:rsidRDefault="00AF5D44" w:rsidP="006F1CF7">
      <w:pPr>
        <w:tabs>
          <w:tab w:val="left" w:pos="90"/>
          <w:tab w:val="left" w:pos="1350"/>
          <w:tab w:val="left" w:pos="2520"/>
          <w:tab w:val="right" w:pos="5400"/>
        </w:tabs>
        <w:rPr>
          <w:sz w:val="24"/>
          <w:szCs w:val="24"/>
        </w:rPr>
      </w:pPr>
      <w:r>
        <w:rPr>
          <w:sz w:val="24"/>
          <w:szCs w:val="24"/>
        </w:rPr>
        <w:t xml:space="preserve">Liturgists: Terry Kline, </w:t>
      </w:r>
      <w:r w:rsidR="006F1CF7">
        <w:rPr>
          <w:sz w:val="24"/>
          <w:szCs w:val="24"/>
        </w:rPr>
        <w:t>Blair Nelson</w:t>
      </w:r>
    </w:p>
    <w:p w:rsidR="00451295" w:rsidRPr="000A0F5F" w:rsidRDefault="00451295" w:rsidP="006F1CF7">
      <w:pPr>
        <w:tabs>
          <w:tab w:val="left" w:pos="90"/>
          <w:tab w:val="left" w:pos="1350"/>
          <w:tab w:val="left" w:pos="2520"/>
          <w:tab w:val="right" w:pos="5400"/>
        </w:tabs>
        <w:rPr>
          <w:sz w:val="24"/>
          <w:szCs w:val="24"/>
        </w:rPr>
      </w:pPr>
      <w:r w:rsidRPr="00646B61">
        <w:rPr>
          <w:sz w:val="24"/>
          <w:szCs w:val="24"/>
        </w:rPr>
        <w:t xml:space="preserve">Musicians: </w:t>
      </w:r>
      <w:r w:rsidR="00AF5D44">
        <w:rPr>
          <w:sz w:val="24"/>
          <w:szCs w:val="24"/>
        </w:rPr>
        <w:t>Cindy Trowbridge</w:t>
      </w:r>
      <w:r w:rsidR="000B3618">
        <w:rPr>
          <w:sz w:val="24"/>
          <w:szCs w:val="24"/>
        </w:rPr>
        <w:t xml:space="preserve">; </w:t>
      </w:r>
      <w:r w:rsidR="00AF5D44">
        <w:rPr>
          <w:sz w:val="24"/>
          <w:szCs w:val="24"/>
        </w:rPr>
        <w:t>Suzanne Tennyson</w:t>
      </w:r>
      <w:r w:rsidR="00124E8B">
        <w:rPr>
          <w:sz w:val="24"/>
          <w:szCs w:val="24"/>
        </w:rPr>
        <w:t>;</w:t>
      </w:r>
      <w:r w:rsidR="00AF5D44">
        <w:rPr>
          <w:sz w:val="24"/>
          <w:szCs w:val="24"/>
        </w:rPr>
        <w:t xml:space="preserve"> </w:t>
      </w:r>
      <w:r w:rsidR="00124E8B">
        <w:rPr>
          <w:sz w:val="24"/>
          <w:szCs w:val="24"/>
        </w:rPr>
        <w:t xml:space="preserve">Elise </w:t>
      </w:r>
      <w:proofErr w:type="spellStart"/>
      <w:r w:rsidR="00124E8B">
        <w:rPr>
          <w:sz w:val="24"/>
          <w:szCs w:val="24"/>
        </w:rPr>
        <w:t>Henkels</w:t>
      </w:r>
      <w:proofErr w:type="spellEnd"/>
      <w:r w:rsidR="00124E8B">
        <w:rPr>
          <w:sz w:val="24"/>
          <w:szCs w:val="24"/>
        </w:rPr>
        <w:t xml:space="preserve">, Linda and Paul </w:t>
      </w:r>
      <w:proofErr w:type="spellStart"/>
      <w:r w:rsidR="00124E8B">
        <w:rPr>
          <w:sz w:val="24"/>
          <w:szCs w:val="24"/>
        </w:rPr>
        <w:t>Jeziorski</w:t>
      </w:r>
      <w:proofErr w:type="spellEnd"/>
    </w:p>
    <w:p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w:t>
      </w:r>
      <w:proofErr w:type="spellStart"/>
      <w:r w:rsidRPr="00646B61">
        <w:rPr>
          <w:sz w:val="24"/>
          <w:szCs w:val="24"/>
        </w:rPr>
        <w:t>Birchall</w:t>
      </w:r>
      <w:proofErr w:type="spellEnd"/>
      <w:r w:rsidRPr="00646B61">
        <w:rPr>
          <w:sz w:val="24"/>
          <w:szCs w:val="24"/>
        </w:rPr>
        <w:t xml:space="preserve">, Steve </w:t>
      </w:r>
      <w:proofErr w:type="spellStart"/>
      <w:r w:rsidRPr="00646B61">
        <w:rPr>
          <w:sz w:val="24"/>
          <w:szCs w:val="24"/>
        </w:rPr>
        <w:t>Henkels</w:t>
      </w:r>
      <w:proofErr w:type="spellEnd"/>
      <w:r>
        <w:rPr>
          <w:sz w:val="24"/>
          <w:szCs w:val="24"/>
        </w:rPr>
        <w:t xml:space="preserve">, </w:t>
      </w:r>
      <w:r w:rsidRPr="00646B61">
        <w:rPr>
          <w:sz w:val="24"/>
          <w:szCs w:val="24"/>
        </w:rPr>
        <w:t xml:space="preserve">Chris </w:t>
      </w:r>
      <w:proofErr w:type="spellStart"/>
      <w:r w:rsidRPr="00646B61">
        <w:rPr>
          <w:sz w:val="24"/>
          <w:szCs w:val="24"/>
        </w:rPr>
        <w:t>Kozich</w:t>
      </w:r>
      <w:proofErr w:type="spellEnd"/>
      <w:r w:rsidRPr="00646B61">
        <w:rPr>
          <w:sz w:val="24"/>
          <w:szCs w:val="24"/>
        </w:rPr>
        <w:t xml:space="preserve"> </w:t>
      </w:r>
    </w:p>
    <w:bookmarkEnd w:id="17"/>
    <w:p w:rsidR="00451295" w:rsidRPr="00646B61" w:rsidRDefault="00451295" w:rsidP="00451295">
      <w:pPr>
        <w:tabs>
          <w:tab w:val="left" w:pos="90"/>
          <w:tab w:val="left" w:pos="1350"/>
          <w:tab w:val="left" w:pos="2520"/>
          <w:tab w:val="right" w:pos="5400"/>
        </w:tabs>
        <w:rPr>
          <w:sz w:val="24"/>
          <w:szCs w:val="24"/>
        </w:rPr>
      </w:pPr>
    </w:p>
    <w:bookmarkEnd w:id="20"/>
    <w:bookmarkEnd w:id="21"/>
    <w:p w:rsidR="002B1955" w:rsidRPr="00646B61" w:rsidRDefault="00451295" w:rsidP="006F1CF7">
      <w:pPr>
        <w:tabs>
          <w:tab w:val="left" w:pos="90"/>
          <w:tab w:val="left" w:pos="1350"/>
          <w:tab w:val="left" w:pos="2520"/>
          <w:tab w:val="right" w:pos="5400"/>
        </w:tabs>
        <w:rPr>
          <w:sz w:val="24"/>
          <w:szCs w:val="24"/>
        </w:rPr>
      </w:pPr>
      <w:r>
        <w:rPr>
          <w:sz w:val="24"/>
          <w:szCs w:val="24"/>
        </w:rPr>
        <w:t xml:space="preserve">The flowers today are given by </w:t>
      </w:r>
      <w:r w:rsidR="00FD6D97">
        <w:rPr>
          <w:sz w:val="24"/>
          <w:szCs w:val="24"/>
        </w:rPr>
        <w:t>Lanny Russell for Grace and Isabelle’s birthdays</w:t>
      </w:r>
      <w:r w:rsidR="006F1CF7">
        <w:rPr>
          <w:sz w:val="24"/>
          <w:szCs w:val="24"/>
        </w:rPr>
        <w:t>.</w:t>
      </w:r>
    </w:p>
    <w:bookmarkEnd w:id="18"/>
    <w:p w:rsidR="001A6E8B" w:rsidRPr="00646B61" w:rsidRDefault="001A6E8B" w:rsidP="004850CD">
      <w:pPr>
        <w:tabs>
          <w:tab w:val="left" w:pos="90"/>
          <w:tab w:val="left" w:pos="1350"/>
          <w:tab w:val="left" w:pos="2520"/>
          <w:tab w:val="right" w:pos="5400"/>
        </w:tabs>
        <w:rPr>
          <w:sz w:val="24"/>
          <w:szCs w:val="24"/>
        </w:rPr>
      </w:pPr>
    </w:p>
    <w:bookmarkEnd w:id="19"/>
    <w:p w:rsidR="00720509" w:rsidRPr="00646B61" w:rsidRDefault="00720509"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lastRenderedPageBreak/>
        <w:t>If you would like a worship kit for your child, please contact</w:t>
      </w:r>
      <w:r w:rsidR="00093793">
        <w:rPr>
          <w:sz w:val="22"/>
          <w:szCs w:val="22"/>
        </w:rPr>
        <w:t xml:space="preserve"> Pastor Wendy (</w:t>
      </w:r>
      <w:hyperlink r:id="rId60"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0D57E8" w:rsidRDefault="000D57E8"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4A4532">
            <w:pPr>
              <w:rPr>
                <w:bCs/>
                <w:szCs w:val="22"/>
              </w:rPr>
            </w:pPr>
            <w:r w:rsidRPr="004A4532">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4"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2703"/>
    <w:rsid w:val="00015656"/>
    <w:rsid w:val="000167CD"/>
    <w:rsid w:val="000171F7"/>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1B7B"/>
    <w:rsid w:val="00122C4E"/>
    <w:rsid w:val="0012388B"/>
    <w:rsid w:val="00124E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9BE"/>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D7886"/>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1731A"/>
    <w:rsid w:val="00320041"/>
    <w:rsid w:val="00320775"/>
    <w:rsid w:val="003236B5"/>
    <w:rsid w:val="00324FB6"/>
    <w:rsid w:val="00334384"/>
    <w:rsid w:val="00335180"/>
    <w:rsid w:val="00335B39"/>
    <w:rsid w:val="003360BC"/>
    <w:rsid w:val="00342991"/>
    <w:rsid w:val="00343FC6"/>
    <w:rsid w:val="00344423"/>
    <w:rsid w:val="00346D27"/>
    <w:rsid w:val="00347A3A"/>
    <w:rsid w:val="003622E7"/>
    <w:rsid w:val="00363916"/>
    <w:rsid w:val="00365A31"/>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241D"/>
    <w:rsid w:val="003B5E35"/>
    <w:rsid w:val="003C1A9F"/>
    <w:rsid w:val="003C21A9"/>
    <w:rsid w:val="003C718F"/>
    <w:rsid w:val="003D0A54"/>
    <w:rsid w:val="003D147D"/>
    <w:rsid w:val="003D2A54"/>
    <w:rsid w:val="003D5B49"/>
    <w:rsid w:val="003E0386"/>
    <w:rsid w:val="003E29F1"/>
    <w:rsid w:val="003E2E92"/>
    <w:rsid w:val="003E373D"/>
    <w:rsid w:val="003E6235"/>
    <w:rsid w:val="003E66BF"/>
    <w:rsid w:val="003F149E"/>
    <w:rsid w:val="003F52EE"/>
    <w:rsid w:val="004025E2"/>
    <w:rsid w:val="0040557F"/>
    <w:rsid w:val="00410BAC"/>
    <w:rsid w:val="004126DC"/>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28BD"/>
    <w:rsid w:val="004850CD"/>
    <w:rsid w:val="00490E40"/>
    <w:rsid w:val="004A2CCA"/>
    <w:rsid w:val="004A4532"/>
    <w:rsid w:val="004B1D96"/>
    <w:rsid w:val="004B22D6"/>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44F65"/>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B36AD"/>
    <w:rsid w:val="005B4C6F"/>
    <w:rsid w:val="005B5D53"/>
    <w:rsid w:val="005C0FC6"/>
    <w:rsid w:val="005C1CA3"/>
    <w:rsid w:val="005C2128"/>
    <w:rsid w:val="005C2892"/>
    <w:rsid w:val="005D0C0B"/>
    <w:rsid w:val="005D2E47"/>
    <w:rsid w:val="005D32E3"/>
    <w:rsid w:val="005D625D"/>
    <w:rsid w:val="005D666A"/>
    <w:rsid w:val="005E4DDD"/>
    <w:rsid w:val="005E4E5D"/>
    <w:rsid w:val="005E77AD"/>
    <w:rsid w:val="005F1CEE"/>
    <w:rsid w:val="005F3B07"/>
    <w:rsid w:val="005F52CA"/>
    <w:rsid w:val="005F55F0"/>
    <w:rsid w:val="00605BE9"/>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1A10"/>
    <w:rsid w:val="006721BA"/>
    <w:rsid w:val="006747D9"/>
    <w:rsid w:val="00674DE6"/>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507F"/>
    <w:rsid w:val="007767C3"/>
    <w:rsid w:val="0077741F"/>
    <w:rsid w:val="00777746"/>
    <w:rsid w:val="00783413"/>
    <w:rsid w:val="00783BE7"/>
    <w:rsid w:val="00791A1C"/>
    <w:rsid w:val="007A043A"/>
    <w:rsid w:val="007A0F5D"/>
    <w:rsid w:val="007A3FC4"/>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5DE3"/>
    <w:rsid w:val="008508F8"/>
    <w:rsid w:val="00850BC7"/>
    <w:rsid w:val="008514FA"/>
    <w:rsid w:val="0085256D"/>
    <w:rsid w:val="008551A6"/>
    <w:rsid w:val="008628E5"/>
    <w:rsid w:val="00863392"/>
    <w:rsid w:val="008655E1"/>
    <w:rsid w:val="00866E99"/>
    <w:rsid w:val="00870488"/>
    <w:rsid w:val="008738C9"/>
    <w:rsid w:val="00877A49"/>
    <w:rsid w:val="008819ED"/>
    <w:rsid w:val="00887466"/>
    <w:rsid w:val="008911BB"/>
    <w:rsid w:val="00893DF3"/>
    <w:rsid w:val="00896885"/>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26D31"/>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6FC1"/>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790C"/>
    <w:rsid w:val="009F0F48"/>
    <w:rsid w:val="009F1EE4"/>
    <w:rsid w:val="009F2251"/>
    <w:rsid w:val="009F250A"/>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A06E2"/>
    <w:rsid w:val="00AA0E79"/>
    <w:rsid w:val="00AA14FF"/>
    <w:rsid w:val="00AA1B2F"/>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3416"/>
    <w:rsid w:val="00AF5876"/>
    <w:rsid w:val="00AF5D44"/>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3984"/>
    <w:rsid w:val="00B6616C"/>
    <w:rsid w:val="00B6625A"/>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329AB"/>
    <w:rsid w:val="00C33863"/>
    <w:rsid w:val="00C52F64"/>
    <w:rsid w:val="00C55F42"/>
    <w:rsid w:val="00C5798E"/>
    <w:rsid w:val="00C60BF3"/>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632B"/>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05DF4"/>
    <w:rsid w:val="00D12998"/>
    <w:rsid w:val="00D160FE"/>
    <w:rsid w:val="00D1733F"/>
    <w:rsid w:val="00D23489"/>
    <w:rsid w:val="00D255BA"/>
    <w:rsid w:val="00D25DC1"/>
    <w:rsid w:val="00D30BAD"/>
    <w:rsid w:val="00D33F85"/>
    <w:rsid w:val="00D36311"/>
    <w:rsid w:val="00D454B1"/>
    <w:rsid w:val="00D50A7D"/>
    <w:rsid w:val="00D57E84"/>
    <w:rsid w:val="00D6374C"/>
    <w:rsid w:val="00D64A29"/>
    <w:rsid w:val="00D66638"/>
    <w:rsid w:val="00D720E3"/>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781F"/>
    <w:rsid w:val="00E205F6"/>
    <w:rsid w:val="00E21C36"/>
    <w:rsid w:val="00E23AEC"/>
    <w:rsid w:val="00E26321"/>
    <w:rsid w:val="00E30560"/>
    <w:rsid w:val="00E308C8"/>
    <w:rsid w:val="00E33F00"/>
    <w:rsid w:val="00E34A2A"/>
    <w:rsid w:val="00E368D2"/>
    <w:rsid w:val="00E37DB4"/>
    <w:rsid w:val="00E52F5B"/>
    <w:rsid w:val="00E54383"/>
    <w:rsid w:val="00E57A09"/>
    <w:rsid w:val="00E629EC"/>
    <w:rsid w:val="00E678CC"/>
    <w:rsid w:val="00E702AE"/>
    <w:rsid w:val="00E749F1"/>
    <w:rsid w:val="00E7541F"/>
    <w:rsid w:val="00E812B2"/>
    <w:rsid w:val="00E82908"/>
    <w:rsid w:val="00E82D5C"/>
    <w:rsid w:val="00E83429"/>
    <w:rsid w:val="00E8567A"/>
    <w:rsid w:val="00E85E32"/>
    <w:rsid w:val="00E869FF"/>
    <w:rsid w:val="00E90D76"/>
    <w:rsid w:val="00E965D4"/>
    <w:rsid w:val="00EA011A"/>
    <w:rsid w:val="00EA37D7"/>
    <w:rsid w:val="00EB2988"/>
    <w:rsid w:val="00EB3318"/>
    <w:rsid w:val="00EB4D69"/>
    <w:rsid w:val="00EC41C2"/>
    <w:rsid w:val="00EC5AEE"/>
    <w:rsid w:val="00ED019C"/>
    <w:rsid w:val="00ED1A48"/>
    <w:rsid w:val="00ED31B4"/>
    <w:rsid w:val="00ED31B8"/>
    <w:rsid w:val="00EE22B5"/>
    <w:rsid w:val="00EE2338"/>
    <w:rsid w:val="00EE26E6"/>
    <w:rsid w:val="00EE7A2B"/>
    <w:rsid w:val="00F014CB"/>
    <w:rsid w:val="00F016C4"/>
    <w:rsid w:val="00F02C49"/>
    <w:rsid w:val="00F106FC"/>
    <w:rsid w:val="00F109D8"/>
    <w:rsid w:val="00F114F4"/>
    <w:rsid w:val="00F14D1E"/>
    <w:rsid w:val="00F15600"/>
    <w:rsid w:val="00F27ED9"/>
    <w:rsid w:val="00F3140F"/>
    <w:rsid w:val="00F3460C"/>
    <w:rsid w:val="00F35C4F"/>
    <w:rsid w:val="00F37406"/>
    <w:rsid w:val="00F405DB"/>
    <w:rsid w:val="00F422F4"/>
    <w:rsid w:val="00F425CA"/>
    <w:rsid w:val="00F43422"/>
    <w:rsid w:val="00F439E6"/>
    <w:rsid w:val="00F53933"/>
    <w:rsid w:val="00F61410"/>
    <w:rsid w:val="00F6255D"/>
    <w:rsid w:val="00F62D5F"/>
    <w:rsid w:val="00F63F9B"/>
    <w:rsid w:val="00F66E09"/>
    <w:rsid w:val="00F67A85"/>
    <w:rsid w:val="00F67EA4"/>
    <w:rsid w:val="00F70474"/>
    <w:rsid w:val="00F819D7"/>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D2789"/>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18.png"/><Relationship Id="rId55" Type="http://schemas.openxmlformats.org/officeDocument/2006/relationships/image" Target="media/image44.svg"/><Relationship Id="rId63" Type="http://schemas.openxmlformats.org/officeDocument/2006/relationships/image" Target="media/image25.png"/><Relationship Id="rId68" Type="http://schemas.openxmlformats.org/officeDocument/2006/relationships/image" Target="media/image6.svg"/><Relationship Id="rId76"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46.svg"/><Relationship Id="rId67" Type="http://schemas.openxmlformats.org/officeDocument/2006/relationships/image" Target="media/image27.png"/><Relationship Id="rId71" Type="http://schemas.openxmlformats.org/officeDocument/2006/relationships/image" Target="media/image29.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image" Target="media/image23.png"/><Relationship Id="rId66" Type="http://schemas.openxmlformats.org/officeDocument/2006/relationships/image" Target="media/image8.svg"/><Relationship Id="rId74"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0.sv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hyperlink" Target="mailto:wendy@southminsterpc.org" TargetMode="External"/><Relationship Id="rId65" Type="http://schemas.openxmlformats.org/officeDocument/2006/relationships/image" Target="media/image26.png"/><Relationship Id="rId73"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17.png"/><Relationship Id="rId56" Type="http://schemas.openxmlformats.org/officeDocument/2006/relationships/image" Target="media/image21.png"/><Relationship Id="rId64" Type="http://schemas.openxmlformats.org/officeDocument/2006/relationships/image" Target="media/image11.svg"/><Relationship Id="rId69" Type="http://schemas.openxmlformats.org/officeDocument/2006/relationships/image" Target="media/image28.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24181-7EF6-4D7B-9559-257385F7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1957</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2021-09-03T15:43:00Z</cp:lastPrinted>
  <dcterms:created xsi:type="dcterms:W3CDTF">2021-10-02T16:28:00Z</dcterms:created>
  <dcterms:modified xsi:type="dcterms:W3CDTF">2021-10-02T16:28:00Z</dcterms:modified>
</cp:coreProperties>
</file>