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3E13F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E676A0" w:rsidP="007F413D">
      <w:pPr>
        <w:tabs>
          <w:tab w:val="left" w:pos="90"/>
          <w:tab w:val="center" w:pos="4680"/>
          <w:tab w:val="center" w:pos="7470"/>
        </w:tabs>
        <w:jc w:val="center"/>
        <w:rPr>
          <w:b/>
          <w:sz w:val="28"/>
          <w:szCs w:val="28"/>
        </w:rPr>
      </w:pPr>
      <w:bookmarkStart w:id="1" w:name="_Hlk65015108"/>
      <w:r>
        <w:rPr>
          <w:b/>
          <w:sz w:val="28"/>
          <w:szCs w:val="28"/>
        </w:rPr>
        <w:t>2nd</w:t>
      </w:r>
      <w:r w:rsidR="009960FB">
        <w:rPr>
          <w:b/>
          <w:sz w:val="28"/>
          <w:szCs w:val="28"/>
        </w:rPr>
        <w:t xml:space="preserve"> Sunday</w:t>
      </w:r>
      <w:r>
        <w:rPr>
          <w:b/>
          <w:sz w:val="28"/>
          <w:szCs w:val="28"/>
        </w:rPr>
        <w:t xml:space="preserve"> after Pentecost</w:t>
      </w:r>
      <w:r w:rsidR="007F413D" w:rsidRPr="007F413D">
        <w:rPr>
          <w:b/>
          <w:sz w:val="28"/>
          <w:szCs w:val="28"/>
        </w:rPr>
        <w:t xml:space="preserve"> or the 11</w:t>
      </w:r>
      <w:r>
        <w:rPr>
          <w:b/>
          <w:sz w:val="28"/>
          <w:szCs w:val="28"/>
        </w:rPr>
        <w:t>9</w:t>
      </w:r>
      <w:r w:rsidR="007F413D" w:rsidRPr="007F413D">
        <w:rPr>
          <w:b/>
          <w:sz w:val="28"/>
          <w:szCs w:val="28"/>
          <w:vertAlign w:val="superscript"/>
        </w:rPr>
        <w:t>th</w:t>
      </w:r>
      <w:r w:rsidR="007F413D" w:rsidRPr="007F413D">
        <w:rPr>
          <w:b/>
          <w:sz w:val="28"/>
          <w:szCs w:val="28"/>
        </w:rPr>
        <w:t xml:space="preserve"> Sunday of </w:t>
      </w:r>
      <w:proofErr w:type="spellStart"/>
      <w:r w:rsidR="007F413D" w:rsidRPr="007F413D">
        <w:rPr>
          <w:b/>
          <w:sz w:val="28"/>
          <w:szCs w:val="28"/>
        </w:rPr>
        <w:t>Covid</w:t>
      </w:r>
      <w:proofErr w:type="spellEnd"/>
    </w:p>
    <w:p w:rsidR="007F413D" w:rsidRPr="007F413D" w:rsidRDefault="009960FB" w:rsidP="007F413D">
      <w:pPr>
        <w:tabs>
          <w:tab w:val="left" w:pos="90"/>
          <w:tab w:val="center" w:pos="4680"/>
          <w:tab w:val="center" w:pos="7470"/>
        </w:tabs>
        <w:jc w:val="center"/>
        <w:rPr>
          <w:b/>
          <w:sz w:val="28"/>
          <w:szCs w:val="28"/>
        </w:rPr>
      </w:pPr>
      <w:r>
        <w:rPr>
          <w:b/>
          <w:sz w:val="28"/>
          <w:szCs w:val="28"/>
        </w:rPr>
        <w:t>June 1</w:t>
      </w:r>
      <w:r w:rsidR="00E676A0">
        <w:rPr>
          <w:b/>
          <w:sz w:val="28"/>
          <w:szCs w:val="28"/>
        </w:rPr>
        <w:t>9</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BA1D12" w:rsidRDefault="00313D1D" w:rsidP="00BA1D12">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 xml:space="preserve">: A medley of African American spirituals in honor of </w:t>
      </w:r>
      <w:proofErr w:type="spellStart"/>
      <w:r w:rsidR="0020755C">
        <w:rPr>
          <w:sz w:val="24"/>
        </w:rPr>
        <w:t>Juneteenth</w:t>
      </w:r>
      <w:proofErr w:type="spellEnd"/>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041C30" w:rsidRPr="00775758">
        <w:rPr>
          <w:sz w:val="24"/>
          <w:szCs w:val="24"/>
        </w:rPr>
        <w:t>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106270363"/>
      <w:r w:rsidR="004D4ACA">
        <w:rPr>
          <w:sz w:val="24"/>
          <w:szCs w:val="24"/>
        </w:rPr>
        <w:t xml:space="preserve">Spring Nature Photos from Carol </w:t>
      </w:r>
      <w:proofErr w:type="spellStart"/>
      <w:r w:rsidR="004D4ACA">
        <w:rPr>
          <w:sz w:val="24"/>
          <w:szCs w:val="24"/>
        </w:rPr>
        <w:t>McHaley</w:t>
      </w:r>
      <w:bookmarkEnd w:id="5"/>
      <w:proofErr w:type="spellEnd"/>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r w:rsidR="00BA1D12">
        <w:rPr>
          <w:sz w:val="24"/>
          <w:szCs w:val="24"/>
        </w:rPr>
        <w:t xml:space="preserve">:  </w:t>
      </w:r>
      <w:r w:rsidR="004D4ACA">
        <w:rPr>
          <w:i/>
          <w:iCs/>
          <w:sz w:val="22"/>
          <w:szCs w:val="22"/>
        </w:rPr>
        <w:t>Jesus, Lover of My Soul</w:t>
      </w:r>
      <w:r w:rsidR="00BA1D12">
        <w:rPr>
          <w:sz w:val="24"/>
          <w:szCs w:val="24"/>
        </w:rPr>
        <w:t xml:space="preserve">    </w:t>
      </w:r>
      <w:r w:rsidR="004D4ACA">
        <w:rPr>
          <w:sz w:val="24"/>
          <w:szCs w:val="24"/>
        </w:rPr>
        <w:tab/>
      </w:r>
      <w:r w:rsidR="004D4ACA">
        <w:rPr>
          <w:sz w:val="24"/>
          <w:szCs w:val="24"/>
        </w:rPr>
        <w:tab/>
      </w:r>
      <w:r w:rsidR="004D4ACA">
        <w:t>Parry, arr. Wilson</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 xml:space="preserve">so that you may abound in hope by the power of the Holy </w:t>
      </w:r>
      <w:proofErr w:type="gramStart"/>
      <w:r w:rsidRPr="005D099A">
        <w:rPr>
          <w:b/>
          <w:bCs/>
          <w:sz w:val="22"/>
          <w:szCs w:val="22"/>
        </w:rPr>
        <w:t>Spirit.</w:t>
      </w:r>
      <w:proofErr w:type="gramEnd"/>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4D4ACA">
        <w:t>Lamentations 3</w:t>
      </w:r>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7" w:name="_Hlk82086111"/>
      <w:r w:rsidRPr="005B4DBF">
        <w:rPr>
          <w:sz w:val="24"/>
          <w:szCs w:val="24"/>
        </w:rPr>
        <w:tab/>
        <w:t>Leader:</w:t>
      </w:r>
      <w:r w:rsidRPr="005B4DBF">
        <w:rPr>
          <w:sz w:val="24"/>
          <w:szCs w:val="24"/>
        </w:rPr>
        <w:tab/>
      </w:r>
      <w:r w:rsidR="004D4ACA" w:rsidRPr="004D4ACA">
        <w:rPr>
          <w:sz w:val="24"/>
          <w:szCs w:val="24"/>
        </w:rPr>
        <w:t>Your steadfast love, Lord, never ceases,</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4D4ACA" w:rsidRPr="004D4ACA">
        <w:rPr>
          <w:b/>
          <w:bCs/>
          <w:iCs/>
          <w:sz w:val="24"/>
          <w:szCs w:val="24"/>
        </w:rPr>
        <w:t>Your mercies never come to an end;</w:t>
      </w:r>
    </w:p>
    <w:p w:rsidR="001573AA" w:rsidRPr="005B4DBF" w:rsidRDefault="001573AA"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4D4ACA" w:rsidRPr="004D4ACA">
        <w:rPr>
          <w:sz w:val="24"/>
          <w:szCs w:val="24"/>
        </w:rPr>
        <w:t>They are new every morning; so let us proclaim –</w:t>
      </w:r>
    </w:p>
    <w:bookmarkEnd w:id="7"/>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8" w:name="_Hlk71232737"/>
      <w:r w:rsidR="004D4ACA" w:rsidRPr="004D4ACA">
        <w:rPr>
          <w:b/>
          <w:bCs/>
          <w:iCs/>
          <w:sz w:val="24"/>
          <w:szCs w:val="24"/>
        </w:rPr>
        <w:t xml:space="preserve">Great is your faithfulness. Great is your love. Great is your mercy. </w:t>
      </w:r>
      <w:r w:rsidR="004D4ACA">
        <w:rPr>
          <w:b/>
          <w:bCs/>
          <w:iCs/>
          <w:sz w:val="24"/>
          <w:szCs w:val="24"/>
        </w:rPr>
        <w:br/>
        <w:t xml:space="preserve"> </w:t>
      </w:r>
      <w:r w:rsidR="004D4ACA">
        <w:rPr>
          <w:b/>
          <w:bCs/>
          <w:iCs/>
          <w:sz w:val="24"/>
          <w:szCs w:val="24"/>
        </w:rPr>
        <w:tab/>
      </w:r>
      <w:r w:rsidR="004D4ACA">
        <w:rPr>
          <w:b/>
          <w:bCs/>
          <w:iCs/>
          <w:sz w:val="24"/>
          <w:szCs w:val="24"/>
        </w:rPr>
        <w:tab/>
      </w:r>
      <w:r w:rsidR="004D4ACA" w:rsidRPr="004D4ACA">
        <w:rPr>
          <w:b/>
          <w:bCs/>
          <w:iCs/>
          <w:sz w:val="24"/>
          <w:szCs w:val="24"/>
        </w:rPr>
        <w:t>And greatly is your name to be praised!</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866626">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866626">
        <w:rPr>
          <w:bCs/>
          <w:color w:val="000000"/>
        </w:rPr>
        <w:t>both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r>
      <w:r w:rsidR="005C566F" w:rsidRPr="00866626">
        <w:rPr>
          <w:bCs/>
          <w:color w:val="000000"/>
        </w:rPr>
        <w:t xml:space="preserve">p. </w:t>
      </w:r>
      <w:r w:rsidR="00866626">
        <w:rPr>
          <w:bCs/>
          <w:color w:val="000000"/>
        </w:rPr>
        <w:t>14</w:t>
      </w:r>
      <w:r w:rsidR="005C566F" w:rsidRPr="00866626">
        <w:rPr>
          <w:bCs/>
          <w:color w:val="000000"/>
        </w:rPr>
        <w:t>, blue supplement</w:t>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725BE" w:rsidP="00621B76">
      <w:pPr>
        <w:tabs>
          <w:tab w:val="left" w:pos="90"/>
          <w:tab w:val="center" w:pos="2700"/>
          <w:tab w:val="right" w:pos="5400"/>
          <w:tab w:val="right" w:pos="6480"/>
        </w:tabs>
        <w:ind w:left="446"/>
        <w:rPr>
          <w:b/>
          <w:bCs/>
          <w:noProof/>
          <w:sz w:val="22"/>
          <w:szCs w:val="22"/>
        </w:rPr>
      </w:pPr>
      <w:r w:rsidRPr="00383402">
        <w:rPr>
          <w:b/>
          <w:bCs/>
          <w:sz w:val="24"/>
          <w:szCs w:val="24"/>
        </w:rPr>
        <w:t>Dearest Lord, your love is good great news, but is hard to believe that it is true. Do you truly love as us as we are with our quirks, faults, and dare we even say, sin? Help us not only to be honest about where we fall short, but to trust that your love is enough for others as well as ourselves.</w:t>
      </w:r>
      <w:r w:rsidRPr="00383402">
        <w:rPr>
          <w:sz w:val="24"/>
          <w:szCs w:val="24"/>
        </w:rPr>
        <w:t xml:space="preserve"> </w:t>
      </w:r>
      <w:r w:rsidRPr="00383402">
        <w:rPr>
          <w:b/>
          <w:bCs/>
          <w:sz w:val="24"/>
          <w:szCs w:val="24"/>
        </w:rPr>
        <w:t xml:space="preserve">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 xml:space="preserve">Thanks </w:t>
      </w:r>
      <w:proofErr w:type="gramStart"/>
      <w:r w:rsidRPr="00EC5B29">
        <w:rPr>
          <w:b/>
          <w:bCs/>
          <w:sz w:val="24"/>
          <w:szCs w:val="24"/>
        </w:rPr>
        <w:t>be</w:t>
      </w:r>
      <w:proofErr w:type="gramEnd"/>
      <w:r w:rsidRPr="00EC5B29">
        <w:rPr>
          <w:b/>
          <w:bCs/>
          <w:sz w:val="24"/>
          <w:szCs w:val="24"/>
        </w:rPr>
        <w:t xml:space="preserv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68196F" w:rsidRPr="00003876" w:rsidRDefault="0068196F" w:rsidP="0068196F">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bookmarkStart w:id="10" w:name="_Hlk100912389"/>
      <w:r w:rsidRPr="000232F3">
        <w:rPr>
          <w:sz w:val="24"/>
          <w:szCs w:val="24"/>
        </w:rPr>
        <w:t>Response</w:t>
      </w:r>
      <w:r>
        <w:rPr>
          <w:sz w:val="24"/>
          <w:szCs w:val="24"/>
        </w:rPr>
        <w:t xml:space="preserve"> 288</w:t>
      </w:r>
      <w:r w:rsidRPr="000232F3">
        <w:t xml:space="preserve">:  </w:t>
      </w:r>
      <w:r w:rsidRPr="000232F3">
        <w:tab/>
      </w:r>
      <w:r>
        <w:rPr>
          <w:i/>
          <w:sz w:val="22"/>
          <w:szCs w:val="22"/>
        </w:rPr>
        <w:t>Spirit of the Living God</w:t>
      </w:r>
      <w:r>
        <w:rPr>
          <w:iCs/>
          <w:sz w:val="22"/>
          <w:szCs w:val="22"/>
        </w:rPr>
        <w:t xml:space="preserve">   </w:t>
      </w:r>
      <w:r w:rsidRPr="00BD5C25">
        <w:rPr>
          <w:iCs/>
        </w:rPr>
        <w:t>(</w:t>
      </w:r>
      <w:r>
        <w:rPr>
          <w:iCs/>
        </w:rPr>
        <w:t>sing 2 times</w:t>
      </w:r>
      <w:r w:rsidRPr="00BD5C25">
        <w:rPr>
          <w:iCs/>
        </w:rPr>
        <w:t>)</w:t>
      </w:r>
    </w:p>
    <w:bookmarkEnd w:id="10"/>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75CCB">
        <w:rPr>
          <w:sz w:val="22"/>
          <w:szCs w:val="22"/>
        </w:rPr>
        <w:t>Blair 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E04C0D">
        <w:rPr>
          <w:sz w:val="22"/>
          <w:szCs w:val="22"/>
        </w:rPr>
        <w:t>Luke 15:1-2, 20</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 xml:space="preserve">p. </w:t>
      </w:r>
      <w:r w:rsidR="00E04C0D">
        <w:t>78</w:t>
      </w:r>
      <w:r w:rsidR="00E04C0D" w:rsidRPr="00C80511">
        <w:t xml:space="preserve"> (N.T.)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proofErr w:type="gramStart"/>
      <w:r w:rsidR="00E04C0D">
        <w:rPr>
          <w:sz w:val="22"/>
          <w:szCs w:val="22"/>
        </w:rPr>
        <w:t>Genesis 1:27</w:t>
      </w:r>
      <w:r w:rsidR="005F53C5">
        <w:rPr>
          <w:sz w:val="22"/>
          <w:szCs w:val="22"/>
        </w:rPr>
        <w:tab/>
      </w:r>
      <w:r w:rsidR="00E04C0D">
        <w:rPr>
          <w:sz w:val="22"/>
          <w:szCs w:val="22"/>
        </w:rPr>
        <w:tab/>
      </w:r>
      <w:r w:rsidR="003238BF" w:rsidRPr="00C80511">
        <w:t xml:space="preserve">Pew Bible, </w:t>
      </w:r>
      <w:r w:rsidR="003238BF" w:rsidRPr="00E04C0D">
        <w:t xml:space="preserve">p. </w:t>
      </w:r>
      <w:r w:rsidR="00E04C0D">
        <w:t>1-2</w:t>
      </w:r>
      <w:r w:rsidR="003238BF" w:rsidRPr="00C80511">
        <w:t xml:space="preserve"> (</w:t>
      </w:r>
      <w:r w:rsidR="00E04C0D">
        <w:t>O</w:t>
      </w:r>
      <w:r w:rsidR="003238BF" w:rsidRPr="00C80511">
        <w:t>.T.)</w:t>
      </w:r>
      <w:proofErr w:type="gramEnd"/>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E04C0D">
        <w:rPr>
          <w:bCs/>
          <w:sz w:val="24"/>
          <w:szCs w:val="24"/>
        </w:rPr>
        <w:t>What Was Found?</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1" w:name="_Hlk82099620"/>
      <w:bookmarkStart w:id="12"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A127DA" w:rsidRPr="00A127DA" w:rsidRDefault="0010409E" w:rsidP="00A127DA">
      <w:pPr>
        <w:tabs>
          <w:tab w:val="left" w:pos="90"/>
          <w:tab w:val="center" w:pos="3240"/>
          <w:tab w:val="right" w:pos="6480"/>
        </w:tabs>
        <w:spacing w:after="40"/>
        <w:rPr>
          <w:color w:val="000000"/>
          <w:sz w:val="24"/>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13" w:name="_Hlk97905498"/>
      <w:r w:rsidR="00B0203C">
        <w:t xml:space="preserve">    </w:t>
      </w:r>
      <w:r w:rsidR="00A127DA">
        <w:br/>
        <w:t xml:space="preserve"> </w:t>
      </w:r>
      <w:r w:rsidR="00A127DA">
        <w:tab/>
      </w:r>
      <w:r w:rsidR="00A127DA">
        <w:tab/>
      </w:r>
      <w:r w:rsidR="00A127DA">
        <w:tab/>
        <w:t xml:space="preserve">                 </w:t>
      </w:r>
      <w:bookmarkStart w:id="14" w:name="_Hlk106272122"/>
      <w:r w:rsidR="00FB2010">
        <w:t>from</w:t>
      </w:r>
      <w:r w:rsidR="00A127DA">
        <w:t xml:space="preserve"> </w:t>
      </w:r>
      <w:r w:rsidR="00A127DA" w:rsidRPr="00A127DA">
        <w:rPr>
          <w:i/>
          <w:color w:val="000000"/>
          <w:sz w:val="22"/>
          <w:szCs w:val="22"/>
        </w:rPr>
        <w:t xml:space="preserve">The </w:t>
      </w:r>
      <w:r w:rsidR="00FB2010">
        <w:rPr>
          <w:i/>
          <w:color w:val="000000"/>
          <w:sz w:val="22"/>
          <w:szCs w:val="22"/>
        </w:rPr>
        <w:t>Confession of 1967</w:t>
      </w:r>
      <w:r w:rsidR="00A127DA" w:rsidRPr="00A127DA">
        <w:rPr>
          <w:color w:val="000000"/>
          <w:sz w:val="22"/>
          <w:szCs w:val="22"/>
        </w:rPr>
        <w:t xml:space="preserve"> </w:t>
      </w:r>
      <w:r w:rsidR="00FB2010">
        <w:rPr>
          <w:color w:val="000000"/>
          <w:sz w:val="22"/>
          <w:szCs w:val="22"/>
        </w:rPr>
        <w:t>(PCUSA</w:t>
      </w:r>
      <w:r w:rsidR="004E0BD3">
        <w:rPr>
          <w:color w:val="000000"/>
          <w:sz w:val="22"/>
          <w:szCs w:val="22"/>
        </w:rPr>
        <w:t>;</w:t>
      </w:r>
      <w:r w:rsidR="00FB2010">
        <w:rPr>
          <w:color w:val="000000"/>
          <w:sz w:val="22"/>
          <w:szCs w:val="22"/>
        </w:rPr>
        <w:t xml:space="preserve"> 9.15</w:t>
      </w:r>
      <w:r w:rsidR="004E0BD3">
        <w:rPr>
          <w:color w:val="000000"/>
          <w:sz w:val="22"/>
          <w:szCs w:val="22"/>
        </w:rPr>
        <w:t>, edited</w:t>
      </w:r>
      <w:r w:rsidR="00FB2010">
        <w:rPr>
          <w:color w:val="000000"/>
          <w:sz w:val="22"/>
          <w:szCs w:val="22"/>
        </w:rPr>
        <w:t>)</w:t>
      </w:r>
      <w:bookmarkEnd w:id="14"/>
    </w:p>
    <w:p w:rsidR="00A127DA" w:rsidRPr="00D14A44" w:rsidRDefault="00D33ABE" w:rsidP="00D14A44">
      <w:pPr>
        <w:tabs>
          <w:tab w:val="left" w:pos="90"/>
          <w:tab w:val="center" w:pos="3240"/>
          <w:tab w:val="right" w:pos="6480"/>
        </w:tabs>
        <w:spacing w:after="40"/>
        <w:ind w:left="360"/>
        <w:rPr>
          <w:b/>
          <w:bCs/>
          <w:color w:val="000000"/>
          <w:sz w:val="22"/>
        </w:rPr>
      </w:pPr>
      <w:r w:rsidRPr="00D33ABE">
        <w:rPr>
          <w:b/>
          <w:bCs/>
          <w:color w:val="000000"/>
          <w:sz w:val="22"/>
        </w:rPr>
        <w:t xml:space="preserve">God’s sovereign love is a mystery beyond the reach of </w:t>
      </w:r>
      <w:r w:rsidR="004E0BD3">
        <w:rPr>
          <w:b/>
          <w:bCs/>
          <w:color w:val="000000"/>
          <w:sz w:val="22"/>
        </w:rPr>
        <w:t>our</w:t>
      </w:r>
      <w:r w:rsidRPr="00D33ABE">
        <w:rPr>
          <w:b/>
          <w:bCs/>
          <w:color w:val="000000"/>
          <w:sz w:val="22"/>
        </w:rPr>
        <w:t xml:space="preserve"> mind</w:t>
      </w:r>
      <w:r w:rsidR="004E0BD3">
        <w:rPr>
          <w:b/>
          <w:bCs/>
          <w:color w:val="000000"/>
          <w:sz w:val="22"/>
        </w:rPr>
        <w:t>s</w:t>
      </w:r>
      <w:r w:rsidRPr="00D33ABE">
        <w:rPr>
          <w:b/>
          <w:bCs/>
          <w:color w:val="000000"/>
          <w:sz w:val="22"/>
        </w:rPr>
        <w:t xml:space="preserve">. Human thought ascribes to God superlatives of power, wisdom, and goodness. But God reveals his love in Jesus Christ by showing power in the form of a servant, wisdom in the folly of the cross, and goodness in receiving sinful </w:t>
      </w:r>
      <w:r w:rsidR="004E0BD3">
        <w:rPr>
          <w:b/>
          <w:bCs/>
          <w:color w:val="000000"/>
          <w:sz w:val="22"/>
        </w:rPr>
        <w:t>humankind</w:t>
      </w:r>
      <w:r w:rsidRPr="00D33ABE">
        <w:rPr>
          <w:b/>
          <w:bCs/>
          <w:color w:val="000000"/>
          <w:sz w:val="22"/>
        </w:rPr>
        <w:t>. The power of God’s love in Christ to transform the world discloses that the Redeemer is the Lord and Creator who made all things to serve the purpose of his love.</w:t>
      </w:r>
    </w:p>
    <w:bookmarkEnd w:id="13"/>
    <w:p w:rsidR="006C073B" w:rsidRDefault="006C073B" w:rsidP="009C3482">
      <w:pPr>
        <w:tabs>
          <w:tab w:val="left" w:pos="90"/>
          <w:tab w:val="center" w:pos="3240"/>
          <w:tab w:val="right" w:pos="7200"/>
        </w:tabs>
        <w:spacing w:after="40"/>
        <w:ind w:left="-360"/>
        <w:rPr>
          <w:sz w:val="18"/>
          <w:szCs w:val="28"/>
        </w:rPr>
      </w:pPr>
    </w:p>
    <w:bookmarkEnd w:id="11"/>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r w:rsidR="0010409E">
        <w:rPr>
          <w:sz w:val="24"/>
        </w:rPr>
        <w:t xml:space="preserve">Hymn:   </w:t>
      </w:r>
      <w:r w:rsidR="003D3036">
        <w:rPr>
          <w:bCs/>
          <w:i/>
          <w:iCs/>
          <w:color w:val="000000"/>
          <w:sz w:val="22"/>
          <w:szCs w:val="22"/>
        </w:rPr>
        <w:t>Rain Down</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 xml:space="preserve">(verses </w:t>
      </w:r>
      <w:r w:rsidR="003D3036">
        <w:rPr>
          <w:bCs/>
          <w:color w:val="000000"/>
          <w:sz w:val="22"/>
          <w:szCs w:val="22"/>
        </w:rPr>
        <w:t>1, 3</w:t>
      </w:r>
      <w:r w:rsidR="00E676A0">
        <w:rPr>
          <w:bCs/>
          <w:color w:val="000000"/>
          <w:sz w:val="22"/>
          <w:szCs w:val="22"/>
        </w:rPr>
        <w:t>)</w:t>
      </w:r>
      <w:r w:rsidR="00F91FF4" w:rsidRPr="00F91FF4">
        <w:rPr>
          <w:bCs/>
          <w:i/>
          <w:iCs/>
          <w:color w:val="000000"/>
          <w:sz w:val="22"/>
          <w:szCs w:val="22"/>
        </w:rPr>
        <w:t xml:space="preserve"> </w:t>
      </w:r>
      <w:r w:rsidR="0010409E">
        <w:t xml:space="preserve">  </w:t>
      </w:r>
      <w:r w:rsidR="009F1073">
        <w:t xml:space="preserve"> </w:t>
      </w:r>
      <w:r w:rsidR="00A70EEA">
        <w:t xml:space="preserve">     </w:t>
      </w:r>
      <w:r w:rsidR="006B6A30">
        <w:t>(See last page of bulletin.)</w:t>
      </w:r>
    </w:p>
    <w:bookmarkEnd w:id="12"/>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B019FE">
        <w:rPr>
          <w:i/>
          <w:iCs/>
          <w:sz w:val="22"/>
          <w:szCs w:val="22"/>
        </w:rPr>
        <w:t>Oh, How He Loves You and Me</w:t>
      </w:r>
      <w:r w:rsidR="00761FE7" w:rsidRPr="00773539">
        <w:rPr>
          <w:sz w:val="24"/>
        </w:rPr>
        <w:t xml:space="preserve">   </w:t>
      </w:r>
      <w:r w:rsidR="00761FE7" w:rsidRPr="00773539">
        <w:rPr>
          <w:sz w:val="24"/>
        </w:rPr>
        <w:tab/>
      </w:r>
      <w:r w:rsidR="00B019FE">
        <w:t>Kaiser, arr. Hayes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5" w:name="_Hlk88135241"/>
      <w:r w:rsidR="009C4993">
        <w:rPr>
          <w:sz w:val="24"/>
        </w:rPr>
        <w:t>339</w:t>
      </w:r>
      <w:r w:rsidR="00655618">
        <w:rPr>
          <w:sz w:val="24"/>
        </w:rPr>
        <w:t xml:space="preserve">: </w:t>
      </w:r>
      <w:r w:rsidR="00A1049A">
        <w:rPr>
          <w:sz w:val="24"/>
        </w:rPr>
        <w:t xml:space="preserve">  </w:t>
      </w:r>
      <w:bookmarkStart w:id="16" w:name="_Hlk98490755"/>
      <w:r w:rsidR="009C4993">
        <w:rPr>
          <w:i/>
          <w:iCs/>
          <w:sz w:val="22"/>
          <w:szCs w:val="22"/>
        </w:rPr>
        <w:t>Lift Every Voice and Sing</w:t>
      </w:r>
      <w:r w:rsidR="00A1049A">
        <w:rPr>
          <w:i/>
          <w:iCs/>
          <w:sz w:val="22"/>
          <w:szCs w:val="22"/>
        </w:rPr>
        <w:t xml:space="preserve"> </w:t>
      </w:r>
      <w:r w:rsidR="00463A1D">
        <w:rPr>
          <w:sz w:val="24"/>
          <w:szCs w:val="24"/>
        </w:rPr>
        <w:t xml:space="preserve">  </w:t>
      </w:r>
      <w:bookmarkEnd w:id="16"/>
      <w:r w:rsidR="00463A1D">
        <w:t>(</w:t>
      </w:r>
      <w:r w:rsidR="00A127DA">
        <w:t xml:space="preserve">verses </w:t>
      </w:r>
      <w:r w:rsidR="00742A2C">
        <w:t>1, 3</w:t>
      </w:r>
      <w:r w:rsidR="00463A1D" w:rsidRPr="00AF76B3">
        <w:t>)</w:t>
      </w:r>
    </w:p>
    <w:bookmarkEnd w:id="15"/>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7"/>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411CAB">
        <w:rPr>
          <w:sz w:val="24"/>
          <w:szCs w:val="24"/>
        </w:rPr>
        <w:t xml:space="preserve">: </w:t>
      </w:r>
      <w:r w:rsidR="00411CAB" w:rsidRPr="00773539">
        <w:rPr>
          <w:sz w:val="24"/>
        </w:rPr>
        <w:tab/>
      </w:r>
      <w:r w:rsidR="00BD4E76">
        <w:rPr>
          <w:i/>
          <w:iCs/>
          <w:sz w:val="22"/>
          <w:szCs w:val="22"/>
        </w:rPr>
        <w:t>Our Great Savior</w:t>
      </w:r>
      <w:r w:rsidR="00411CAB" w:rsidRPr="00773539">
        <w:rPr>
          <w:sz w:val="24"/>
        </w:rPr>
        <w:t xml:space="preserve">   </w:t>
      </w:r>
      <w:r w:rsidR="00411CAB" w:rsidRPr="00773539">
        <w:rPr>
          <w:sz w:val="24"/>
        </w:rPr>
        <w:tab/>
      </w:r>
      <w:r w:rsidR="00BD4E76">
        <w:t>Prichard, arr. Wilson</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8" w:name="_Hlk82086255"/>
      <w:bookmarkStart w:id="19"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823717" w:rsidP="002E49A1">
      <w:pPr>
        <w:rPr>
          <w:sz w:val="22"/>
          <w:szCs w:val="22"/>
        </w:rPr>
      </w:pPr>
      <w:bookmarkStart w:id="20" w:name="_Hlk82089559"/>
      <w:r>
        <w:rPr>
          <w:sz w:val="22"/>
          <w:szCs w:val="22"/>
        </w:rPr>
        <w:t xml:space="preserve">Rev. </w:t>
      </w:r>
      <w:r w:rsidR="00E676A0">
        <w:rPr>
          <w:sz w:val="22"/>
          <w:szCs w:val="22"/>
        </w:rPr>
        <w:t xml:space="preserve">Wendy </w:t>
      </w:r>
      <w:proofErr w:type="spellStart"/>
      <w:r w:rsidR="00E676A0">
        <w:rPr>
          <w:sz w:val="22"/>
          <w:szCs w:val="22"/>
        </w:rPr>
        <w:t>Boden</w:t>
      </w:r>
      <w:proofErr w:type="spellEnd"/>
    </w:p>
    <w:p w:rsidR="00314E04" w:rsidRDefault="002E49A1" w:rsidP="002E49A1">
      <w:pPr>
        <w:rPr>
          <w:sz w:val="22"/>
          <w:szCs w:val="22"/>
        </w:rPr>
      </w:pPr>
      <w:r w:rsidRPr="002E49A1">
        <w:rPr>
          <w:sz w:val="22"/>
          <w:szCs w:val="22"/>
        </w:rPr>
        <w:t xml:space="preserve">Liturgist: </w:t>
      </w:r>
      <w:r w:rsidR="00C23134">
        <w:rPr>
          <w:sz w:val="22"/>
          <w:szCs w:val="22"/>
        </w:rPr>
        <w:t xml:space="preserve">Linda Wolf </w:t>
      </w:r>
      <w:proofErr w:type="spellStart"/>
      <w:r w:rsidR="00C23134">
        <w:rPr>
          <w:sz w:val="22"/>
          <w:szCs w:val="22"/>
        </w:rPr>
        <w:t>Jeziorski</w:t>
      </w:r>
      <w:proofErr w:type="spellEnd"/>
      <w:r w:rsidRPr="002E49A1">
        <w:rPr>
          <w:sz w:val="22"/>
          <w:szCs w:val="22"/>
        </w:rPr>
        <w:t xml:space="preserve">   </w:t>
      </w:r>
    </w:p>
    <w:p w:rsidR="002E49A1" w:rsidRPr="002E49A1" w:rsidRDefault="002E49A1" w:rsidP="002E49A1">
      <w:pPr>
        <w:rPr>
          <w:sz w:val="22"/>
          <w:szCs w:val="22"/>
        </w:rPr>
      </w:pPr>
      <w:r w:rsidRPr="00ED49FA">
        <w:rPr>
          <w:sz w:val="22"/>
          <w:szCs w:val="22"/>
        </w:rPr>
        <w:t xml:space="preserve">Deacon at the Door: </w:t>
      </w:r>
      <w:r w:rsidR="00ED49FA">
        <w:rPr>
          <w:sz w:val="22"/>
          <w:szCs w:val="22"/>
        </w:rPr>
        <w:t xml:space="preserve">Barb </w:t>
      </w:r>
      <w:proofErr w:type="spellStart"/>
      <w:r w:rsidR="00ED49FA">
        <w:rPr>
          <w:sz w:val="22"/>
          <w:szCs w:val="22"/>
        </w:rPr>
        <w:t>Kocinski</w:t>
      </w:r>
      <w:proofErr w:type="spellEnd"/>
    </w:p>
    <w:p w:rsidR="002E49A1" w:rsidRPr="002E49A1" w:rsidRDefault="002E49A1" w:rsidP="002E49A1">
      <w:pPr>
        <w:rPr>
          <w:sz w:val="22"/>
          <w:szCs w:val="22"/>
        </w:rPr>
      </w:pPr>
      <w:r w:rsidRPr="002E49A1">
        <w:rPr>
          <w:sz w:val="22"/>
          <w:szCs w:val="22"/>
        </w:rPr>
        <w:t>Musician</w:t>
      </w:r>
      <w:r w:rsidR="00C23134">
        <w:rPr>
          <w:sz w:val="22"/>
          <w:szCs w:val="22"/>
        </w:rPr>
        <w:t>s</w:t>
      </w:r>
      <w:r w:rsidRPr="002E49A1">
        <w:rPr>
          <w:sz w:val="22"/>
          <w:szCs w:val="22"/>
        </w:rPr>
        <w:t xml:space="preserve">: </w:t>
      </w:r>
      <w:r w:rsidR="00C23134">
        <w:rPr>
          <w:sz w:val="22"/>
          <w:szCs w:val="22"/>
        </w:rPr>
        <w:t>Cindy Trowbridge</w:t>
      </w:r>
      <w:r w:rsidR="00773539">
        <w:rPr>
          <w:sz w:val="22"/>
          <w:szCs w:val="22"/>
        </w:rPr>
        <w:t xml:space="preserve">, </w:t>
      </w:r>
      <w:proofErr w:type="spellStart"/>
      <w:r w:rsidR="00D84F5C" w:rsidRPr="00BC4FD2">
        <w:rPr>
          <w:sz w:val="22"/>
          <w:szCs w:val="22"/>
        </w:rPr>
        <w:t>Southminster</w:t>
      </w:r>
      <w:proofErr w:type="spellEnd"/>
      <w:r w:rsidR="00D84F5C" w:rsidRPr="00BC4FD2">
        <w:rPr>
          <w:sz w:val="22"/>
          <w:szCs w:val="22"/>
        </w:rPr>
        <w:t xml:space="preserve"> choir</w:t>
      </w:r>
      <w:r w:rsidRPr="00BC4FD2">
        <w:rPr>
          <w:sz w:val="22"/>
          <w:szCs w:val="22"/>
        </w:rPr>
        <w:t xml:space="preserve"> </w:t>
      </w:r>
    </w:p>
    <w:p w:rsidR="002E49A1" w:rsidRPr="002E49A1" w:rsidRDefault="002E49A1" w:rsidP="002E49A1">
      <w:pPr>
        <w:rPr>
          <w:sz w:val="22"/>
          <w:szCs w:val="22"/>
        </w:rPr>
      </w:pPr>
      <w:r w:rsidRPr="002E49A1">
        <w:rPr>
          <w:sz w:val="22"/>
          <w:szCs w:val="22"/>
        </w:rPr>
        <w:t xml:space="preserve">Tech support: Ron </w:t>
      </w:r>
      <w:proofErr w:type="spellStart"/>
      <w:r w:rsidRPr="002E49A1">
        <w:rPr>
          <w:sz w:val="22"/>
          <w:szCs w:val="22"/>
        </w:rPr>
        <w:t>Birchall</w:t>
      </w:r>
      <w:proofErr w:type="spellEnd"/>
      <w:r w:rsidRPr="002E49A1">
        <w:rPr>
          <w:sz w:val="22"/>
          <w:szCs w:val="22"/>
        </w:rPr>
        <w:t xml:space="preserve">, </w:t>
      </w:r>
      <w:r w:rsidR="00BE1266">
        <w:rPr>
          <w:sz w:val="22"/>
          <w:szCs w:val="22"/>
        </w:rPr>
        <w:t>Blair Nelson, Alec Parks</w:t>
      </w:r>
    </w:p>
    <w:bookmarkEnd w:id="20"/>
    <w:p w:rsidR="002E49A1" w:rsidRPr="002E49A1" w:rsidRDefault="002E49A1" w:rsidP="002E49A1">
      <w:pPr>
        <w:rPr>
          <w:sz w:val="22"/>
          <w:szCs w:val="22"/>
        </w:rPr>
      </w:pPr>
    </w:p>
    <w:bookmarkEnd w:id="18"/>
    <w:p w:rsidR="002E49A1" w:rsidRDefault="002E49A1" w:rsidP="002E49A1">
      <w:pPr>
        <w:rPr>
          <w:sz w:val="22"/>
          <w:szCs w:val="22"/>
        </w:rPr>
      </w:pPr>
      <w:r w:rsidRPr="002E49A1">
        <w:rPr>
          <w:sz w:val="22"/>
          <w:szCs w:val="22"/>
        </w:rPr>
        <w:t>Flowers today are given by</w:t>
      </w:r>
      <w:r w:rsidR="00C23134">
        <w:rPr>
          <w:sz w:val="22"/>
          <w:szCs w:val="22"/>
        </w:rPr>
        <w:t xml:space="preserve"> the</w:t>
      </w:r>
      <w:r w:rsidRPr="002E49A1">
        <w:rPr>
          <w:sz w:val="22"/>
          <w:szCs w:val="22"/>
        </w:rPr>
        <w:t xml:space="preserve"> </w:t>
      </w:r>
      <w:proofErr w:type="spellStart"/>
      <w:r w:rsidR="00C23134" w:rsidRPr="00C23134">
        <w:rPr>
          <w:sz w:val="22"/>
          <w:szCs w:val="22"/>
        </w:rPr>
        <w:t>Kozich</w:t>
      </w:r>
      <w:proofErr w:type="spellEnd"/>
      <w:r w:rsidR="00C23134" w:rsidRPr="00C23134">
        <w:rPr>
          <w:sz w:val="22"/>
          <w:szCs w:val="22"/>
        </w:rPr>
        <w:t xml:space="preserve"> family for David’s birthday</w:t>
      </w:r>
      <w:r w:rsidRPr="002E49A1">
        <w:rPr>
          <w:sz w:val="22"/>
          <w:szCs w:val="22"/>
        </w:rPr>
        <w:t>.</w:t>
      </w:r>
    </w:p>
    <w:p w:rsidR="00587E22" w:rsidRDefault="00587E22" w:rsidP="002E49A1">
      <w:pPr>
        <w:rPr>
          <w:sz w:val="22"/>
          <w:szCs w:val="22"/>
        </w:rPr>
      </w:pPr>
    </w:p>
    <w:p w:rsidR="00587E22" w:rsidRPr="002E49A1" w:rsidRDefault="00587E22" w:rsidP="002E49A1">
      <w:pPr>
        <w:rPr>
          <w:sz w:val="22"/>
          <w:szCs w:val="22"/>
        </w:rPr>
      </w:pPr>
    </w:p>
    <w:bookmarkEnd w:id="19"/>
    <w:p w:rsidR="00A13744" w:rsidRDefault="00A13744">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3E13FC" w:rsidP="00CB00EB">
            <w:pPr>
              <w:rPr>
                <w:bCs/>
                <w:szCs w:val="22"/>
              </w:rPr>
            </w:pPr>
            <w:r w:rsidRPr="003E13FC">
              <w:rPr>
                <w:bCs/>
                <w:noProof/>
                <w:color w:val="000000"/>
                <w:sz w:val="22"/>
                <w:szCs w:val="22"/>
              </w:rPr>
              <w:pict>
                <v:group id="Group 62" o:spid="_x0000_s1041"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4"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3"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2"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bl>
    <w:p w:rsidR="00A13744" w:rsidRDefault="00A13744">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A13744" w:rsidRDefault="00A13744" w:rsidP="005A7DC4"/>
    <w:p w:rsidR="00A13744" w:rsidRDefault="00A13744" w:rsidP="005A7DC4"/>
    <w:p w:rsidR="00A13744" w:rsidRDefault="00A13744" w:rsidP="005A7DC4"/>
    <w:p w:rsidR="00A13744" w:rsidRDefault="00A13744" w:rsidP="005A7DC4"/>
    <w:p w:rsidR="00441771" w:rsidRDefault="00441771" w:rsidP="005A7DC4"/>
    <w:p w:rsidR="00441771" w:rsidRDefault="00441771" w:rsidP="005A7DC4"/>
    <w:p w:rsidR="006B6A30" w:rsidRPr="00CD0A07" w:rsidRDefault="006B6A30" w:rsidP="005A7DC4">
      <w:r w:rsidRPr="003E13FC">
        <w:rPr>
          <w:sz w:val="24"/>
          <w:szCs w:val="24"/>
        </w:rPr>
        <w:object w:dxaOrig="9180" w:dyaOrig="11881">
          <v:shape id="_x0000_i1025" type="#_x0000_t75" style="width:370pt;height:405.5pt" o:ole="">
            <v:imagedata r:id="rId72" o:title="" croptop="3506f" cropbottom="12986f" cropleft="4463f" cropright="3132f"/>
          </v:shape>
          <o:OLEObject Type="Embed" ProgID="AcroExch.Document.DC" ShapeID="_x0000_i1025" DrawAspect="Content" ObjectID="_1717007538" r:id="rId73"/>
        </w:object>
      </w:r>
    </w:p>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13FC"/>
    <w:rsid w:val="003E219B"/>
    <w:rsid w:val="003E2C03"/>
    <w:rsid w:val="003E373D"/>
    <w:rsid w:val="003E40C0"/>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8.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852D-E19B-4EF3-84F6-412CF1AF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2022-06-17T14:19:00Z</cp:lastPrinted>
  <dcterms:created xsi:type="dcterms:W3CDTF">2022-06-18T02:46:00Z</dcterms:created>
  <dcterms:modified xsi:type="dcterms:W3CDTF">2022-06-18T02:46:00Z</dcterms:modified>
</cp:coreProperties>
</file>