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D808C8"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F4215C" w:rsidP="007F413D">
      <w:pPr>
        <w:tabs>
          <w:tab w:val="left" w:pos="90"/>
          <w:tab w:val="center" w:pos="4680"/>
          <w:tab w:val="center" w:pos="7470"/>
        </w:tabs>
        <w:jc w:val="center"/>
        <w:rPr>
          <w:b/>
          <w:sz w:val="28"/>
          <w:szCs w:val="28"/>
        </w:rPr>
      </w:pPr>
      <w:bookmarkStart w:id="1" w:name="_Hlk65015108"/>
      <w:r>
        <w:rPr>
          <w:b/>
          <w:sz w:val="28"/>
          <w:szCs w:val="28"/>
        </w:rPr>
        <w:t>3</w:t>
      </w:r>
      <w:r w:rsidRPr="00F4215C">
        <w:rPr>
          <w:b/>
          <w:sz w:val="28"/>
          <w:szCs w:val="28"/>
          <w:vertAlign w:val="superscript"/>
        </w:rPr>
        <w:t>rd</w:t>
      </w:r>
      <w:r>
        <w:rPr>
          <w:b/>
          <w:sz w:val="28"/>
          <w:szCs w:val="28"/>
        </w:rPr>
        <w:t xml:space="preserve"> S</w:t>
      </w:r>
      <w:r w:rsidR="009960FB">
        <w:rPr>
          <w:b/>
          <w:sz w:val="28"/>
          <w:szCs w:val="28"/>
        </w:rPr>
        <w:t>unday</w:t>
      </w:r>
      <w:r w:rsidR="00E676A0">
        <w:rPr>
          <w:b/>
          <w:sz w:val="28"/>
          <w:szCs w:val="28"/>
        </w:rPr>
        <w:t xml:space="preserve"> after Pentecost</w:t>
      </w:r>
      <w:r w:rsidR="007F413D" w:rsidRPr="007F413D">
        <w:rPr>
          <w:b/>
          <w:sz w:val="28"/>
          <w:szCs w:val="28"/>
        </w:rPr>
        <w:t xml:space="preserve"> or the 1</w:t>
      </w:r>
      <w:r>
        <w:rPr>
          <w:b/>
          <w:sz w:val="28"/>
          <w:szCs w:val="28"/>
        </w:rPr>
        <w:t>20</w:t>
      </w:r>
      <w:r w:rsidR="007F413D" w:rsidRPr="007F413D">
        <w:rPr>
          <w:b/>
          <w:sz w:val="28"/>
          <w:szCs w:val="28"/>
          <w:vertAlign w:val="superscript"/>
        </w:rPr>
        <w:t>th</w:t>
      </w:r>
      <w:r w:rsidR="007F413D" w:rsidRPr="007F413D">
        <w:rPr>
          <w:b/>
          <w:sz w:val="28"/>
          <w:szCs w:val="28"/>
        </w:rPr>
        <w:t xml:space="preserve"> Sunday of Covid</w:t>
      </w:r>
    </w:p>
    <w:p w:rsidR="007F413D" w:rsidRPr="007F413D" w:rsidRDefault="009960FB" w:rsidP="007F413D">
      <w:pPr>
        <w:tabs>
          <w:tab w:val="left" w:pos="90"/>
          <w:tab w:val="center" w:pos="4680"/>
          <w:tab w:val="center" w:pos="7470"/>
        </w:tabs>
        <w:jc w:val="center"/>
        <w:rPr>
          <w:b/>
          <w:sz w:val="28"/>
          <w:szCs w:val="28"/>
        </w:rPr>
      </w:pPr>
      <w:r>
        <w:rPr>
          <w:b/>
          <w:sz w:val="28"/>
          <w:szCs w:val="28"/>
        </w:rPr>
        <w:t xml:space="preserve">June </w:t>
      </w:r>
      <w:r w:rsidR="00F4215C">
        <w:rPr>
          <w:b/>
          <w:sz w:val="28"/>
          <w:szCs w:val="28"/>
        </w:rPr>
        <w:t>26</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256638" w:rsidRPr="000410D4" w:rsidRDefault="00313D1D" w:rsidP="00256638">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C92655">
        <w:rPr>
          <w:sz w:val="24"/>
        </w:rPr>
        <w:t>Gathering Music</w:t>
      </w:r>
      <w:r w:rsidR="0020755C" w:rsidRPr="00C92655">
        <w:rPr>
          <w:sz w:val="24"/>
        </w:rPr>
        <w:t xml:space="preserve">: </w:t>
      </w:r>
      <w:r w:rsidR="00256638" w:rsidRPr="00C92655">
        <w:rPr>
          <w:i/>
          <w:iCs/>
          <w:sz w:val="22"/>
          <w:szCs w:val="22"/>
        </w:rPr>
        <w:tab/>
      </w:r>
      <w:r w:rsidR="00C92655" w:rsidRPr="0015408F">
        <w:rPr>
          <w:i/>
          <w:iCs/>
          <w:sz w:val="22"/>
          <w:szCs w:val="22"/>
        </w:rPr>
        <w:t xml:space="preserve">When Hands Reach </w:t>
      </w:r>
      <w:r w:rsidR="00C92655" w:rsidRPr="00C92655">
        <w:rPr>
          <w:i/>
          <w:iCs/>
          <w:sz w:val="22"/>
          <w:szCs w:val="22"/>
        </w:rPr>
        <w:t>O</w:t>
      </w:r>
      <w:r w:rsidR="00C92655" w:rsidRPr="0015408F">
        <w:rPr>
          <w:i/>
          <w:iCs/>
          <w:sz w:val="22"/>
          <w:szCs w:val="22"/>
        </w:rPr>
        <w:t>u</w:t>
      </w:r>
      <w:r w:rsidR="00C92655" w:rsidRPr="00C92655">
        <w:rPr>
          <w:i/>
          <w:iCs/>
          <w:sz w:val="22"/>
          <w:szCs w:val="22"/>
        </w:rPr>
        <w:t xml:space="preserve">t </w:t>
      </w:r>
      <w:r w:rsidR="00C92655" w:rsidRPr="0015408F">
        <w:rPr>
          <w:i/>
          <w:iCs/>
          <w:sz w:val="22"/>
          <w:szCs w:val="22"/>
        </w:rPr>
        <w:t>and Fingers Trace</w:t>
      </w:r>
      <w:r w:rsidR="00256638" w:rsidRPr="00C92655">
        <w:rPr>
          <w:i/>
          <w:iCs/>
          <w:sz w:val="22"/>
          <w:szCs w:val="22"/>
        </w:rPr>
        <w:t>;</w:t>
      </w:r>
      <w:r w:rsidR="00C92655">
        <w:rPr>
          <w:i/>
          <w:iCs/>
          <w:sz w:val="22"/>
          <w:szCs w:val="22"/>
        </w:rPr>
        <w:t xml:space="preserve"> </w:t>
      </w:r>
      <w:r w:rsidR="00256638" w:rsidRPr="00C92655">
        <w:rPr>
          <w:i/>
          <w:iCs/>
          <w:sz w:val="22"/>
          <w:szCs w:val="22"/>
        </w:rPr>
        <w:br/>
        <w:t xml:space="preserve"> </w:t>
      </w:r>
      <w:r w:rsidR="00256638" w:rsidRPr="00C92655">
        <w:rPr>
          <w:i/>
          <w:iCs/>
          <w:sz w:val="22"/>
          <w:szCs w:val="22"/>
        </w:rPr>
        <w:tab/>
      </w:r>
      <w:r w:rsidR="00256638" w:rsidRPr="00C92655">
        <w:rPr>
          <w:i/>
          <w:iCs/>
          <w:sz w:val="22"/>
          <w:szCs w:val="22"/>
        </w:rPr>
        <w:tab/>
      </w:r>
      <w:r w:rsidR="00C92655" w:rsidRPr="0015408F">
        <w:rPr>
          <w:i/>
          <w:iCs/>
          <w:sz w:val="22"/>
          <w:szCs w:val="22"/>
        </w:rPr>
        <w:t xml:space="preserve">For </w:t>
      </w:r>
      <w:r w:rsidR="00C92655" w:rsidRPr="00C92655">
        <w:rPr>
          <w:i/>
          <w:iCs/>
          <w:sz w:val="22"/>
          <w:szCs w:val="22"/>
        </w:rPr>
        <w:t>A</w:t>
      </w:r>
      <w:r w:rsidR="00C92655" w:rsidRPr="0015408F">
        <w:rPr>
          <w:i/>
          <w:iCs/>
          <w:sz w:val="22"/>
          <w:szCs w:val="22"/>
        </w:rPr>
        <w:t>ll the Saints</w:t>
      </w:r>
      <w:r w:rsidR="00C92655">
        <w:rPr>
          <w:i/>
          <w:iCs/>
          <w:sz w:val="22"/>
          <w:szCs w:val="22"/>
        </w:rPr>
        <w:t xml:space="preserve">; </w:t>
      </w:r>
      <w:r w:rsidR="00C92655" w:rsidRPr="0015408F">
        <w:rPr>
          <w:i/>
          <w:iCs/>
          <w:sz w:val="22"/>
          <w:szCs w:val="22"/>
        </w:rPr>
        <w:t xml:space="preserve">How </w:t>
      </w:r>
      <w:r w:rsidR="00C92655" w:rsidRPr="00C92655">
        <w:rPr>
          <w:i/>
          <w:iCs/>
          <w:sz w:val="22"/>
          <w:szCs w:val="22"/>
        </w:rPr>
        <w:t>V</w:t>
      </w:r>
      <w:r w:rsidR="00C92655" w:rsidRPr="0015408F">
        <w:rPr>
          <w:i/>
          <w:iCs/>
          <w:sz w:val="22"/>
          <w:szCs w:val="22"/>
        </w:rPr>
        <w:t>ery Good and Pleasant</w:t>
      </w:r>
    </w:p>
    <w:p w:rsidR="00A274D3" w:rsidRPr="00BA1D12" w:rsidRDefault="00A274D3" w:rsidP="00BA1D12">
      <w:pPr>
        <w:tabs>
          <w:tab w:val="left" w:pos="90"/>
          <w:tab w:val="center" w:pos="3960"/>
          <w:tab w:val="right" w:pos="7920"/>
        </w:tabs>
        <w:ind w:hanging="360"/>
        <w:rPr>
          <w:i/>
          <w:iCs/>
          <w:sz w:val="24"/>
          <w:szCs w:val="24"/>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243A4E">
        <w:rPr>
          <w:sz w:val="24"/>
          <w:szCs w:val="24"/>
        </w:rPr>
        <w:t>PowerPoint/</w:t>
      </w:r>
      <w:r w:rsidR="00041C30" w:rsidRPr="00775758">
        <w:rPr>
          <w:sz w:val="24"/>
          <w:szCs w:val="24"/>
        </w:rPr>
        <w:t>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9567D8">
        <w:rPr>
          <w:sz w:val="24"/>
          <w:szCs w:val="24"/>
        </w:rPr>
        <w:t>We love the Rogers</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BA1D12">
        <w:rPr>
          <w:sz w:val="24"/>
        </w:rPr>
        <w:t xml:space="preserve"> and </w:t>
      </w:r>
      <w:r w:rsidR="00991308" w:rsidRPr="00D20372">
        <w:rPr>
          <w:sz w:val="24"/>
        </w:rPr>
        <w:t>Announcements</w:t>
      </w:r>
    </w:p>
    <w:p w:rsidR="00976D4C" w:rsidRPr="00B540A4" w:rsidRDefault="00976D4C" w:rsidP="00976D4C">
      <w:pPr>
        <w:tabs>
          <w:tab w:val="left" w:pos="90"/>
          <w:tab w:val="center" w:pos="3960"/>
          <w:tab w:val="right" w:pos="7920"/>
        </w:tabs>
        <w:ind w:left="-360"/>
        <w:rPr>
          <w:i/>
          <w:iCs/>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256638">
        <w:rPr>
          <w:sz w:val="24"/>
          <w:szCs w:val="24"/>
        </w:rPr>
        <w:t>P</w:t>
      </w:r>
      <w:r w:rsidRPr="00E814A7">
        <w:rPr>
          <w:sz w:val="24"/>
          <w:szCs w:val="24"/>
        </w:rPr>
        <w:t>relude</w:t>
      </w:r>
      <w:r w:rsidR="00B540A4">
        <w:rPr>
          <w:sz w:val="24"/>
          <w:szCs w:val="24"/>
        </w:rPr>
        <w:t xml:space="preserve">: </w:t>
      </w:r>
      <w:bookmarkStart w:id="6" w:name="_Hlk106797941"/>
      <w:r w:rsidR="00B540A4">
        <w:rPr>
          <w:sz w:val="24"/>
          <w:szCs w:val="24"/>
        </w:rPr>
        <w:t>Improvisation on</w:t>
      </w:r>
      <w:r w:rsidR="003F12E8">
        <w:rPr>
          <w:sz w:val="24"/>
          <w:szCs w:val="24"/>
        </w:rPr>
        <w:t xml:space="preserve"> </w:t>
      </w:r>
      <w:bookmarkStart w:id="7" w:name="_Hlk106696700"/>
      <w:r w:rsidR="0012142E" w:rsidRPr="00B540A4">
        <w:rPr>
          <w:i/>
          <w:iCs/>
          <w:sz w:val="24"/>
          <w:szCs w:val="24"/>
        </w:rPr>
        <w:t>You’ll Never Walk Alone</w:t>
      </w:r>
      <w:r w:rsidR="0012142E" w:rsidRPr="00B540A4">
        <w:rPr>
          <w:sz w:val="24"/>
          <w:szCs w:val="24"/>
        </w:rPr>
        <w:t xml:space="preserve"> </w:t>
      </w:r>
      <w:bookmarkEnd w:id="7"/>
      <w:r w:rsidR="00B540A4" w:rsidRPr="008F327C">
        <w:rPr>
          <w:sz w:val="24"/>
        </w:rPr>
        <w:tab/>
      </w:r>
      <w:r w:rsidR="00C16BB5" w:rsidRPr="00C16BB5">
        <w:t xml:space="preserve">Richard </w:t>
      </w:r>
      <w:r w:rsidR="00B540A4" w:rsidRPr="00C16BB5">
        <w:t>R</w:t>
      </w:r>
      <w:r w:rsidR="00B540A4">
        <w:t xml:space="preserve">odgers </w:t>
      </w:r>
      <w:bookmarkEnd w:id="6"/>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t xml:space="preserve"> </w:t>
      </w:r>
      <w:r w:rsidR="0068196F">
        <w:t>(</w:t>
      </w:r>
      <w:r w:rsidR="00256638">
        <w:t>Psalm 133, edited</w:t>
      </w:r>
      <w:r w:rsidR="0068196F">
        <w:t>)</w:t>
      </w:r>
    </w:p>
    <w:p w:rsidR="0068196F" w:rsidRPr="005B4DBF" w:rsidRDefault="0068196F" w:rsidP="005B4DBF">
      <w:pPr>
        <w:tabs>
          <w:tab w:val="right" w:pos="1260"/>
          <w:tab w:val="left" w:pos="1440"/>
          <w:tab w:val="center" w:pos="3240"/>
          <w:tab w:val="right" w:pos="5400"/>
        </w:tabs>
        <w:spacing w:after="20"/>
        <w:rPr>
          <w:sz w:val="24"/>
          <w:szCs w:val="24"/>
        </w:rPr>
      </w:pPr>
      <w:bookmarkStart w:id="8" w:name="_Hlk82086111"/>
      <w:r w:rsidRPr="005B4DBF">
        <w:rPr>
          <w:sz w:val="24"/>
          <w:szCs w:val="24"/>
        </w:rPr>
        <w:tab/>
        <w:t>Leader:</w:t>
      </w:r>
      <w:r w:rsidRPr="005B4DBF">
        <w:rPr>
          <w:sz w:val="24"/>
          <w:szCs w:val="24"/>
        </w:rPr>
        <w:tab/>
      </w:r>
      <w:r w:rsidR="0012142E" w:rsidRPr="0012142E">
        <w:rPr>
          <w:sz w:val="24"/>
          <w:szCs w:val="24"/>
        </w:rPr>
        <w:t>How very good and pleasant it is when kindred live together in unity!</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r>
      <w:r w:rsidR="00E676A0">
        <w:rPr>
          <w:b/>
          <w:sz w:val="24"/>
          <w:szCs w:val="24"/>
        </w:rPr>
        <w:t>People</w:t>
      </w:r>
      <w:r w:rsidRPr="005B4DBF">
        <w:rPr>
          <w:b/>
          <w:sz w:val="24"/>
          <w:szCs w:val="24"/>
        </w:rPr>
        <w:t>:</w:t>
      </w:r>
      <w:r w:rsidRPr="005B4DBF">
        <w:rPr>
          <w:b/>
          <w:sz w:val="24"/>
          <w:szCs w:val="24"/>
        </w:rPr>
        <w:tab/>
      </w:r>
      <w:r w:rsidR="0012142E" w:rsidRPr="0012142E">
        <w:rPr>
          <w:b/>
          <w:bCs/>
          <w:iCs/>
          <w:sz w:val="24"/>
          <w:szCs w:val="24"/>
        </w:rPr>
        <w:t>It is like the dew of Mt. Hermon, which falls on the mountains of Zion.</w:t>
      </w:r>
    </w:p>
    <w:bookmarkEnd w:id="8"/>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9" w:name="_Hlk71232737"/>
      <w:r w:rsidR="00CA7598" w:rsidRPr="00CA7598">
        <w:rPr>
          <w:b/>
          <w:bCs/>
          <w:iCs/>
          <w:sz w:val="24"/>
          <w:szCs w:val="24"/>
        </w:rPr>
        <w:t>For there the Lord ordained his blessing. We worship God together.</w:t>
      </w:r>
    </w:p>
    <w:bookmarkEnd w:id="9"/>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 xml:space="preserve">Hymn: </w:t>
      </w:r>
      <w:r w:rsidR="00CA7598">
        <w:rPr>
          <w:bCs/>
          <w:i/>
          <w:iCs/>
          <w:color w:val="000000"/>
          <w:sz w:val="22"/>
          <w:szCs w:val="22"/>
        </w:rPr>
        <w:t>In the Garden</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CA7598">
        <w:rPr>
          <w:bCs/>
          <w:color w:val="000000"/>
        </w:rPr>
        <w:t>all</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5C566F">
        <w:rPr>
          <w:bCs/>
          <w:i/>
          <w:iCs/>
          <w:color w:val="000000"/>
          <w:sz w:val="22"/>
          <w:szCs w:val="22"/>
        </w:rPr>
        <w:tab/>
      </w:r>
      <w:r w:rsidR="005C566F" w:rsidRPr="005C566F">
        <w:rPr>
          <w:bCs/>
          <w:color w:val="000000"/>
        </w:rPr>
        <w:tab/>
      </w:r>
    </w:p>
    <w:p w:rsidR="00FF45EF" w:rsidRDefault="003275E2" w:rsidP="00FF45EF">
      <w:pPr>
        <w:shd w:val="clear" w:color="auto" w:fill="FFFFFF"/>
        <w:ind w:left="900"/>
        <w:rPr>
          <w:sz w:val="24"/>
          <w:szCs w:val="24"/>
        </w:rPr>
      </w:pPr>
      <w:r>
        <w:rPr>
          <w:sz w:val="24"/>
          <w:szCs w:val="24"/>
        </w:rPr>
        <w:t>This song is on the last page of the bulletin.</w:t>
      </w:r>
    </w:p>
    <w:p w:rsidR="003275E2" w:rsidRPr="006F077C" w:rsidRDefault="003275E2"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-710565</wp:posOffset>
            </wp:positionH>
            <wp:positionV relativeFrom="paragraph">
              <wp:posOffset>135890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0D48CC" w:rsidP="00621B76">
      <w:pPr>
        <w:tabs>
          <w:tab w:val="left" w:pos="90"/>
          <w:tab w:val="center" w:pos="2700"/>
          <w:tab w:val="right" w:pos="5400"/>
          <w:tab w:val="right" w:pos="6480"/>
        </w:tabs>
        <w:ind w:left="446"/>
        <w:rPr>
          <w:b/>
          <w:bCs/>
          <w:noProof/>
          <w:sz w:val="22"/>
          <w:szCs w:val="22"/>
        </w:rPr>
      </w:pPr>
      <w:r w:rsidRPr="000D48CC">
        <w:rPr>
          <w:b/>
          <w:bCs/>
          <w:sz w:val="24"/>
          <w:szCs w:val="24"/>
        </w:rPr>
        <w:t xml:space="preserve">Lord, your tender mercies enfold us, and even so we forget the deep commitment of faith. We keep record of the wrongs visited upon us and withhold the grace that you have bathed us in. Forgive us and make us whole. In the name of Jesus Christ, we pray.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lastRenderedPageBreak/>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A64FE3" w:rsidP="0068196F">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C56C8D" w:rsidP="0068196F">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12704" behindDoc="1" locked="0" layoutInCell="1" allowOverlap="1">
            <wp:simplePos x="0" y="0"/>
            <wp:positionH relativeFrom="column">
              <wp:posOffset>-759460</wp:posOffset>
            </wp:positionH>
            <wp:positionV relativeFrom="paragraph">
              <wp:posOffset>168275</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68196F" w:rsidRPr="00D27BF1">
        <w:rPr>
          <w:sz w:val="22"/>
          <w:szCs w:val="22"/>
          <w:shd w:val="clear" w:color="auto" w:fill="FFFFFF"/>
        </w:rPr>
        <w:tab/>
      </w:r>
      <w:r w:rsidR="0068196F" w:rsidRPr="00D27BF1">
        <w:rPr>
          <w:b/>
          <w:sz w:val="22"/>
          <w:szCs w:val="22"/>
        </w:rPr>
        <w:t>All:</w:t>
      </w:r>
      <w:r w:rsidR="0068196F" w:rsidRPr="00D27BF1">
        <w:rPr>
          <w:b/>
          <w:sz w:val="22"/>
          <w:szCs w:val="22"/>
        </w:rPr>
        <w:tab/>
      </w:r>
      <w:r w:rsidR="0068196F"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C56C8D" w:rsidRPr="000232F3" w:rsidRDefault="00C56C8D" w:rsidP="00C56C8D">
      <w:pPr>
        <w:tabs>
          <w:tab w:val="left" w:pos="90"/>
          <w:tab w:val="center" w:pos="3240"/>
          <w:tab w:val="left" w:pos="5040"/>
          <w:tab w:val="right" w:pos="6480"/>
        </w:tabs>
        <w:ind w:left="-360"/>
        <w:rPr>
          <w:sz w:val="22"/>
          <w:szCs w:val="22"/>
        </w:rPr>
      </w:pPr>
      <w:bookmarkStart w:id="11" w:name="_Hlk100912389"/>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bookmarkEnd w:id="11"/>
    <w:p w:rsidR="007462A2" w:rsidRPr="006D2646" w:rsidRDefault="005A7DC4" w:rsidP="0068196F">
      <w:pPr>
        <w:tabs>
          <w:tab w:val="left" w:pos="90"/>
          <w:tab w:val="left" w:pos="1260"/>
          <w:tab w:val="center" w:pos="3240"/>
          <w:tab w:val="right" w:pos="792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372710" w:rsidRDefault="00DB3E44" w:rsidP="00DB3E44">
      <w:pPr>
        <w:tabs>
          <w:tab w:val="left" w:pos="90"/>
          <w:tab w:val="center" w:pos="3240"/>
          <w:tab w:val="right" w:pos="7920"/>
        </w:tabs>
        <w:ind w:left="-360"/>
        <w:rPr>
          <w:sz w:val="22"/>
          <w:szCs w:val="22"/>
        </w:rPr>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 xml:space="preserve">Word </w:t>
      </w:r>
      <w:r w:rsidR="00E00AE6">
        <w:rPr>
          <w:sz w:val="24"/>
        </w:rPr>
        <w:t>from</w:t>
      </w:r>
      <w:r w:rsidRPr="000232F3">
        <w:rPr>
          <w:sz w:val="24"/>
        </w:rPr>
        <w:t xml:space="preserve"> Children</w:t>
      </w:r>
      <w:r>
        <w:rPr>
          <w:sz w:val="24"/>
        </w:rPr>
        <w:t xml:space="preserve"> </w:t>
      </w:r>
      <w:r>
        <w:rPr>
          <w:sz w:val="24"/>
        </w:rPr>
        <w:tab/>
      </w:r>
      <w:r>
        <w:rPr>
          <w:sz w:val="24"/>
        </w:rPr>
        <w:tab/>
      </w:r>
      <w:r w:rsidR="00E3376F">
        <w:rPr>
          <w:sz w:val="22"/>
          <w:szCs w:val="22"/>
        </w:rPr>
        <w:t>Blair Baldwin</w:t>
      </w:r>
      <w:r w:rsidR="00CF471E">
        <w:rPr>
          <w:sz w:val="22"/>
          <w:szCs w:val="22"/>
        </w:rPr>
        <w:t>, Joe and Elspeth Parks</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3238BF" w:rsidRPr="00B75CCB" w:rsidRDefault="00DB3E44" w:rsidP="00E964B8">
      <w:pPr>
        <w:tabs>
          <w:tab w:val="left" w:pos="90"/>
          <w:tab w:val="left" w:pos="2070"/>
          <w:tab w:val="center" w:pos="2700"/>
          <w:tab w:val="right" w:pos="5400"/>
        </w:tabs>
        <w:ind w:left="-360"/>
        <w:rPr>
          <w:sz w:val="22"/>
          <w:szCs w:val="22"/>
        </w:rPr>
      </w:pPr>
      <w:r>
        <w:rPr>
          <w:sz w:val="24"/>
        </w:rPr>
        <w:t>13    Scripture Lesson</w:t>
      </w:r>
      <w:r w:rsidR="004E1EEE" w:rsidRPr="004E1EEE">
        <w:rPr>
          <w:sz w:val="24"/>
          <w:szCs w:val="24"/>
        </w:rPr>
        <w:t>:</w:t>
      </w:r>
      <w:r w:rsidR="004A2D4B">
        <w:t xml:space="preserve"> </w:t>
      </w:r>
      <w:bookmarkStart w:id="12" w:name="_Hlk106700823"/>
      <w:r w:rsidR="00D510B7" w:rsidRPr="00A71CE9">
        <w:rPr>
          <w:sz w:val="22"/>
          <w:szCs w:val="22"/>
        </w:rPr>
        <w:t>Mark 11:12-14</w:t>
      </w:r>
      <w:r w:rsidR="00A71CE9">
        <w:rPr>
          <w:sz w:val="22"/>
          <w:szCs w:val="22"/>
        </w:rPr>
        <w:t>,</w:t>
      </w:r>
      <w:r w:rsidR="00D510B7" w:rsidRPr="00A71CE9">
        <w:rPr>
          <w:sz w:val="22"/>
          <w:szCs w:val="22"/>
        </w:rPr>
        <w:t xml:space="preserve"> 20</w:t>
      </w:r>
      <w:r w:rsidR="00A71CE9">
        <w:rPr>
          <w:sz w:val="22"/>
          <w:szCs w:val="22"/>
        </w:rPr>
        <w:t>-</w:t>
      </w:r>
      <w:r w:rsidR="00D510B7" w:rsidRPr="00A71CE9">
        <w:rPr>
          <w:sz w:val="22"/>
          <w:szCs w:val="22"/>
        </w:rPr>
        <w:t xml:space="preserve">24    </w:t>
      </w:r>
      <w:r w:rsidR="00A71CE9">
        <w:rPr>
          <w:sz w:val="22"/>
          <w:szCs w:val="22"/>
        </w:rPr>
        <w:tab/>
      </w:r>
      <w:r w:rsidR="00D510B7" w:rsidRPr="00A71CE9">
        <w:rPr>
          <w:sz w:val="22"/>
          <w:szCs w:val="22"/>
        </w:rPr>
        <w:t xml:space="preserve"> </w:t>
      </w:r>
      <w:r w:rsidR="00B75CCB" w:rsidRPr="00A71CE9">
        <w:rPr>
          <w:sz w:val="22"/>
          <w:szCs w:val="22"/>
        </w:rPr>
        <w:t xml:space="preserve"> </w:t>
      </w:r>
      <w:bookmarkEnd w:id="12"/>
      <w:r w:rsidR="00B75CCB">
        <w:rPr>
          <w:sz w:val="22"/>
          <w:szCs w:val="22"/>
        </w:rPr>
        <w:tab/>
      </w:r>
      <w:r w:rsidR="00E04C0D" w:rsidRPr="00C80511">
        <w:t xml:space="preserve">Pew Bible, </w:t>
      </w:r>
      <w:r w:rsidR="00E04C0D" w:rsidRPr="00E04C0D">
        <w:t xml:space="preserve">p. </w:t>
      </w:r>
      <w:r w:rsidR="00D510B7">
        <w:t>47</w:t>
      </w:r>
      <w:r w:rsidR="00E04C0D" w:rsidRPr="00C80511">
        <w:t xml:space="preserve"> (N.T.)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-906780</wp:posOffset>
            </wp:positionH>
            <wp:positionV relativeFrom="paragraph">
              <wp:posOffset>278765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050096">
        <w:rPr>
          <w:bCs/>
          <w:sz w:val="24"/>
          <w:szCs w:val="24"/>
        </w:rPr>
        <w:t>Identity of Faith</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D510B7">
        <w:rPr>
          <w:bCs/>
          <w:sz w:val="24"/>
          <w:szCs w:val="24"/>
        </w:rPr>
        <w:t>Dr. Vince Gaddis</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3" w:name="_Hlk82099620"/>
      <w:bookmarkStart w:id="14"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FA7DA4" w:rsidRPr="00FA7DA4" w:rsidRDefault="00FA7DA4" w:rsidP="00FA7DA4">
      <w:pPr>
        <w:tabs>
          <w:tab w:val="left" w:pos="90"/>
          <w:tab w:val="center" w:pos="3240"/>
          <w:tab w:val="right" w:pos="7200"/>
        </w:tabs>
        <w:ind w:left="-360"/>
        <w:rPr>
          <w:bCs/>
          <w:sz w:val="22"/>
          <w:szCs w:val="22"/>
        </w:rPr>
      </w:pPr>
    </w:p>
    <w:p w:rsidR="00A127DA" w:rsidRPr="00A127DA" w:rsidRDefault="0010409E" w:rsidP="00050096">
      <w:pPr>
        <w:tabs>
          <w:tab w:val="left" w:pos="90"/>
          <w:tab w:val="center" w:pos="3240"/>
          <w:tab w:val="right" w:pos="6480"/>
        </w:tabs>
        <w:spacing w:after="40"/>
        <w:ind w:left="-360"/>
        <w:rPr>
          <w:color w:val="000000"/>
          <w:sz w:val="24"/>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bookmarkStart w:id="15" w:name="_Hlk97905498"/>
      <w:r w:rsidR="00B0203C">
        <w:t xml:space="preserve">  </w:t>
      </w:r>
      <w:r w:rsidR="00050096">
        <w:rPr>
          <w:color w:val="000000"/>
          <w:sz w:val="22"/>
          <w:szCs w:val="22"/>
        </w:rPr>
        <w:t>Galatians 3:27-28</w:t>
      </w:r>
    </w:p>
    <w:p w:rsidR="00A127DA" w:rsidRPr="00D14A44" w:rsidRDefault="00050096" w:rsidP="00D14A44">
      <w:pPr>
        <w:tabs>
          <w:tab w:val="left" w:pos="90"/>
          <w:tab w:val="center" w:pos="3240"/>
          <w:tab w:val="right" w:pos="6480"/>
        </w:tabs>
        <w:spacing w:after="40"/>
        <w:ind w:left="360"/>
        <w:rPr>
          <w:b/>
          <w:bCs/>
          <w:color w:val="000000"/>
          <w:sz w:val="22"/>
        </w:rPr>
      </w:pPr>
      <w:r w:rsidRPr="00050096">
        <w:rPr>
          <w:b/>
          <w:bCs/>
          <w:color w:val="000000"/>
          <w:sz w:val="22"/>
        </w:rPr>
        <w:t>For all of you who were baptized into Christ have clothed yourselves with Christ. There is neither Jew nor Gentile, neither slave nor free, nor is there male and female, for you are all one in Christ Jesus.</w:t>
      </w:r>
    </w:p>
    <w:bookmarkEnd w:id="15"/>
    <w:p w:rsidR="006C073B" w:rsidRDefault="006C073B" w:rsidP="009C3482">
      <w:pPr>
        <w:tabs>
          <w:tab w:val="left" w:pos="90"/>
          <w:tab w:val="center" w:pos="3240"/>
          <w:tab w:val="right" w:pos="7200"/>
        </w:tabs>
        <w:spacing w:after="40"/>
        <w:ind w:left="-360"/>
        <w:rPr>
          <w:sz w:val="18"/>
          <w:szCs w:val="28"/>
        </w:rPr>
      </w:pPr>
    </w:p>
    <w:bookmarkEnd w:id="13"/>
    <w:p w:rsidR="0010409E" w:rsidRDefault="005F53C5" w:rsidP="003D302C">
      <w:pPr>
        <w:tabs>
          <w:tab w:val="left" w:pos="90"/>
          <w:tab w:val="center" w:pos="3240"/>
          <w:tab w:val="left" w:pos="4050"/>
          <w:tab w:val="right" w:pos="7920"/>
        </w:tabs>
        <w:ind w:left="-360"/>
      </w:pPr>
      <w:r w:rsidRPr="00735DDC">
        <w:rPr>
          <w:b/>
          <w:noProof/>
          <w:color w:val="FF0000"/>
          <w:sz w:val="28"/>
          <w:szCs w:val="28"/>
        </w:rPr>
        <w:drawing>
          <wp:anchor distT="0" distB="0" distL="114300" distR="114300" simplePos="0" relativeHeight="251887104"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10409E">
        <w:rPr>
          <w:sz w:val="24"/>
          <w:szCs w:val="24"/>
        </w:rPr>
        <w:t>16</w:t>
      </w:r>
      <w:r w:rsidR="0010409E" w:rsidRPr="000232F3">
        <w:rPr>
          <w:sz w:val="24"/>
          <w:szCs w:val="24"/>
        </w:rPr>
        <w:tab/>
      </w:r>
      <w:r w:rsidR="0010409E">
        <w:rPr>
          <w:sz w:val="24"/>
        </w:rPr>
        <w:t>Hymn</w:t>
      </w:r>
      <w:r w:rsidR="00647ABB">
        <w:rPr>
          <w:sz w:val="24"/>
        </w:rPr>
        <w:t xml:space="preserve"> 649</w:t>
      </w:r>
      <w:r w:rsidR="0010409E">
        <w:rPr>
          <w:sz w:val="24"/>
        </w:rPr>
        <w:t xml:space="preserve">:   </w:t>
      </w:r>
      <w:r w:rsidR="00647ABB">
        <w:rPr>
          <w:bCs/>
          <w:i/>
          <w:iCs/>
          <w:color w:val="000000"/>
          <w:sz w:val="22"/>
          <w:szCs w:val="22"/>
        </w:rPr>
        <w:t>Amazing Grace</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 xml:space="preserve">(verses </w:t>
      </w:r>
      <w:r w:rsidR="003D3036">
        <w:rPr>
          <w:bCs/>
          <w:color w:val="000000"/>
          <w:sz w:val="22"/>
          <w:szCs w:val="22"/>
        </w:rPr>
        <w:t xml:space="preserve">1, </w:t>
      </w:r>
      <w:r w:rsidR="00647ABB">
        <w:rPr>
          <w:bCs/>
          <w:color w:val="000000"/>
          <w:sz w:val="22"/>
          <w:szCs w:val="22"/>
        </w:rPr>
        <w:t>2, 4, 5</w:t>
      </w:r>
      <w:r w:rsidR="00E676A0">
        <w:rPr>
          <w:bCs/>
          <w:color w:val="000000"/>
          <w:sz w:val="22"/>
          <w:szCs w:val="22"/>
        </w:rPr>
        <w:t>)</w:t>
      </w:r>
      <w:r w:rsidR="00F91FF4" w:rsidRPr="00F91FF4">
        <w:rPr>
          <w:bCs/>
          <w:i/>
          <w:iCs/>
          <w:color w:val="000000"/>
          <w:sz w:val="22"/>
          <w:szCs w:val="22"/>
        </w:rPr>
        <w:t xml:space="preserve"> </w:t>
      </w:r>
      <w:r w:rsidR="0010409E">
        <w:t xml:space="preserve">  </w:t>
      </w:r>
      <w:r w:rsidR="009F1073">
        <w:t xml:space="preserve"> </w:t>
      </w:r>
      <w:r w:rsidR="00A70EEA">
        <w:t xml:space="preserve">  </w:t>
      </w:r>
    </w:p>
    <w:bookmarkEnd w:id="14"/>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8D00A0" w:rsidRDefault="00DB3E44" w:rsidP="00E753F3">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8D00A0">
        <w:rPr>
          <w:sz w:val="24"/>
        </w:rPr>
        <w:t>Offertory</w:t>
      </w:r>
      <w:r w:rsidR="008D00A0">
        <w:rPr>
          <w:sz w:val="24"/>
        </w:rPr>
        <w:t xml:space="preserve"> Anthem</w:t>
      </w:r>
      <w:r w:rsidR="00761FE7" w:rsidRPr="008D00A0">
        <w:rPr>
          <w:sz w:val="24"/>
        </w:rPr>
        <w:t xml:space="preserve">: </w:t>
      </w:r>
      <w:r w:rsidR="00761FE7" w:rsidRPr="008D00A0">
        <w:rPr>
          <w:sz w:val="24"/>
        </w:rPr>
        <w:tab/>
      </w:r>
      <w:r w:rsidR="008D00A0">
        <w:rPr>
          <w:i/>
          <w:iCs/>
          <w:sz w:val="22"/>
          <w:szCs w:val="22"/>
        </w:rPr>
        <w:t>Soon and Very Soon</w:t>
      </w:r>
      <w:r w:rsidR="00761FE7" w:rsidRPr="008D00A0">
        <w:rPr>
          <w:sz w:val="24"/>
        </w:rPr>
        <w:t xml:space="preserve">   </w:t>
      </w:r>
      <w:r w:rsidR="00761FE7" w:rsidRPr="008D00A0">
        <w:rPr>
          <w:sz w:val="24"/>
        </w:rPr>
        <w:tab/>
      </w:r>
      <w:r w:rsidR="008D00A0">
        <w:t>Andrae Crouch/arr. Jack Schrader</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r w:rsidR="00736D22" w:rsidRPr="008F671C">
        <w:rPr>
          <w:sz w:val="24"/>
        </w:rPr>
        <w:t>Hymn</w:t>
      </w:r>
      <w:r w:rsidR="000C5C74">
        <w:rPr>
          <w:sz w:val="24"/>
        </w:rPr>
        <w:t xml:space="preserve"> </w:t>
      </w:r>
      <w:bookmarkStart w:id="16" w:name="_Hlk88135241"/>
      <w:r w:rsidR="006E6C09">
        <w:rPr>
          <w:sz w:val="24"/>
        </w:rPr>
        <w:t>625</w:t>
      </w:r>
      <w:r w:rsidR="00655618">
        <w:rPr>
          <w:sz w:val="24"/>
        </w:rPr>
        <w:t xml:space="preserve">: </w:t>
      </w:r>
      <w:r w:rsidR="00A1049A">
        <w:rPr>
          <w:sz w:val="24"/>
        </w:rPr>
        <w:t xml:space="preserve">  </w:t>
      </w:r>
      <w:bookmarkStart w:id="17" w:name="_Hlk98490755"/>
      <w:r w:rsidR="006E6C09">
        <w:rPr>
          <w:i/>
          <w:iCs/>
          <w:sz w:val="22"/>
          <w:szCs w:val="22"/>
        </w:rPr>
        <w:t>O Lord My God! (How Great Thou Art)</w:t>
      </w:r>
      <w:r w:rsidR="00A1049A">
        <w:rPr>
          <w:i/>
          <w:iCs/>
          <w:sz w:val="22"/>
          <w:szCs w:val="22"/>
        </w:rPr>
        <w:t xml:space="preserve"> </w:t>
      </w:r>
      <w:r w:rsidR="00463A1D">
        <w:rPr>
          <w:sz w:val="24"/>
          <w:szCs w:val="24"/>
        </w:rPr>
        <w:t xml:space="preserve">  </w:t>
      </w:r>
      <w:bookmarkEnd w:id="17"/>
      <w:r w:rsidR="00463A1D">
        <w:t>(</w:t>
      </w:r>
      <w:r w:rsidR="00A127DA">
        <w:t xml:space="preserve">verses </w:t>
      </w:r>
      <w:r w:rsidR="00742A2C">
        <w:t>1</w:t>
      </w:r>
      <w:r w:rsidR="006E6C09">
        <w:t>-</w:t>
      </w:r>
      <w:r w:rsidR="00742A2C">
        <w:t>3</w:t>
      </w:r>
      <w:r w:rsidR="00463A1D" w:rsidRPr="00AF76B3">
        <w:t>)</w:t>
      </w:r>
    </w:p>
    <w:bookmarkEnd w:id="16"/>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512830" w:rsidP="00587E22">
      <w:pPr>
        <w:tabs>
          <w:tab w:val="left" w:pos="90"/>
          <w:tab w:val="center" w:pos="3240"/>
          <w:tab w:val="right" w:pos="792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18"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18"/>
    <w:p w:rsidR="007519F6" w:rsidRDefault="00587E22" w:rsidP="00587E22">
      <w:pPr>
        <w:tabs>
          <w:tab w:val="left" w:pos="90"/>
          <w:tab w:val="center" w:pos="3240"/>
          <w:tab w:val="right" w:pos="6480"/>
        </w:tabs>
        <w:spacing w:after="40"/>
        <w:ind w:left="-360"/>
        <w:rPr>
          <w:color w:val="000000"/>
          <w:sz w:val="24"/>
          <w:szCs w:val="24"/>
        </w:rPr>
      </w:pPr>
      <w:r>
        <w:rPr>
          <w:b/>
          <w:noProof/>
          <w:sz w:val="28"/>
          <w:szCs w:val="28"/>
        </w:rPr>
        <w:drawing>
          <wp:anchor distT="0" distB="0" distL="114300" distR="114300" simplePos="0" relativeHeight="251865600" behindDoc="1" locked="0" layoutInCell="1" allowOverlap="1">
            <wp:simplePos x="0" y="0"/>
            <wp:positionH relativeFrom="column">
              <wp:posOffset>-723265</wp:posOffset>
            </wp:positionH>
            <wp:positionV relativeFrom="paragraph">
              <wp:posOffset>204470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A7DC4" w:rsidRPr="000C3B6D" w:rsidRDefault="00DB3E44" w:rsidP="000C3B6D">
      <w:pPr>
        <w:tabs>
          <w:tab w:val="left" w:pos="90"/>
          <w:tab w:val="center" w:pos="3240"/>
          <w:tab w:val="right" w:pos="7920"/>
        </w:tabs>
        <w:ind w:left="-360"/>
        <w:rPr>
          <w:bCs/>
          <w:i/>
          <w:iCs/>
          <w:sz w:val="22"/>
          <w:szCs w:val="22"/>
        </w:rPr>
      </w:pP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0256CC" w:rsidRPr="002E49A1" w:rsidRDefault="000256CC" w:rsidP="000256CC">
      <w:pPr>
        <w:rPr>
          <w:b/>
          <w:sz w:val="22"/>
          <w:szCs w:val="22"/>
        </w:rPr>
      </w:pPr>
      <w:bookmarkStart w:id="19" w:name="_Hlk106794365"/>
      <w:bookmarkStart w:id="20" w:name="_Hlk82086255"/>
      <w:bookmarkStart w:id="21" w:name="_Hlk98488795"/>
      <w:r w:rsidRPr="002E49A1">
        <w:rPr>
          <w:b/>
          <w:sz w:val="22"/>
          <w:szCs w:val="22"/>
        </w:rPr>
        <w:t>Participants and T</w:t>
      </w:r>
      <w:r>
        <w:rPr>
          <w:b/>
          <w:sz w:val="22"/>
          <w:szCs w:val="22"/>
        </w:rPr>
        <w:t>ec</w:t>
      </w:r>
      <w:r w:rsidRPr="002E49A1">
        <w:rPr>
          <w:b/>
          <w:sz w:val="22"/>
          <w:szCs w:val="22"/>
        </w:rPr>
        <w:t>hnical Crew</w:t>
      </w:r>
    </w:p>
    <w:p w:rsidR="000256CC" w:rsidRPr="002E49A1" w:rsidRDefault="000256CC" w:rsidP="000256CC">
      <w:pPr>
        <w:rPr>
          <w:sz w:val="22"/>
          <w:szCs w:val="22"/>
        </w:rPr>
      </w:pPr>
      <w:bookmarkStart w:id="22" w:name="_Hlk82089559"/>
      <w:r>
        <w:rPr>
          <w:sz w:val="22"/>
          <w:szCs w:val="22"/>
        </w:rPr>
        <w:t>Guest preacher: Dr. Vince Gaddis</w:t>
      </w:r>
    </w:p>
    <w:p w:rsidR="000256CC" w:rsidRDefault="000256CC" w:rsidP="000256CC">
      <w:pPr>
        <w:rPr>
          <w:sz w:val="22"/>
          <w:szCs w:val="22"/>
        </w:rPr>
      </w:pPr>
      <w:r w:rsidRPr="002E49A1">
        <w:rPr>
          <w:sz w:val="22"/>
          <w:szCs w:val="22"/>
        </w:rPr>
        <w:t xml:space="preserve">Liturgist: </w:t>
      </w:r>
      <w:r>
        <w:rPr>
          <w:sz w:val="22"/>
          <w:szCs w:val="22"/>
        </w:rPr>
        <w:t>Terry Kline</w:t>
      </w:r>
      <w:r w:rsidRPr="002E49A1">
        <w:rPr>
          <w:sz w:val="22"/>
          <w:szCs w:val="22"/>
        </w:rPr>
        <w:t xml:space="preserve">   </w:t>
      </w:r>
    </w:p>
    <w:p w:rsidR="000256CC" w:rsidRPr="002E49A1" w:rsidRDefault="000256CC" w:rsidP="000256CC">
      <w:pPr>
        <w:rPr>
          <w:sz w:val="22"/>
          <w:szCs w:val="22"/>
        </w:rPr>
      </w:pPr>
      <w:r w:rsidRPr="00CF471E">
        <w:rPr>
          <w:sz w:val="22"/>
          <w:szCs w:val="22"/>
        </w:rPr>
        <w:t xml:space="preserve">Deacon at the Door: </w:t>
      </w:r>
      <w:r w:rsidR="00CF471E">
        <w:rPr>
          <w:sz w:val="22"/>
          <w:szCs w:val="22"/>
        </w:rPr>
        <w:t>Angela Smith</w:t>
      </w:r>
    </w:p>
    <w:p w:rsidR="000256CC" w:rsidRDefault="000256CC" w:rsidP="000256CC">
      <w:pPr>
        <w:rPr>
          <w:sz w:val="22"/>
          <w:szCs w:val="22"/>
        </w:rPr>
      </w:pPr>
      <w:r w:rsidRPr="002E49A1">
        <w:rPr>
          <w:sz w:val="22"/>
          <w:szCs w:val="22"/>
        </w:rPr>
        <w:t>Musician</w:t>
      </w:r>
      <w:r>
        <w:rPr>
          <w:sz w:val="22"/>
          <w:szCs w:val="22"/>
        </w:rPr>
        <w:t>s</w:t>
      </w:r>
      <w:r w:rsidRPr="002E49A1">
        <w:rPr>
          <w:sz w:val="22"/>
          <w:szCs w:val="22"/>
        </w:rPr>
        <w:t xml:space="preserve">: </w:t>
      </w:r>
      <w:r>
        <w:rPr>
          <w:sz w:val="22"/>
          <w:szCs w:val="22"/>
        </w:rPr>
        <w:t xml:space="preserve">Tom Anderson, </w:t>
      </w:r>
      <w:r w:rsidRPr="00BC4FD2">
        <w:rPr>
          <w:sz w:val="22"/>
          <w:szCs w:val="22"/>
        </w:rPr>
        <w:t xml:space="preserve">Southminster choir </w:t>
      </w:r>
    </w:p>
    <w:p w:rsidR="00E00AE6" w:rsidRPr="002E49A1" w:rsidRDefault="00E00AE6" w:rsidP="000256CC">
      <w:pPr>
        <w:rPr>
          <w:sz w:val="22"/>
          <w:szCs w:val="22"/>
        </w:rPr>
      </w:pPr>
      <w:r>
        <w:rPr>
          <w:sz w:val="22"/>
          <w:szCs w:val="22"/>
        </w:rPr>
        <w:t>Worship Associate: David Kozich</w:t>
      </w:r>
    </w:p>
    <w:p w:rsidR="000256CC" w:rsidRPr="002E49A1" w:rsidRDefault="000256CC" w:rsidP="000256CC">
      <w:pPr>
        <w:rPr>
          <w:sz w:val="22"/>
          <w:szCs w:val="22"/>
        </w:rPr>
      </w:pPr>
      <w:r w:rsidRPr="002E49A1">
        <w:rPr>
          <w:sz w:val="22"/>
          <w:szCs w:val="22"/>
        </w:rPr>
        <w:t xml:space="preserve">Tech support: </w:t>
      </w:r>
      <w:r>
        <w:rPr>
          <w:sz w:val="22"/>
          <w:szCs w:val="22"/>
        </w:rPr>
        <w:t>Chris Kozich, Alec Parks</w:t>
      </w:r>
    </w:p>
    <w:bookmarkEnd w:id="19"/>
    <w:bookmarkEnd w:id="22"/>
    <w:p w:rsidR="009567D8" w:rsidRPr="002E49A1" w:rsidRDefault="009567D8" w:rsidP="009567D8">
      <w:pPr>
        <w:rPr>
          <w:sz w:val="22"/>
          <w:szCs w:val="22"/>
        </w:rPr>
      </w:pPr>
    </w:p>
    <w:bookmarkEnd w:id="20"/>
    <w:p w:rsidR="009567D8" w:rsidRDefault="009567D8" w:rsidP="009567D8">
      <w:pPr>
        <w:rPr>
          <w:sz w:val="22"/>
          <w:szCs w:val="22"/>
        </w:rPr>
      </w:pPr>
      <w:r w:rsidRPr="002E49A1">
        <w:rPr>
          <w:sz w:val="22"/>
          <w:szCs w:val="22"/>
        </w:rPr>
        <w:t>Flowers today are given by</w:t>
      </w:r>
      <w:r>
        <w:rPr>
          <w:sz w:val="22"/>
          <w:szCs w:val="22"/>
        </w:rPr>
        <w:t xml:space="preserve"> Lynn Ferino in honor of her sister, Donna</w:t>
      </w:r>
      <w:r w:rsidRPr="002E49A1">
        <w:rPr>
          <w:sz w:val="22"/>
          <w:szCs w:val="22"/>
        </w:rPr>
        <w:t>.</w:t>
      </w:r>
    </w:p>
    <w:p w:rsidR="00587E22" w:rsidRDefault="00587E22" w:rsidP="002E49A1">
      <w:pPr>
        <w:rPr>
          <w:sz w:val="22"/>
          <w:szCs w:val="22"/>
        </w:rPr>
      </w:pPr>
    </w:p>
    <w:p w:rsidR="00587E22" w:rsidRPr="002E49A1" w:rsidRDefault="00587E22" w:rsidP="002E49A1">
      <w:pPr>
        <w:rPr>
          <w:sz w:val="22"/>
          <w:szCs w:val="22"/>
        </w:rPr>
      </w:pPr>
    </w:p>
    <w:bookmarkEnd w:id="21"/>
    <w:p w:rsidR="00A13744" w:rsidRDefault="00A13744">
      <w:pPr>
        <w:rPr>
          <w:b/>
          <w:bCs/>
          <w:color w:val="000000"/>
          <w:sz w:val="28"/>
          <w:szCs w:val="28"/>
        </w:rPr>
      </w:pPr>
      <w:r>
        <w:rPr>
          <w:b/>
          <w:bCs/>
          <w:color w:val="000000"/>
          <w:sz w:val="28"/>
          <w:szCs w:val="28"/>
        </w:rPr>
        <w:br w:type="page"/>
      </w:r>
    </w:p>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D808C8" w:rsidP="00CB00EB">
            <w:pPr>
              <w:rPr>
                <w:bCs/>
                <w:szCs w:val="22"/>
              </w:rPr>
            </w:pPr>
            <w:r w:rsidRPr="00D808C8">
              <w:rPr>
                <w:bCs/>
                <w:noProof/>
                <w:color w:val="000000"/>
                <w:sz w:val="22"/>
                <w:szCs w:val="22"/>
              </w:rPr>
              <w:pict>
                <v:group id="Group 62" o:spid="_x0000_s1041"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4"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3"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2"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bl>
    <w:p w:rsidR="00A13744" w:rsidRDefault="00A13744">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A13744" w:rsidRDefault="00A13744" w:rsidP="005A7DC4"/>
    <w:p w:rsidR="00A13744" w:rsidRDefault="00A13744" w:rsidP="005A7DC4"/>
    <w:p w:rsidR="00441771" w:rsidRDefault="00441771" w:rsidP="005A7DC4"/>
    <w:p w:rsidR="00441771" w:rsidRDefault="006B336A" w:rsidP="005A7DC4">
      <w:r>
        <w:object w:dxaOrig="9180" w:dyaOrig="11881">
          <v:shape id="_x0000_i1025" type="#_x0000_t75" style="width:441pt;height:570.5pt" o:ole="">
            <v:imagedata r:id="rId72" o:title=""/>
          </v:shape>
          <o:OLEObject Type="Embed" ProgID="Acrobat.Document.DC" ShapeID="_x0000_i1025" DrawAspect="Content" ObjectID="_1717610924" r:id="rId73"/>
        </w:object>
      </w:r>
    </w:p>
    <w:p w:rsidR="006B6A30" w:rsidRPr="00CD0A07" w:rsidRDefault="006B6A30" w:rsidP="005A7DC4"/>
    <w:sectPr w:rsidR="006B6A30"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56CC"/>
    <w:rsid w:val="00026E8D"/>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096"/>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4F1B"/>
    <w:rsid w:val="000C5498"/>
    <w:rsid w:val="000C5C74"/>
    <w:rsid w:val="000C6E28"/>
    <w:rsid w:val="000C762A"/>
    <w:rsid w:val="000C7666"/>
    <w:rsid w:val="000C7873"/>
    <w:rsid w:val="000D0A6F"/>
    <w:rsid w:val="000D2343"/>
    <w:rsid w:val="000D48CC"/>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78B"/>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142E"/>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3A4E"/>
    <w:rsid w:val="00246C60"/>
    <w:rsid w:val="00246DCC"/>
    <w:rsid w:val="00250C4B"/>
    <w:rsid w:val="002540BE"/>
    <w:rsid w:val="002544D8"/>
    <w:rsid w:val="00256528"/>
    <w:rsid w:val="0025663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5E2"/>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12E8"/>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771"/>
    <w:rsid w:val="00441B81"/>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863"/>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8F8"/>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5F3B"/>
    <w:rsid w:val="00646B5D"/>
    <w:rsid w:val="00646C52"/>
    <w:rsid w:val="00647ABB"/>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336A"/>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C09"/>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B18BF"/>
    <w:rsid w:val="007B57A0"/>
    <w:rsid w:val="007B5E1D"/>
    <w:rsid w:val="007B7CDB"/>
    <w:rsid w:val="007C04D4"/>
    <w:rsid w:val="007C0A5B"/>
    <w:rsid w:val="007C1050"/>
    <w:rsid w:val="007C157E"/>
    <w:rsid w:val="007C166A"/>
    <w:rsid w:val="007C1AA9"/>
    <w:rsid w:val="007C2142"/>
    <w:rsid w:val="007C264D"/>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17"/>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A81"/>
    <w:rsid w:val="00887466"/>
    <w:rsid w:val="008902C7"/>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0A0"/>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7D8"/>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6B5C"/>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0ABD"/>
    <w:rsid w:val="009C2081"/>
    <w:rsid w:val="009C3482"/>
    <w:rsid w:val="009C4993"/>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349"/>
    <w:rsid w:val="009E54AF"/>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7DA"/>
    <w:rsid w:val="00A12F5A"/>
    <w:rsid w:val="00A13744"/>
    <w:rsid w:val="00A1403C"/>
    <w:rsid w:val="00A156A4"/>
    <w:rsid w:val="00A159BB"/>
    <w:rsid w:val="00A16ED8"/>
    <w:rsid w:val="00A17C61"/>
    <w:rsid w:val="00A211EF"/>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1CE9"/>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0A4"/>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6BB5"/>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0B2"/>
    <w:rsid w:val="00C40FB2"/>
    <w:rsid w:val="00C41003"/>
    <w:rsid w:val="00C41603"/>
    <w:rsid w:val="00C42097"/>
    <w:rsid w:val="00C46D6E"/>
    <w:rsid w:val="00C5127F"/>
    <w:rsid w:val="00C54711"/>
    <w:rsid w:val="00C56C8D"/>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2655"/>
    <w:rsid w:val="00C93BB1"/>
    <w:rsid w:val="00C9497A"/>
    <w:rsid w:val="00C95577"/>
    <w:rsid w:val="00C9574F"/>
    <w:rsid w:val="00C9580B"/>
    <w:rsid w:val="00C95C63"/>
    <w:rsid w:val="00C9646C"/>
    <w:rsid w:val="00C97545"/>
    <w:rsid w:val="00CA0B21"/>
    <w:rsid w:val="00CA211A"/>
    <w:rsid w:val="00CA3C69"/>
    <w:rsid w:val="00CA6072"/>
    <w:rsid w:val="00CA62E9"/>
    <w:rsid w:val="00CA7598"/>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0F4E"/>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471E"/>
    <w:rsid w:val="00CF531E"/>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ABE"/>
    <w:rsid w:val="00D33F85"/>
    <w:rsid w:val="00D3495E"/>
    <w:rsid w:val="00D350E1"/>
    <w:rsid w:val="00D36ACC"/>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10B7"/>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08C8"/>
    <w:rsid w:val="00D81594"/>
    <w:rsid w:val="00D819DA"/>
    <w:rsid w:val="00D830E6"/>
    <w:rsid w:val="00D83861"/>
    <w:rsid w:val="00D84F5C"/>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0AE6"/>
    <w:rsid w:val="00E01C5A"/>
    <w:rsid w:val="00E01E11"/>
    <w:rsid w:val="00E04C0D"/>
    <w:rsid w:val="00E05937"/>
    <w:rsid w:val="00E05FF7"/>
    <w:rsid w:val="00E0692E"/>
    <w:rsid w:val="00E1462F"/>
    <w:rsid w:val="00E16522"/>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76F"/>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E83"/>
    <w:rsid w:val="00E9389B"/>
    <w:rsid w:val="00E94918"/>
    <w:rsid w:val="00E96153"/>
    <w:rsid w:val="00E964B8"/>
    <w:rsid w:val="00E965D4"/>
    <w:rsid w:val="00E9664F"/>
    <w:rsid w:val="00E97B47"/>
    <w:rsid w:val="00EA011A"/>
    <w:rsid w:val="00EA0174"/>
    <w:rsid w:val="00EA227E"/>
    <w:rsid w:val="00EA2B75"/>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15C"/>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image" Target="media/image28.emf"/><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C6BA-BB75-4FBC-A19B-AE584EB22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6</Pages>
  <Words>1261</Words>
  <Characters>7193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2022-06-17T14:19:00Z</cp:lastPrinted>
  <dcterms:created xsi:type="dcterms:W3CDTF">2022-06-25T02:22:00Z</dcterms:created>
  <dcterms:modified xsi:type="dcterms:W3CDTF">2022-06-25T02:22:00Z</dcterms:modified>
</cp:coreProperties>
</file>