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EB0689"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B24872" w:rsidP="007F413D">
      <w:pPr>
        <w:tabs>
          <w:tab w:val="left" w:pos="90"/>
          <w:tab w:val="center" w:pos="4680"/>
          <w:tab w:val="center" w:pos="7470"/>
        </w:tabs>
        <w:jc w:val="center"/>
        <w:rPr>
          <w:b/>
          <w:sz w:val="28"/>
          <w:szCs w:val="28"/>
        </w:rPr>
      </w:pPr>
      <w:bookmarkStart w:id="1" w:name="_Hlk65015108"/>
      <w:r>
        <w:rPr>
          <w:b/>
          <w:sz w:val="28"/>
          <w:szCs w:val="28"/>
        </w:rPr>
        <w:t>Reformation Sunday</w:t>
      </w:r>
    </w:p>
    <w:p w:rsidR="007F413D" w:rsidRPr="007F413D" w:rsidRDefault="003E04F4" w:rsidP="007F413D">
      <w:pPr>
        <w:tabs>
          <w:tab w:val="left" w:pos="90"/>
          <w:tab w:val="center" w:pos="4680"/>
          <w:tab w:val="center" w:pos="7470"/>
        </w:tabs>
        <w:jc w:val="center"/>
        <w:rPr>
          <w:b/>
          <w:sz w:val="28"/>
          <w:szCs w:val="28"/>
        </w:rPr>
      </w:pPr>
      <w:r>
        <w:rPr>
          <w:b/>
          <w:sz w:val="28"/>
          <w:szCs w:val="28"/>
        </w:rPr>
        <w:t xml:space="preserve">October </w:t>
      </w:r>
      <w:r w:rsidR="00B24872">
        <w:rPr>
          <w:b/>
          <w:sz w:val="28"/>
          <w:szCs w:val="28"/>
        </w:rPr>
        <w:t>30</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18"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19"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24EE3" w:rsidRPr="00373680">
        <w:rPr>
          <w:sz w:val="24"/>
        </w:rPr>
        <w:t>Gathering Music</w:t>
      </w:r>
      <w:r w:rsidR="00A24EE3">
        <w:rPr>
          <w:sz w:val="24"/>
        </w:rPr>
        <w:t>:</w:t>
      </w:r>
      <w:r w:rsidR="00A24EE3">
        <w:rPr>
          <w:sz w:val="24"/>
        </w:rPr>
        <w:tab/>
      </w:r>
      <w:r w:rsidR="008516B7" w:rsidRPr="008F1AC6">
        <w:rPr>
          <w:i/>
          <w:iCs/>
          <w:sz w:val="22"/>
          <w:szCs w:val="22"/>
        </w:rPr>
        <w:t>Lead Me</w:t>
      </w:r>
      <w:r w:rsidR="008516B7" w:rsidRPr="008516B7">
        <w:rPr>
          <w:i/>
          <w:iCs/>
          <w:sz w:val="22"/>
          <w:szCs w:val="22"/>
        </w:rPr>
        <w:t>,</w:t>
      </w:r>
      <w:r w:rsidR="008516B7" w:rsidRPr="008F1AC6">
        <w:rPr>
          <w:i/>
          <w:iCs/>
          <w:sz w:val="22"/>
          <w:szCs w:val="22"/>
        </w:rPr>
        <w:t xml:space="preserve"> Guide Me</w:t>
      </w:r>
      <w:r w:rsidR="00A24EE3" w:rsidRPr="003E7F25">
        <w:rPr>
          <w:i/>
          <w:iCs/>
          <w:sz w:val="22"/>
          <w:szCs w:val="22"/>
        </w:rPr>
        <w:t xml:space="preserve">; </w:t>
      </w:r>
      <w:r w:rsidR="00A24EE3" w:rsidRPr="003E7F25">
        <w:rPr>
          <w:i/>
          <w:iCs/>
          <w:sz w:val="22"/>
          <w:szCs w:val="22"/>
        </w:rPr>
        <w:br/>
        <w:t xml:space="preserve"> </w:t>
      </w:r>
      <w:r w:rsidR="00A24EE3" w:rsidRPr="003E7F25">
        <w:rPr>
          <w:i/>
          <w:iCs/>
          <w:sz w:val="22"/>
          <w:szCs w:val="22"/>
        </w:rPr>
        <w:tab/>
      </w:r>
      <w:bookmarkStart w:id="4" w:name="_Hlk109821115"/>
      <w:r w:rsidR="00A24EE3" w:rsidRPr="003E7F25">
        <w:rPr>
          <w:i/>
          <w:iCs/>
          <w:sz w:val="22"/>
          <w:szCs w:val="22"/>
        </w:rPr>
        <w:tab/>
      </w:r>
      <w:bookmarkEnd w:id="4"/>
      <w:r w:rsidR="00FC68BF" w:rsidRPr="008F1AC6">
        <w:rPr>
          <w:i/>
          <w:iCs/>
          <w:sz w:val="22"/>
          <w:szCs w:val="22"/>
        </w:rPr>
        <w:t xml:space="preserve">My Soul </w:t>
      </w:r>
      <w:r w:rsidR="00FC68BF" w:rsidRPr="00FC68BF">
        <w:rPr>
          <w:i/>
          <w:iCs/>
          <w:sz w:val="22"/>
          <w:szCs w:val="22"/>
        </w:rPr>
        <w:t>I</w:t>
      </w:r>
      <w:r w:rsidR="00FC68BF" w:rsidRPr="008F1AC6">
        <w:rPr>
          <w:i/>
          <w:iCs/>
          <w:sz w:val="22"/>
          <w:szCs w:val="22"/>
        </w:rPr>
        <w:t>s at Rest</w:t>
      </w:r>
      <w:r w:rsidR="00FD6BB4">
        <w:rPr>
          <w:i/>
          <w:iCs/>
          <w:sz w:val="22"/>
          <w:szCs w:val="22"/>
        </w:rPr>
        <w:t>;</w:t>
      </w:r>
      <w:r w:rsidR="00A24EE3">
        <w:rPr>
          <w:i/>
          <w:iCs/>
          <w:sz w:val="22"/>
          <w:szCs w:val="22"/>
        </w:rPr>
        <w:br/>
        <w:t xml:space="preserve"> </w:t>
      </w:r>
      <w:r w:rsidR="00A24EE3" w:rsidRPr="003E7F25">
        <w:rPr>
          <w:i/>
          <w:iCs/>
          <w:sz w:val="22"/>
          <w:szCs w:val="22"/>
        </w:rPr>
        <w:t xml:space="preserve"> </w:t>
      </w:r>
      <w:r w:rsidR="00A24EE3" w:rsidRPr="003E7F25">
        <w:rPr>
          <w:i/>
          <w:iCs/>
          <w:sz w:val="22"/>
          <w:szCs w:val="22"/>
        </w:rPr>
        <w:tab/>
      </w:r>
      <w:r w:rsidR="00FC68BF" w:rsidRPr="008F1AC6">
        <w:rPr>
          <w:i/>
          <w:iCs/>
          <w:sz w:val="22"/>
          <w:szCs w:val="22"/>
        </w:rPr>
        <w:t>Come</w:t>
      </w:r>
      <w:r w:rsidR="00FC68BF">
        <w:rPr>
          <w:i/>
          <w:iCs/>
          <w:sz w:val="22"/>
          <w:szCs w:val="22"/>
        </w:rPr>
        <w:t>,</w:t>
      </w:r>
      <w:r w:rsidR="00FC68BF" w:rsidRPr="008F1AC6">
        <w:rPr>
          <w:i/>
          <w:iCs/>
          <w:sz w:val="22"/>
          <w:szCs w:val="22"/>
        </w:rPr>
        <w:t xml:space="preserve"> Bring </w:t>
      </w:r>
      <w:r w:rsidR="00FC68BF" w:rsidRPr="00FC68BF">
        <w:rPr>
          <w:i/>
          <w:iCs/>
          <w:sz w:val="22"/>
          <w:szCs w:val="22"/>
        </w:rPr>
        <w:t>Y</w:t>
      </w:r>
      <w:r w:rsidR="00FC68BF" w:rsidRPr="008F1AC6">
        <w:rPr>
          <w:i/>
          <w:iCs/>
          <w:sz w:val="22"/>
          <w:szCs w:val="22"/>
        </w:rPr>
        <w:t>our Burdens to God</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B969F2">
        <w:rPr>
          <w:sz w:val="24"/>
          <w:szCs w:val="24"/>
        </w:rPr>
        <w:t xml:space="preserve">Stewardship </w:t>
      </w:r>
      <w:r w:rsidR="00F74E01">
        <w:rPr>
          <w:sz w:val="24"/>
          <w:szCs w:val="24"/>
        </w:rPr>
        <w:t>Begins at Home</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FD5AD9">
        <w:rPr>
          <w:sz w:val="24"/>
        </w:rPr>
        <w:t xml:space="preserve">, </w:t>
      </w:r>
      <w:r w:rsidR="00991308" w:rsidRPr="00D20372">
        <w:rPr>
          <w:sz w:val="24"/>
        </w:rPr>
        <w:t>Announcements</w:t>
      </w:r>
      <w:r w:rsidR="00FD5AD9">
        <w:rPr>
          <w:sz w:val="24"/>
        </w:rPr>
        <w:t xml:space="preserve">, and Moment for </w:t>
      </w:r>
      <w:r w:rsidR="00B969F2">
        <w:rPr>
          <w:sz w:val="24"/>
        </w:rPr>
        <w:t>Stewardship</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Pr="00D20372">
        <w:tab/>
      </w:r>
      <w:bookmarkEnd w:id="6"/>
      <w:r w:rsidR="00E74821">
        <w:rPr>
          <w:sz w:val="24"/>
          <w:szCs w:val="24"/>
        </w:rPr>
        <w:t>P</w:t>
      </w:r>
      <w:r w:rsidRPr="00E814A7">
        <w:rPr>
          <w:sz w:val="24"/>
          <w:szCs w:val="24"/>
        </w:rPr>
        <w:t>relude</w:t>
      </w:r>
      <w:r w:rsidR="00FC68BF">
        <w:rPr>
          <w:sz w:val="24"/>
          <w:szCs w:val="24"/>
        </w:rPr>
        <w:t xml:space="preserve">: </w:t>
      </w:r>
      <w:r w:rsidR="00FC68BF">
        <w:rPr>
          <w:sz w:val="24"/>
          <w:szCs w:val="24"/>
        </w:rPr>
        <w:tab/>
      </w:r>
      <w:r w:rsidR="00FC68BF" w:rsidRPr="00FC68BF">
        <w:rPr>
          <w:i/>
          <w:iCs/>
          <w:sz w:val="24"/>
          <w:szCs w:val="24"/>
        </w:rPr>
        <w:t>Ancient Words, Ever New</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 xml:space="preserve">Romans </w:t>
      </w:r>
      <w:r w:rsidR="00654113">
        <w:t>5:5</w:t>
      </w:r>
      <w:r w:rsidR="009960FB" w:rsidRPr="00750BBB">
        <w:t>)</w:t>
      </w:r>
    </w:p>
    <w:p w:rsidR="009960FB" w:rsidRPr="00654113" w:rsidRDefault="00654113" w:rsidP="00654113">
      <w:pPr>
        <w:tabs>
          <w:tab w:val="right" w:pos="1260"/>
          <w:tab w:val="left" w:pos="1440"/>
          <w:tab w:val="center" w:pos="3240"/>
          <w:tab w:val="right" w:pos="5400"/>
        </w:tabs>
        <w:spacing w:after="20"/>
        <w:ind w:left="720"/>
        <w:rPr>
          <w:b/>
          <w:bCs/>
          <w:sz w:val="24"/>
          <w:szCs w:val="24"/>
        </w:rPr>
      </w:pPr>
      <w:r w:rsidRPr="00654113">
        <w:rPr>
          <w:b/>
          <w:bCs/>
          <w:sz w:val="24"/>
          <w:szCs w:val="24"/>
        </w:rPr>
        <w:t xml:space="preserve">God’s love has been poured into our hearts through the gift </w:t>
      </w:r>
      <w:r w:rsidRPr="00654113">
        <w:rPr>
          <w:b/>
          <w:bCs/>
          <w:sz w:val="24"/>
          <w:szCs w:val="24"/>
        </w:rPr>
        <w:br/>
        <w:t>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bookmarkStart w:id="7" w:name="_Hlk82086111"/>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DA47F1">
        <w:rPr>
          <w:sz w:val="22"/>
          <w:szCs w:val="22"/>
        </w:rPr>
        <w:t>Leader:</w:t>
      </w:r>
      <w:r w:rsidRPr="00DA47F1">
        <w:rPr>
          <w:sz w:val="22"/>
          <w:szCs w:val="22"/>
        </w:rPr>
        <w:tab/>
      </w:r>
      <w:r w:rsidR="001A14A8" w:rsidRPr="001A14A8">
        <w:rPr>
          <w:color w:val="000000"/>
          <w:sz w:val="24"/>
          <w:szCs w:val="24"/>
        </w:rPr>
        <w:t>Through Jesus Christ, God has called us to a journey of faith.</w:t>
      </w:r>
    </w:p>
    <w:bookmarkEnd w:id="7"/>
    <w:p w:rsidR="004030DF" w:rsidRPr="002540BE" w:rsidRDefault="004030DF" w:rsidP="004030DF">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1A14A8" w:rsidRPr="001A14A8">
        <w:rPr>
          <w:b/>
          <w:bCs/>
          <w:color w:val="000000"/>
          <w:sz w:val="24"/>
          <w:szCs w:val="24"/>
        </w:rPr>
        <w:t>We may never be able to predict where our faith journey may take us, </w:t>
      </w:r>
    </w:p>
    <w:p w:rsidR="001A33F9" w:rsidRPr="00DA47F1" w:rsidRDefault="001A33F9" w:rsidP="001A33F9">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1A14A8" w:rsidRPr="001A14A8">
        <w:rPr>
          <w:color w:val="000000"/>
          <w:sz w:val="24"/>
          <w:szCs w:val="24"/>
        </w:rPr>
        <w:t>But we know that our journey will always be filled with God’s grace.  </w:t>
      </w:r>
    </w:p>
    <w:p w:rsidR="001A33F9" w:rsidRPr="002540BE" w:rsidRDefault="001A33F9" w:rsidP="001A33F9">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1A14A8" w:rsidRPr="001A14A8">
        <w:rPr>
          <w:b/>
          <w:bCs/>
          <w:color w:val="000000"/>
          <w:sz w:val="24"/>
          <w:szCs w:val="24"/>
        </w:rPr>
        <w:t>What are our guides on this journey?</w:t>
      </w:r>
    </w:p>
    <w:p w:rsidR="001A33F9" w:rsidRPr="00DA47F1" w:rsidRDefault="001A33F9" w:rsidP="001A33F9">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9D4AA3" w:rsidRPr="009D4AA3">
        <w:rPr>
          <w:color w:val="000000"/>
          <w:sz w:val="24"/>
          <w:szCs w:val="24"/>
        </w:rPr>
        <w:t>Sola Scriptura, Scripture Alone</w:t>
      </w:r>
    </w:p>
    <w:p w:rsidR="001A33F9" w:rsidRPr="002540BE" w:rsidRDefault="001A33F9" w:rsidP="001A33F9">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9D4AA3" w:rsidRPr="009D4AA3">
        <w:rPr>
          <w:b/>
          <w:bCs/>
          <w:color w:val="000000"/>
          <w:sz w:val="24"/>
          <w:szCs w:val="24"/>
        </w:rPr>
        <w:t>Solus Christus, Christ Alone</w:t>
      </w:r>
    </w:p>
    <w:p w:rsidR="00914567" w:rsidRPr="00914567" w:rsidRDefault="002F4F00" w:rsidP="00914567">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9D4AA3" w:rsidRPr="009D4AA3">
        <w:rPr>
          <w:color w:val="000000"/>
          <w:sz w:val="24"/>
          <w:szCs w:val="24"/>
        </w:rPr>
        <w:t>Sola Fide, Faith Alone</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r>
      <w:r w:rsidR="001A33F9">
        <w:rPr>
          <w:b/>
          <w:sz w:val="22"/>
          <w:szCs w:val="22"/>
        </w:rPr>
        <w:t>People</w:t>
      </w:r>
      <w:r w:rsidRPr="00DA47F1">
        <w:rPr>
          <w:b/>
          <w:sz w:val="22"/>
          <w:szCs w:val="22"/>
        </w:rPr>
        <w:t>:</w:t>
      </w:r>
      <w:r w:rsidRPr="00DA47F1">
        <w:rPr>
          <w:b/>
          <w:sz w:val="22"/>
          <w:szCs w:val="22"/>
        </w:rPr>
        <w:tab/>
      </w:r>
      <w:bookmarkStart w:id="8" w:name="_Hlk71232737"/>
      <w:r w:rsidR="009D4AA3" w:rsidRPr="009D4AA3">
        <w:rPr>
          <w:b/>
          <w:bCs/>
          <w:color w:val="000000"/>
          <w:sz w:val="24"/>
          <w:szCs w:val="24"/>
        </w:rPr>
        <w:t>Soli Deo Gloria, Glory to God Alone</w:t>
      </w:r>
    </w:p>
    <w:bookmarkEnd w:id="8"/>
    <w:p w:rsidR="00D31409" w:rsidRPr="00D20372" w:rsidRDefault="00D31409" w:rsidP="00017F72">
      <w:pPr>
        <w:tabs>
          <w:tab w:val="left" w:pos="90"/>
          <w:tab w:val="center" w:pos="2610"/>
          <w:tab w:val="right" w:pos="7920"/>
        </w:tabs>
        <w:spacing w:after="40"/>
        <w:ind w:left="-360"/>
        <w:rPr>
          <w:b/>
          <w:bCs/>
          <w:sz w:val="22"/>
          <w:szCs w:val="22"/>
        </w:rPr>
      </w:pPr>
    </w:p>
    <w:p w:rsidR="00224A6C" w:rsidRDefault="008331CA" w:rsidP="00224A6C">
      <w:pPr>
        <w:tabs>
          <w:tab w:val="left" w:pos="90"/>
          <w:tab w:val="center" w:pos="3240"/>
          <w:tab w:val="left" w:pos="4050"/>
          <w:tab w:val="right" w:pos="7920"/>
        </w:tabs>
        <w:spacing w:after="40"/>
        <w:ind w:left="-360"/>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8E0596">
        <w:rPr>
          <w:sz w:val="24"/>
          <w:szCs w:val="24"/>
        </w:rPr>
        <w:t>a</w:t>
      </w:r>
      <w:r w:rsidR="00564E9B" w:rsidRPr="00D20372">
        <w:tab/>
      </w:r>
      <w:r w:rsidR="006B3257" w:rsidRPr="008F671C">
        <w:rPr>
          <w:sz w:val="24"/>
        </w:rPr>
        <w:t>Hymn</w:t>
      </w:r>
      <w:r w:rsidR="006B3257">
        <w:rPr>
          <w:sz w:val="24"/>
        </w:rPr>
        <w:t xml:space="preserve">:   </w:t>
      </w:r>
      <w:bookmarkStart w:id="9" w:name="_Hlk116464147"/>
      <w:r w:rsidR="008C6AE4">
        <w:rPr>
          <w:sz w:val="24"/>
        </w:rPr>
        <w:tab/>
      </w:r>
      <w:bookmarkEnd w:id="9"/>
      <w:r w:rsidR="00FA54BD">
        <w:rPr>
          <w:i/>
          <w:iCs/>
          <w:sz w:val="22"/>
          <w:szCs w:val="22"/>
        </w:rPr>
        <w:t>In Christ Alone</w:t>
      </w:r>
      <w:r w:rsidR="005D32A4">
        <w:t xml:space="preserve"> </w:t>
      </w:r>
      <w:r w:rsidR="00CF7B2C">
        <w:t xml:space="preserve"> </w:t>
      </w:r>
      <w:r w:rsidR="008C6AE4">
        <w:t xml:space="preserve"> </w:t>
      </w:r>
      <w:r w:rsidR="003E0C00">
        <w:t>(</w:t>
      </w:r>
      <w:r w:rsidR="00FA54BD">
        <w:t>verses 1, 4</w:t>
      </w:r>
      <w:r w:rsidR="003E0C00">
        <w:t>)</w:t>
      </w:r>
      <w:r w:rsidR="00914567">
        <w:t xml:space="preserve"> </w:t>
      </w:r>
      <w:r w:rsidR="00914567">
        <w:tab/>
        <w:t xml:space="preserve">pg. </w:t>
      </w:r>
      <w:r w:rsidR="00FA54BD">
        <w:t>28</w:t>
      </w:r>
      <w:r w:rsidR="004465E3">
        <w:t>,</w:t>
      </w:r>
      <w:r w:rsidR="00914567">
        <w:t xml:space="preserve"> blue supplement</w:t>
      </w:r>
    </w:p>
    <w:p w:rsidR="008E0596" w:rsidRPr="00D20372" w:rsidRDefault="008E0596" w:rsidP="008E0596">
      <w:pPr>
        <w:tabs>
          <w:tab w:val="left" w:pos="90"/>
          <w:tab w:val="center" w:pos="2610"/>
          <w:tab w:val="right" w:pos="7920"/>
        </w:tabs>
        <w:spacing w:after="40"/>
        <w:ind w:left="-360"/>
        <w:rPr>
          <w:b/>
          <w:bCs/>
          <w:sz w:val="22"/>
          <w:szCs w:val="22"/>
        </w:rPr>
      </w:pPr>
    </w:p>
    <w:p w:rsidR="008E0596" w:rsidRPr="00F04C39" w:rsidRDefault="008E0596" w:rsidP="00F04C39">
      <w:pPr>
        <w:tabs>
          <w:tab w:val="left" w:pos="90"/>
          <w:tab w:val="center" w:pos="3240"/>
          <w:tab w:val="left" w:pos="4050"/>
          <w:tab w:val="right" w:pos="7920"/>
        </w:tabs>
        <w:spacing w:after="40"/>
        <w:ind w:left="-360"/>
      </w:pPr>
      <w:r w:rsidRPr="00D20372">
        <w:rPr>
          <w:b/>
          <w:noProof/>
          <w:sz w:val="22"/>
          <w:szCs w:val="22"/>
        </w:rPr>
        <w:lastRenderedPageBreak/>
        <w:drawing>
          <wp:anchor distT="0" distB="0" distL="114300" distR="114300" simplePos="0" relativeHeight="251936256"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Pr>
          <w:sz w:val="24"/>
          <w:szCs w:val="24"/>
        </w:rPr>
        <w:t>6b</w:t>
      </w:r>
      <w:r w:rsidRPr="00D20372">
        <w:tab/>
      </w:r>
      <w:r w:rsidRPr="008F671C">
        <w:rPr>
          <w:sz w:val="24"/>
        </w:rPr>
        <w:t>Hymn</w:t>
      </w:r>
      <w:r>
        <w:rPr>
          <w:sz w:val="24"/>
        </w:rPr>
        <w:t xml:space="preserve">:   </w:t>
      </w:r>
      <w:r>
        <w:rPr>
          <w:sz w:val="24"/>
        </w:rPr>
        <w:tab/>
      </w:r>
      <w:r w:rsidR="00FA54BD">
        <w:rPr>
          <w:i/>
          <w:iCs/>
          <w:sz w:val="22"/>
          <w:szCs w:val="22"/>
        </w:rPr>
        <w:t>Grace Alone</w:t>
      </w:r>
      <w:r>
        <w:t xml:space="preserve">   </w:t>
      </w:r>
      <w:r w:rsidR="00914567">
        <w:t>(all)</w:t>
      </w:r>
      <w:r w:rsidR="0076573D">
        <w:t xml:space="preserve"> </w:t>
      </w:r>
      <w:r w:rsidR="0076573D">
        <w:tab/>
        <w:t>pg. 1</w:t>
      </w:r>
      <w:r w:rsidR="00FA54BD">
        <w:t>4</w:t>
      </w:r>
      <w:r w:rsidR="0076573D">
        <w:t>, blue supplement</w:t>
      </w:r>
    </w:p>
    <w:p w:rsidR="00FF45EF" w:rsidRPr="006F077C" w:rsidRDefault="00FF45EF" w:rsidP="00FF45EF">
      <w:pPr>
        <w:shd w:val="clear" w:color="auto" w:fill="FFFFFF"/>
        <w:ind w:left="900"/>
        <w:rPr>
          <w:sz w:val="24"/>
          <w:szCs w:val="24"/>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CE5348" w:rsidP="00621B76">
      <w:pPr>
        <w:tabs>
          <w:tab w:val="left" w:pos="90"/>
          <w:tab w:val="center" w:pos="2700"/>
          <w:tab w:val="right" w:pos="5400"/>
          <w:tab w:val="right" w:pos="6480"/>
        </w:tabs>
        <w:ind w:left="446"/>
        <w:rPr>
          <w:b/>
          <w:bCs/>
          <w:noProof/>
          <w:sz w:val="22"/>
          <w:szCs w:val="22"/>
        </w:rPr>
      </w:pPr>
      <w:r w:rsidRPr="00CE5348">
        <w:rPr>
          <w:b/>
          <w:bCs/>
          <w:sz w:val="24"/>
          <w:szCs w:val="24"/>
        </w:rPr>
        <w:t xml:space="preserve">Heavenly Father, your Son Jesus prayed that those who believe in Him may be one as you and your Son are one. We know that in spite of progress made towards the unity you so desire, there is still work to be done. Guide us, gracious Father, along the path of love, forgiveness, compassion, and understanding. We now profess our belief in one God: Father, Son and Holy Spirit. Help us profess with both our words and actions a common faith that unites us as the people you have created us to be: one family with one Lord and Savior. May the Body of Christ be one in faith, hope, and love. We ask this through our Lord Jesus Christ, your Son, who lives and reigns with you in the unity of the Holy Spirit, one God, forever and ever. Now hear our silent and personal prayers. </w:t>
      </w:r>
      <w:r w:rsidR="00F45460" w:rsidRPr="00F45460">
        <w:rPr>
          <w:b/>
          <w:bCs/>
          <w:sz w:val="24"/>
          <w:szCs w:val="24"/>
        </w:rPr>
        <w:t xml:space="preserve">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B551E4" w:rsidRPr="00B2109B">
        <w:rPr>
          <w:sz w:val="24"/>
          <w:szCs w:val="24"/>
        </w:rPr>
        <w:t>Declaration of the Grace of God</w:t>
      </w:r>
      <w:r w:rsidR="00B551E4" w:rsidRPr="00B2109B">
        <w:t>/</w:t>
      </w:r>
      <w:r w:rsidR="00B551E4" w:rsidRPr="00B2109B">
        <w:rPr>
          <w:sz w:val="24"/>
          <w:szCs w:val="24"/>
        </w:rPr>
        <w:t xml:space="preserve">Assurance of Pardon    </w:t>
      </w:r>
      <w:r w:rsidR="00B551E4" w:rsidRPr="00B2109B">
        <w:rPr>
          <w:sz w:val="24"/>
          <w:szCs w:val="24"/>
        </w:rPr>
        <w:tab/>
      </w:r>
      <w:r w:rsidR="00B551E4">
        <w:t>(Psalm 103:8-12)</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A131D6">
        <w:rPr>
          <w:sz w:val="24"/>
          <w:szCs w:val="24"/>
        </w:rPr>
        <w:t xml:space="preserve">The Lord is compassionate and gracious, slow to anger, </w:t>
      </w:r>
      <w:r>
        <w:rPr>
          <w:sz w:val="24"/>
          <w:szCs w:val="24"/>
        </w:rPr>
        <w:br/>
        <w:t xml:space="preserve"> </w:t>
      </w:r>
      <w:r>
        <w:rPr>
          <w:sz w:val="24"/>
          <w:szCs w:val="24"/>
        </w:rPr>
        <w:tab/>
      </w:r>
      <w:r>
        <w:rPr>
          <w:sz w:val="24"/>
          <w:szCs w:val="24"/>
        </w:rPr>
        <w:tab/>
      </w:r>
      <w:r w:rsidRPr="00A131D6">
        <w:rPr>
          <w:sz w:val="24"/>
          <w:szCs w:val="24"/>
        </w:rPr>
        <w:t>abounding in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A131D6">
        <w:rPr>
          <w:b/>
          <w:bCs/>
          <w:sz w:val="24"/>
          <w:szCs w:val="24"/>
        </w:rPr>
        <w:t>For as high as the heavens are above the earth,</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A131D6">
        <w:rPr>
          <w:sz w:val="24"/>
          <w:szCs w:val="24"/>
        </w:rPr>
        <w:t>So great is his love for those who fear him;</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6F0AAF">
        <w:rPr>
          <w:b/>
          <w:bCs/>
          <w:sz w:val="24"/>
          <w:szCs w:val="24"/>
        </w:rPr>
        <w:t xml:space="preserve">As far as the east is from the west, </w:t>
      </w:r>
      <w:r>
        <w:rPr>
          <w:b/>
          <w:bCs/>
          <w:sz w:val="24"/>
          <w:szCs w:val="24"/>
        </w:rPr>
        <w:br/>
        <w:t xml:space="preserve"> </w:t>
      </w:r>
      <w:r>
        <w:rPr>
          <w:sz w:val="24"/>
          <w:szCs w:val="24"/>
        </w:rPr>
        <w:tab/>
      </w:r>
      <w:r>
        <w:rPr>
          <w:sz w:val="24"/>
          <w:szCs w:val="24"/>
        </w:rPr>
        <w:tab/>
      </w:r>
      <w:r w:rsidRPr="006F0AAF">
        <w:rPr>
          <w:b/>
          <w:bCs/>
          <w:sz w:val="24"/>
          <w:szCs w:val="24"/>
        </w:rPr>
        <w:t>so far has he removed our transgressions from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Pr="00155543">
        <w:rPr>
          <w:b/>
          <w:bCs/>
          <w:sz w:val="24"/>
          <w:szCs w:val="24"/>
        </w:rPr>
        <w:t>In the name of Jesus Christ, we are forgiven.</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470BF4" w:rsidRPr="000232F3" w:rsidRDefault="0068196F" w:rsidP="00470BF4">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470BF4" w:rsidRPr="000232F3">
        <w:rPr>
          <w:sz w:val="24"/>
          <w:szCs w:val="24"/>
        </w:rPr>
        <w:t xml:space="preserve">Response </w:t>
      </w:r>
      <w:r w:rsidR="00470BF4">
        <w:rPr>
          <w:sz w:val="24"/>
          <w:szCs w:val="24"/>
        </w:rPr>
        <w:t>582</w:t>
      </w:r>
      <w:r w:rsidR="00470BF4" w:rsidRPr="000232F3">
        <w:t xml:space="preserve">:  </w:t>
      </w:r>
      <w:r w:rsidR="00470BF4" w:rsidRPr="000232F3">
        <w:tab/>
      </w:r>
      <w:r w:rsidR="00470BF4">
        <w:rPr>
          <w:i/>
          <w:sz w:val="22"/>
          <w:szCs w:val="22"/>
        </w:rPr>
        <w:t>Glory to God, Whose Goodness Shines on Me</w:t>
      </w:r>
      <w:r w:rsidR="00470BF4">
        <w:t xml:space="preserve"> </w:t>
      </w:r>
    </w:p>
    <w:p w:rsidR="00470BF4" w:rsidRDefault="00470BF4" w:rsidP="00470BF4">
      <w:pPr>
        <w:tabs>
          <w:tab w:val="left" w:pos="90"/>
          <w:tab w:val="center" w:pos="3240"/>
          <w:tab w:val="right" w:pos="6480"/>
        </w:tabs>
        <w:ind w:left="900"/>
        <w:rPr>
          <w:b/>
          <w:bCs/>
          <w:sz w:val="22"/>
          <w:szCs w:val="22"/>
        </w:rPr>
      </w:pPr>
      <w:r>
        <w:rPr>
          <w:b/>
          <w:bCs/>
          <w:sz w:val="22"/>
          <w:szCs w:val="22"/>
        </w:rPr>
        <w:t>Glory to God, whose goodness shines on me,</w:t>
      </w:r>
    </w:p>
    <w:p w:rsidR="00470BF4" w:rsidRDefault="00470BF4" w:rsidP="00470BF4">
      <w:pPr>
        <w:tabs>
          <w:tab w:val="left" w:pos="90"/>
          <w:tab w:val="center" w:pos="3240"/>
          <w:tab w:val="right" w:pos="6480"/>
        </w:tabs>
        <w:ind w:left="900"/>
        <w:rPr>
          <w:b/>
          <w:bCs/>
          <w:sz w:val="22"/>
          <w:szCs w:val="22"/>
        </w:rPr>
      </w:pPr>
      <w:r>
        <w:rPr>
          <w:b/>
          <w:bCs/>
          <w:sz w:val="22"/>
          <w:szCs w:val="22"/>
        </w:rPr>
        <w:t>And to the Son, whose grace has pardoned me,</w:t>
      </w:r>
    </w:p>
    <w:p w:rsidR="00470BF4" w:rsidRDefault="00470BF4" w:rsidP="00470BF4">
      <w:pPr>
        <w:tabs>
          <w:tab w:val="left" w:pos="90"/>
          <w:tab w:val="center" w:pos="3240"/>
          <w:tab w:val="right" w:pos="6480"/>
        </w:tabs>
        <w:ind w:left="900"/>
        <w:rPr>
          <w:b/>
          <w:bCs/>
          <w:sz w:val="22"/>
          <w:szCs w:val="22"/>
        </w:rPr>
      </w:pPr>
      <w:r>
        <w:rPr>
          <w:b/>
          <w:bCs/>
          <w:sz w:val="22"/>
          <w:szCs w:val="22"/>
        </w:rPr>
        <w:t>And to the Spirit, whose love has set me free.</w:t>
      </w:r>
    </w:p>
    <w:p w:rsidR="00470BF4" w:rsidRDefault="00470BF4" w:rsidP="00470BF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7"/>
        <w:rPr>
          <w:b/>
          <w:bCs/>
          <w:sz w:val="22"/>
          <w:szCs w:val="22"/>
        </w:rPr>
      </w:pPr>
      <w:r>
        <w:rPr>
          <w:b/>
          <w:bCs/>
          <w:sz w:val="22"/>
          <w:szCs w:val="22"/>
        </w:rPr>
        <w:t>As it was in the beginning, is now and ever shall be. Amen.</w:t>
      </w:r>
    </w:p>
    <w:p w:rsidR="00470BF4" w:rsidRPr="004F6CF5" w:rsidRDefault="00470BF4" w:rsidP="00470BF4">
      <w:pPr>
        <w:tabs>
          <w:tab w:val="left" w:pos="90"/>
          <w:tab w:val="center" w:pos="3240"/>
          <w:tab w:val="left" w:pos="5040"/>
          <w:tab w:val="right" w:pos="6480"/>
        </w:tabs>
        <w:ind w:left="900"/>
        <w:rPr>
          <w:sz w:val="16"/>
          <w:szCs w:val="16"/>
        </w:rPr>
      </w:pPr>
    </w:p>
    <w:p w:rsidR="00470BF4" w:rsidRPr="004F6CF5" w:rsidRDefault="00470BF4" w:rsidP="00470BF4">
      <w:pPr>
        <w:ind w:left="900"/>
        <w:rPr>
          <w:rFonts w:eastAsiaTheme="minorHAnsi"/>
          <w:sz w:val="16"/>
          <w:szCs w:val="16"/>
        </w:rPr>
      </w:pPr>
      <w:r w:rsidRPr="004F6CF5">
        <w:rPr>
          <w:rFonts w:eastAsiaTheme="minorHAnsi"/>
          <w:i/>
          <w:iCs/>
          <w:sz w:val="16"/>
          <w:szCs w:val="16"/>
        </w:rPr>
        <w:t>Text Adapt. and Music</w:t>
      </w:r>
      <w:r w:rsidRPr="004F6CF5">
        <w:rPr>
          <w:rFonts w:eastAsiaTheme="minorHAnsi"/>
          <w:sz w:val="16"/>
          <w:szCs w:val="16"/>
        </w:rPr>
        <w:t xml:space="preserve"> ©2008 Paul M. Vasile</w:t>
      </w:r>
      <w:r w:rsidRPr="004F6CF5">
        <w:rPr>
          <w:rFonts w:eastAsiaTheme="minorHAnsi"/>
          <w:sz w:val="16"/>
          <w:szCs w:val="16"/>
        </w:rPr>
        <w:br/>
        <w:t>All rights reserved. Used by permission.</w:t>
      </w:r>
    </w:p>
    <w:p w:rsidR="007462A2" w:rsidRPr="006D2646" w:rsidRDefault="005A7DC4" w:rsidP="00470BF4">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Pr>
          <w:sz w:val="24"/>
        </w:rPr>
        <w:t>11</w:t>
      </w:r>
      <w:r w:rsidRPr="000232F3">
        <w:rPr>
          <w:sz w:val="24"/>
        </w:rPr>
        <w:tab/>
        <w:t>Word with Children</w:t>
      </w:r>
      <w:r>
        <w:rPr>
          <w:sz w:val="24"/>
        </w:rPr>
        <w:t xml:space="preserve"> </w:t>
      </w:r>
      <w:r>
        <w:rPr>
          <w:sz w:val="24"/>
        </w:rPr>
        <w:tab/>
      </w:r>
      <w:r>
        <w:rPr>
          <w:sz w:val="24"/>
        </w:rPr>
        <w:tab/>
      </w:r>
      <w:r w:rsidR="00CE5348">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Pr="00AF2804" w:rsidRDefault="00AF2804" w:rsidP="00DB3E44">
      <w:pPr>
        <w:tabs>
          <w:tab w:val="left" w:pos="90"/>
          <w:tab w:val="center" w:pos="3240"/>
          <w:tab w:val="right" w:pos="7920"/>
        </w:tabs>
        <w:ind w:left="-360"/>
        <w:rPr>
          <w:bCs/>
          <w:sz w:val="24"/>
          <w:szCs w:val="24"/>
        </w:rPr>
      </w:pPr>
    </w:p>
    <w:p w:rsidR="001E3D62" w:rsidRPr="00AF2804" w:rsidRDefault="00E1462F" w:rsidP="001E3D6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lastRenderedPageBreak/>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4A2D4B">
      <w:pPr>
        <w:tabs>
          <w:tab w:val="left" w:pos="90"/>
          <w:tab w:val="left" w:pos="2070"/>
          <w:tab w:val="center" w:pos="2700"/>
          <w:tab w:val="right" w:pos="5400"/>
        </w:tabs>
        <w:ind w:left="-360"/>
        <w:rPr>
          <w:sz w:val="22"/>
          <w:szCs w:val="22"/>
        </w:rPr>
      </w:pPr>
      <w:r>
        <w:rPr>
          <w:sz w:val="24"/>
        </w:rPr>
        <w:t>13    Scripture Lesson</w:t>
      </w:r>
      <w:r w:rsidR="00B75CCB">
        <w:rPr>
          <w:sz w:val="24"/>
        </w:rPr>
        <w:t>s</w:t>
      </w:r>
      <w:r w:rsidR="004E1EEE" w:rsidRPr="004E1EEE">
        <w:rPr>
          <w:sz w:val="24"/>
          <w:szCs w:val="24"/>
        </w:rPr>
        <w:t>:</w:t>
      </w:r>
      <w:r w:rsidR="004A2D4B">
        <w:t xml:space="preserve"> </w:t>
      </w:r>
      <w:r w:rsidR="00CE5348">
        <w:rPr>
          <w:sz w:val="22"/>
          <w:szCs w:val="22"/>
        </w:rPr>
        <w:t>Matthew 11:29-30</w:t>
      </w:r>
      <w:r w:rsidR="003E0C00">
        <w:rPr>
          <w:sz w:val="22"/>
          <w:szCs w:val="22"/>
        </w:rPr>
        <w:tab/>
      </w:r>
      <w:r w:rsidR="003E0C00">
        <w:rPr>
          <w:sz w:val="22"/>
          <w:szCs w:val="22"/>
        </w:rPr>
        <w:tab/>
      </w:r>
      <w:bookmarkStart w:id="11" w:name="_Hlk109897248"/>
      <w:r w:rsidR="008D2831">
        <w:rPr>
          <w:sz w:val="22"/>
          <w:szCs w:val="22"/>
        </w:rPr>
        <w:t xml:space="preserve">  </w:t>
      </w:r>
      <w:r w:rsidR="003E0C00" w:rsidRPr="00C80511">
        <w:t xml:space="preserve">Pew Bible, </w:t>
      </w:r>
      <w:r w:rsidR="003E0C00" w:rsidRPr="00E04C0D">
        <w:t xml:space="preserve">p. </w:t>
      </w:r>
      <w:r w:rsidR="00CE5348">
        <w:t>12</w:t>
      </w:r>
      <w:r w:rsidR="00F82865">
        <w:t>,</w:t>
      </w:r>
      <w:r w:rsidR="003E0C00" w:rsidRPr="005F2C81">
        <w:rPr>
          <w:color w:val="FF0000"/>
        </w:rPr>
        <w:t xml:space="preserve"> </w:t>
      </w:r>
      <w:r w:rsidR="003E0C00" w:rsidRPr="00C80511">
        <w:t>(</w:t>
      </w:r>
      <w:r w:rsidR="00CE5348">
        <w:t>N</w:t>
      </w:r>
      <w:r w:rsidR="003E0C00" w:rsidRPr="00C80511">
        <w:t>.T.)</w:t>
      </w:r>
      <w:bookmarkEnd w:id="11"/>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CE5348">
        <w:rPr>
          <w:sz w:val="22"/>
          <w:szCs w:val="22"/>
        </w:rPr>
        <w:t>1 Kings 3:</w:t>
      </w:r>
      <w:r w:rsidR="00CE5348" w:rsidRPr="009759D7">
        <w:rPr>
          <w:sz w:val="22"/>
          <w:szCs w:val="22"/>
        </w:rPr>
        <w:t>4-9</w:t>
      </w:r>
      <w:r w:rsidR="00CE5348">
        <w:rPr>
          <w:sz w:val="22"/>
          <w:szCs w:val="22"/>
        </w:rPr>
        <w:tab/>
      </w:r>
      <w:r w:rsidR="00CE5348">
        <w:rPr>
          <w:sz w:val="22"/>
          <w:szCs w:val="22"/>
        </w:rPr>
        <w:tab/>
      </w:r>
      <w:r w:rsidR="008D2831">
        <w:rPr>
          <w:sz w:val="22"/>
          <w:szCs w:val="22"/>
        </w:rPr>
        <w:t xml:space="preserve"> </w:t>
      </w:r>
      <w:r w:rsidR="003E0C00">
        <w:rPr>
          <w:sz w:val="22"/>
          <w:szCs w:val="22"/>
        </w:rPr>
        <w:t xml:space="preserve"> </w:t>
      </w:r>
      <w:bookmarkStart w:id="12" w:name="_Hlk109897222"/>
      <w:r w:rsidR="003E0C00" w:rsidRPr="00240681">
        <w:t xml:space="preserve">Pew Bible, </w:t>
      </w:r>
      <w:r w:rsidR="003E0C00" w:rsidRPr="009506CA">
        <w:t xml:space="preserve">p. </w:t>
      </w:r>
      <w:r w:rsidR="00CE5348">
        <w:t>306</w:t>
      </w:r>
      <w:r w:rsidR="003E0C00" w:rsidRPr="00240681">
        <w:t xml:space="preserve"> </w:t>
      </w:r>
      <w:r w:rsidR="003E0C00" w:rsidRPr="00C80511">
        <w:t>(</w:t>
      </w:r>
      <w:r w:rsidR="00CE5348">
        <w:t>O</w:t>
      </w:r>
      <w:r w:rsidR="003E0C00" w:rsidRPr="00C80511">
        <w:t>.T.)</w:t>
      </w:r>
      <w:bookmarkEnd w:id="12"/>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-887730</wp:posOffset>
            </wp:positionH>
            <wp:positionV relativeFrom="paragraph">
              <wp:posOffset>221615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CE5348">
        <w:rPr>
          <w:bCs/>
          <w:sz w:val="24"/>
          <w:szCs w:val="24"/>
        </w:rPr>
        <w:t>Ancient Words, Ever New</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3" w:name="_Hlk82099620"/>
      <w:bookmarkStart w:id="14"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3223BF">
        <w:rPr>
          <w:rFonts w:ascii="Comic Sans MS" w:hAnsi="Comic Sans MS"/>
          <w:bCs/>
        </w:rPr>
        <w:t xml:space="preserve"> with Miss Blair</w:t>
      </w:r>
      <w:r w:rsidR="00E927FD">
        <w:rPr>
          <w:rFonts w:ascii="Comic Sans MS" w:hAnsi="Comic Sans MS"/>
          <w:bCs/>
        </w:rPr>
        <w:t>.</w:t>
      </w:r>
    </w:p>
    <w:p w:rsidR="00685011" w:rsidRPr="00685011" w:rsidRDefault="00685011" w:rsidP="00685011">
      <w:pPr>
        <w:tabs>
          <w:tab w:val="left" w:pos="90"/>
          <w:tab w:val="center" w:pos="3240"/>
          <w:tab w:val="right" w:pos="7200"/>
        </w:tabs>
        <w:ind w:left="-360"/>
        <w:rPr>
          <w:bCs/>
          <w:sz w:val="22"/>
          <w:szCs w:val="22"/>
        </w:rPr>
      </w:pPr>
      <w:bookmarkStart w:id="15" w:name="_Hlk108088816"/>
      <w:bookmarkStart w:id="16" w:name="_Hlk103082079"/>
      <w:bookmarkEnd w:id="13"/>
      <w:bookmarkEnd w:id="14"/>
    </w:p>
    <w:bookmarkEnd w:id="15"/>
    <w:p w:rsidR="00685011" w:rsidRPr="00685011" w:rsidRDefault="00685011" w:rsidP="00460EE3">
      <w:pPr>
        <w:tabs>
          <w:tab w:val="left" w:pos="90"/>
          <w:tab w:val="center" w:pos="3240"/>
          <w:tab w:val="right" w:pos="8280"/>
        </w:tabs>
        <w:spacing w:after="40"/>
        <w:ind w:left="-360"/>
        <w:rPr>
          <w:iCs/>
        </w:rPr>
      </w:pPr>
      <w:r w:rsidRPr="00685011">
        <w:rPr>
          <w:b/>
          <w:i/>
          <w:noProof/>
          <w:sz w:val="22"/>
          <w:szCs w:val="22"/>
        </w:rPr>
        <w:drawing>
          <wp:anchor distT="0" distB="0" distL="114300" distR="114300" simplePos="0" relativeHeight="251931136"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685011">
        <w:rPr>
          <w:noProof/>
        </w:rPr>
        <w:drawing>
          <wp:anchor distT="0" distB="0" distL="114300" distR="114300" simplePos="0" relativeHeight="251932160"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r w:rsidRPr="00685011">
        <w:rPr>
          <w:sz w:val="24"/>
          <w:szCs w:val="24"/>
        </w:rPr>
        <w:t>15</w:t>
      </w:r>
      <w:r w:rsidRPr="00685011">
        <w:rPr>
          <w:sz w:val="24"/>
          <w:szCs w:val="24"/>
        </w:rPr>
        <w:tab/>
        <w:t>Saying What We Believe/Affirmation of Faith</w:t>
      </w:r>
      <w:r w:rsidRPr="00685011">
        <w:t xml:space="preserve">  (unison)    </w:t>
      </w:r>
      <w:bookmarkStart w:id="17" w:name="_Hlk97905498"/>
      <w:r w:rsidR="00713310">
        <w:br/>
        <w:t xml:space="preserve"> </w:t>
      </w:r>
      <w:r w:rsidR="00713310">
        <w:tab/>
      </w:r>
      <w:r w:rsidR="00713310">
        <w:tab/>
      </w:r>
      <w:r w:rsidR="00713310">
        <w:tab/>
      </w:r>
      <w:r w:rsidR="00713310">
        <w:rPr>
          <w:sz w:val="24"/>
          <w:szCs w:val="24"/>
        </w:rPr>
        <w:t>from</w:t>
      </w:r>
      <w:r w:rsidR="00713310" w:rsidRPr="008F1AC6">
        <w:rPr>
          <w:sz w:val="24"/>
          <w:szCs w:val="24"/>
        </w:rPr>
        <w:t xml:space="preserve"> </w:t>
      </w:r>
      <w:r w:rsidR="00713310" w:rsidRPr="008F1AC6">
        <w:rPr>
          <w:i/>
          <w:iCs/>
          <w:sz w:val="24"/>
          <w:szCs w:val="24"/>
        </w:rPr>
        <w:t xml:space="preserve">The Confession of 1967 </w:t>
      </w:r>
      <w:r w:rsidR="00713310" w:rsidRPr="008F1AC6">
        <w:rPr>
          <w:sz w:val="24"/>
          <w:szCs w:val="24"/>
        </w:rPr>
        <w:t>(9.37)</w:t>
      </w:r>
    </w:p>
    <w:p w:rsidR="00685011" w:rsidRPr="00685011" w:rsidRDefault="009759D7" w:rsidP="00685011">
      <w:pPr>
        <w:tabs>
          <w:tab w:val="left" w:pos="90"/>
          <w:tab w:val="center" w:pos="3240"/>
          <w:tab w:val="right" w:pos="6480"/>
        </w:tabs>
        <w:spacing w:after="40"/>
        <w:ind w:left="360"/>
        <w:rPr>
          <w:b/>
          <w:bCs/>
          <w:sz w:val="24"/>
          <w:szCs w:val="24"/>
        </w:rPr>
      </w:pPr>
      <w:r w:rsidRPr="009759D7">
        <w:rPr>
          <w:b/>
          <w:bCs/>
          <w:sz w:val="24"/>
          <w:szCs w:val="24"/>
        </w:rPr>
        <w:t>We believe in the triune God, Father, Son, and Holy Spirit, who gathers, protects, and cares for the church through Word and Spirit. This, God has done since the beginning of the world and will do to the end. We believe in one holy, universal Christian church, the communion of saints called from the entire human family.</w:t>
      </w:r>
    </w:p>
    <w:bookmarkEnd w:id="17"/>
    <w:p w:rsidR="00685011" w:rsidRPr="00685011" w:rsidRDefault="00685011" w:rsidP="00685011">
      <w:pPr>
        <w:tabs>
          <w:tab w:val="left" w:pos="90"/>
          <w:tab w:val="center" w:pos="3240"/>
          <w:tab w:val="right" w:pos="7200"/>
        </w:tabs>
        <w:ind w:left="-360"/>
        <w:rPr>
          <w:bCs/>
          <w:sz w:val="22"/>
          <w:szCs w:val="22"/>
        </w:rPr>
      </w:pPr>
    </w:p>
    <w:p w:rsidR="00EC0252" w:rsidRPr="009759D7" w:rsidRDefault="00685011" w:rsidP="009759D7">
      <w:pPr>
        <w:tabs>
          <w:tab w:val="left" w:pos="90"/>
          <w:tab w:val="center" w:pos="3240"/>
          <w:tab w:val="left" w:pos="4050"/>
          <w:tab w:val="right" w:pos="7920"/>
        </w:tabs>
        <w:ind w:left="-360"/>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8" w:name="_Hlk110511248"/>
      <w:bookmarkStart w:id="19" w:name="_Hlk108687227"/>
      <w:bookmarkStart w:id="20" w:name="_Hlk111715093"/>
      <w:r w:rsidRPr="00685011">
        <w:rPr>
          <w:sz w:val="24"/>
        </w:rPr>
        <w:t>Hymn</w:t>
      </w:r>
      <w:r w:rsidR="009759D7">
        <w:rPr>
          <w:sz w:val="24"/>
        </w:rPr>
        <w:t xml:space="preserve"> 458</w:t>
      </w:r>
      <w:r w:rsidRPr="00685011">
        <w:rPr>
          <w:sz w:val="24"/>
        </w:rPr>
        <w:t xml:space="preserve">:   </w:t>
      </w:r>
      <w:r w:rsidR="00E82E8A">
        <w:rPr>
          <w:sz w:val="24"/>
        </w:rPr>
        <w:tab/>
      </w:r>
      <w:r w:rsidR="009759D7">
        <w:rPr>
          <w:bCs/>
          <w:i/>
          <w:iCs/>
          <w:color w:val="000000"/>
          <w:sz w:val="22"/>
          <w:szCs w:val="22"/>
        </w:rPr>
        <w:t>Thy Word</w:t>
      </w:r>
      <w:r w:rsidRPr="00685011">
        <w:rPr>
          <w:bCs/>
          <w:i/>
          <w:iCs/>
          <w:color w:val="000000"/>
          <w:sz w:val="22"/>
          <w:szCs w:val="22"/>
        </w:rPr>
        <w:t xml:space="preserve">  </w:t>
      </w:r>
      <w:r w:rsidRPr="00685011">
        <w:rPr>
          <w:bCs/>
          <w:color w:val="000000"/>
          <w:sz w:val="22"/>
          <w:szCs w:val="22"/>
        </w:rPr>
        <w:t>(</w:t>
      </w:r>
      <w:r w:rsidR="009759D7">
        <w:rPr>
          <w:bCs/>
          <w:color w:val="000000"/>
          <w:sz w:val="22"/>
          <w:szCs w:val="22"/>
        </w:rPr>
        <w:t>sing twice</w:t>
      </w:r>
      <w:r w:rsidRPr="00685011">
        <w:rPr>
          <w:bCs/>
          <w:color w:val="000000"/>
          <w:sz w:val="22"/>
          <w:szCs w:val="22"/>
        </w:rPr>
        <w:t>)</w:t>
      </w:r>
      <w:r w:rsidRPr="00685011">
        <w:rPr>
          <w:bCs/>
          <w:i/>
          <w:iCs/>
          <w:color w:val="000000"/>
          <w:sz w:val="22"/>
          <w:szCs w:val="22"/>
        </w:rPr>
        <w:t xml:space="preserve"> </w:t>
      </w:r>
      <w:bookmarkEnd w:id="18"/>
      <w:r w:rsidRPr="00685011">
        <w:t xml:space="preserve">        </w:t>
      </w:r>
      <w:bookmarkEnd w:id="16"/>
      <w:bookmarkEnd w:id="19"/>
      <w:bookmarkEnd w:id="20"/>
    </w:p>
    <w:p w:rsidR="00EC0252" w:rsidRDefault="00EC0252" w:rsidP="00E360A7">
      <w:pPr>
        <w:tabs>
          <w:tab w:val="left" w:pos="90"/>
          <w:tab w:val="center" w:pos="3240"/>
          <w:tab w:val="right" w:pos="6480"/>
        </w:tabs>
        <w:spacing w:after="80"/>
        <w:ind w:left="81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6"/>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8E0596" w:rsidRDefault="00017F72" w:rsidP="00B74C0D">
      <w:pPr>
        <w:tabs>
          <w:tab w:val="left" w:pos="360"/>
          <w:tab w:val="center" w:pos="3240"/>
          <w:tab w:val="right" w:pos="7920"/>
        </w:tabs>
        <w:ind w:left="-360"/>
        <w:rPr>
          <w:sz w:val="22"/>
          <w:szCs w:val="22"/>
        </w:rPr>
      </w:pPr>
      <w:r>
        <w:rPr>
          <w:sz w:val="24"/>
        </w:rPr>
        <w:t>18</w:t>
      </w:r>
      <w:r w:rsidRPr="00743005">
        <w:rPr>
          <w:sz w:val="24"/>
        </w:rPr>
        <w:tab/>
      </w:r>
      <w:r w:rsidRPr="001D15EA">
        <w:rPr>
          <w:sz w:val="24"/>
        </w:rPr>
        <w:t>Offertory</w:t>
      </w:r>
      <w:r w:rsidR="009759D7">
        <w:rPr>
          <w:sz w:val="24"/>
        </w:rPr>
        <w:t xml:space="preserve"> Anthem</w:t>
      </w:r>
      <w:r w:rsidR="008E0596">
        <w:rPr>
          <w:sz w:val="24"/>
        </w:rPr>
        <w:t xml:space="preserve">: </w:t>
      </w:r>
      <w:r w:rsidR="008E0596">
        <w:rPr>
          <w:sz w:val="24"/>
        </w:rPr>
        <w:tab/>
      </w:r>
      <w:r w:rsidR="009759D7">
        <w:rPr>
          <w:i/>
          <w:iCs/>
          <w:sz w:val="22"/>
          <w:szCs w:val="22"/>
        </w:rPr>
        <w:t>Ancient Words, Ever New</w:t>
      </w:r>
      <w:r w:rsidR="008E0596">
        <w:rPr>
          <w:sz w:val="22"/>
          <w:szCs w:val="22"/>
        </w:rPr>
        <w:t xml:space="preserve"> </w:t>
      </w:r>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F23758" w:rsidRDefault="00F23758">
      <w:pPr>
        <w:rPr>
          <w:sz w:val="24"/>
          <w:szCs w:val="24"/>
        </w:rPr>
      </w:pPr>
      <w:r>
        <w:rPr>
          <w:sz w:val="24"/>
          <w:szCs w:val="24"/>
        </w:rPr>
        <w:br w:type="page"/>
      </w:r>
    </w:p>
    <w:p w:rsidR="00017F72" w:rsidRPr="006425CD" w:rsidRDefault="00017F72" w:rsidP="00017F72">
      <w:pPr>
        <w:tabs>
          <w:tab w:val="left" w:pos="360"/>
          <w:tab w:val="center" w:pos="3240"/>
          <w:tab w:val="right" w:pos="7920"/>
        </w:tabs>
        <w:spacing w:after="40"/>
        <w:ind w:left="-360"/>
      </w:pPr>
      <w:r>
        <w:rPr>
          <w:sz w:val="24"/>
          <w:szCs w:val="24"/>
        </w:rPr>
        <w:lastRenderedPageBreak/>
        <w:t>19</w:t>
      </w:r>
      <w:r w:rsidRPr="000232F3">
        <w:tab/>
      </w:r>
      <w:r w:rsidRPr="006425CD">
        <w:t>*</w:t>
      </w:r>
      <w:r w:rsidRPr="006425CD">
        <w:rPr>
          <w:i/>
        </w:rPr>
        <w:t>Doxology</w:t>
      </w:r>
      <w:r w:rsidRPr="006425CD">
        <w:t xml:space="preserve"> </w:t>
      </w:r>
      <w:r>
        <w:tab/>
      </w:r>
      <w:r>
        <w:tab/>
        <w:t xml:space="preserve">Hymnal </w:t>
      </w:r>
      <w:r w:rsidRPr="006425CD">
        <w:t>#606</w:t>
      </w:r>
    </w:p>
    <w:p w:rsidR="00017F72" w:rsidRPr="000232F3" w:rsidRDefault="009759D7" w:rsidP="00017F72">
      <w:pPr>
        <w:tabs>
          <w:tab w:val="left" w:pos="360"/>
          <w:tab w:val="center" w:pos="3240"/>
          <w:tab w:val="right" w:pos="6480"/>
        </w:tabs>
        <w:ind w:left="1260"/>
        <w:rPr>
          <w:b/>
          <w:bCs/>
          <w:sz w:val="22"/>
        </w:rPr>
      </w:pPr>
      <w:r>
        <w:rPr>
          <w:b/>
          <w:noProof/>
          <w:sz w:val="28"/>
          <w:szCs w:val="28"/>
        </w:rPr>
        <w:drawing>
          <wp:anchor distT="0" distB="0" distL="114300" distR="114300" simplePos="0" relativeHeight="251917824" behindDoc="1" locked="0" layoutInCell="1" allowOverlap="1">
            <wp:simplePos x="0" y="0"/>
            <wp:positionH relativeFrom="column">
              <wp:posOffset>-599440</wp:posOffset>
            </wp:positionH>
            <wp:positionV relativeFrom="paragraph">
              <wp:posOffset>-20320</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sidRPr="000232F3">
        <w:rPr>
          <w:b/>
          <w:bCs/>
          <w:sz w:val="22"/>
        </w:rPr>
        <w:t>Praise God, from whom all blessings flow;</w:t>
      </w:r>
    </w:p>
    <w:p w:rsidR="00017F72" w:rsidRDefault="00017F72" w:rsidP="00017F72">
      <w:pPr>
        <w:tabs>
          <w:tab w:val="left" w:pos="360"/>
          <w:tab w:val="center" w:pos="3240"/>
          <w:tab w:val="right" w:pos="6480"/>
        </w:tabs>
        <w:ind w:left="1260"/>
        <w:rPr>
          <w:b/>
          <w:bCs/>
          <w:sz w:val="22"/>
        </w:rPr>
      </w:pPr>
      <w:r w:rsidRPr="000232F3">
        <w:rPr>
          <w:b/>
          <w:bCs/>
          <w:sz w:val="22"/>
        </w:rPr>
        <w:t>Praise Him all creatures here below;</w:t>
      </w:r>
    </w:p>
    <w:p w:rsidR="00017F72" w:rsidRPr="000232F3" w:rsidRDefault="00017F72" w:rsidP="00017F72">
      <w:pPr>
        <w:tabs>
          <w:tab w:val="left" w:pos="360"/>
          <w:tab w:val="center" w:pos="3240"/>
          <w:tab w:val="right" w:pos="6480"/>
        </w:tabs>
        <w:ind w:left="1260"/>
        <w:rPr>
          <w:b/>
          <w:bCs/>
          <w:sz w:val="22"/>
        </w:rPr>
      </w:pPr>
      <w:r w:rsidRPr="000232F3">
        <w:rPr>
          <w:b/>
          <w:bCs/>
          <w:sz w:val="22"/>
        </w:rPr>
        <w:t>Praise Him above, ye heavenly host;</w:t>
      </w:r>
    </w:p>
    <w:p w:rsidR="00017F72" w:rsidRDefault="00017F72" w:rsidP="00017F72">
      <w:pPr>
        <w:tabs>
          <w:tab w:val="left" w:pos="360"/>
          <w:tab w:val="center" w:pos="3240"/>
          <w:tab w:val="right" w:pos="6480"/>
        </w:tabs>
        <w:ind w:left="1260"/>
        <w:rPr>
          <w:sz w:val="22"/>
        </w:rPr>
      </w:pPr>
      <w:r w:rsidRPr="000232F3">
        <w:rPr>
          <w:b/>
          <w:bCs/>
          <w:sz w:val="22"/>
        </w:rPr>
        <w:t>Praise Father, Son, and Holy Ghost. Amen.</w:t>
      </w:r>
    </w:p>
    <w:p w:rsidR="00017F72" w:rsidRPr="00F72F00" w:rsidRDefault="00017F72" w:rsidP="00017F72">
      <w:pPr>
        <w:tabs>
          <w:tab w:val="left" w:pos="360"/>
          <w:tab w:val="center" w:pos="3240"/>
          <w:tab w:val="right" w:pos="6480"/>
        </w:tabs>
        <w:ind w:left="1260"/>
        <w:rPr>
          <w:sz w:val="16"/>
          <w:szCs w:val="16"/>
        </w:rPr>
      </w:pPr>
    </w:p>
    <w:p w:rsidR="00017F72" w:rsidRPr="00F72F00" w:rsidRDefault="00017F72" w:rsidP="00017F72">
      <w:pPr>
        <w:tabs>
          <w:tab w:val="left" w:pos="360"/>
          <w:tab w:val="center" w:pos="3240"/>
          <w:tab w:val="right" w:pos="6480"/>
        </w:tabs>
        <w:ind w:left="1260"/>
        <w:rPr>
          <w:sz w:val="16"/>
          <w:szCs w:val="16"/>
        </w:rPr>
      </w:pPr>
      <w:r>
        <w:rPr>
          <w:sz w:val="16"/>
          <w:szCs w:val="16"/>
        </w:rPr>
        <w:t>Public domain</w:t>
      </w:r>
    </w:p>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F46984" w:rsidP="0092307E">
      <w:pPr>
        <w:tabs>
          <w:tab w:val="left" w:pos="90"/>
          <w:tab w:val="center" w:pos="3240"/>
          <w:tab w:val="right" w:pos="7920"/>
        </w:tabs>
        <w:spacing w:after="40"/>
        <w:ind w:left="-360"/>
        <w:rPr>
          <w:i/>
          <w:iCs/>
          <w:sz w:val="24"/>
          <w:szCs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bookmarkStart w:id="21" w:name="_Hlk88135241"/>
      <w:r w:rsidR="0092307E">
        <w:rPr>
          <w:sz w:val="24"/>
        </w:rPr>
        <w:t xml:space="preserve"> </w:t>
      </w:r>
      <w:r w:rsidR="00F23758">
        <w:rPr>
          <w:sz w:val="24"/>
        </w:rPr>
        <w:t>275</w:t>
      </w:r>
      <w:r w:rsidR="00017F72" w:rsidRPr="006F11F7">
        <w:rPr>
          <w:sz w:val="24"/>
        </w:rPr>
        <w:t xml:space="preserve">:   </w:t>
      </w:r>
      <w:r w:rsidR="00F23758">
        <w:rPr>
          <w:i/>
          <w:iCs/>
          <w:sz w:val="22"/>
          <w:szCs w:val="22"/>
        </w:rPr>
        <w:t xml:space="preserve">A Mighty Fortress Is Our God </w:t>
      </w:r>
      <w:r w:rsidR="001E51CD" w:rsidRPr="001E51CD">
        <w:rPr>
          <w:i/>
          <w:iCs/>
          <w:sz w:val="22"/>
          <w:szCs w:val="22"/>
        </w:rPr>
        <w:t xml:space="preserve"> </w:t>
      </w:r>
      <w:r w:rsidR="00017F72" w:rsidRPr="006F11F7">
        <w:t>(</w:t>
      </w:r>
      <w:r w:rsidR="00F23758">
        <w:t>verses 1, 4</w:t>
      </w:r>
      <w:r w:rsidR="00017F72" w:rsidRPr="000176B3">
        <w:t>)</w:t>
      </w:r>
      <w:bookmarkEnd w:id="21"/>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2"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2"/>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922944"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r w:rsidR="00852222">
        <w:rPr>
          <w:sz w:val="24"/>
          <w:szCs w:val="24"/>
        </w:rPr>
        <w:t xml:space="preserve">:  </w:t>
      </w:r>
      <w:r w:rsidR="00852222" w:rsidRPr="00852222">
        <w:rPr>
          <w:i/>
          <w:iCs/>
          <w:sz w:val="24"/>
          <w:szCs w:val="24"/>
        </w:rPr>
        <w:t>Amazing Grace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FC68BF" w:rsidRPr="002E49A1" w:rsidRDefault="00FC68BF" w:rsidP="00FC68BF">
      <w:pPr>
        <w:rPr>
          <w:b/>
          <w:sz w:val="22"/>
          <w:szCs w:val="22"/>
        </w:rPr>
      </w:pPr>
      <w:bookmarkStart w:id="23" w:name="_Hlk82086255"/>
      <w:bookmarkStart w:id="24" w:name="_Hlk80803099"/>
      <w:bookmarkStart w:id="25" w:name="_Hlk109339699"/>
      <w:bookmarkStart w:id="26" w:name="_Hlk111715932"/>
      <w:bookmarkStart w:id="27" w:name="_Hlk108530327"/>
      <w:bookmarkStart w:id="28" w:name="_Hlk98488795"/>
      <w:r w:rsidRPr="002E49A1">
        <w:rPr>
          <w:b/>
          <w:sz w:val="22"/>
          <w:szCs w:val="22"/>
        </w:rPr>
        <w:t>Participants and T</w:t>
      </w:r>
      <w:r>
        <w:rPr>
          <w:b/>
          <w:sz w:val="22"/>
          <w:szCs w:val="22"/>
        </w:rPr>
        <w:t>ec</w:t>
      </w:r>
      <w:r w:rsidRPr="002E49A1">
        <w:rPr>
          <w:b/>
          <w:sz w:val="22"/>
          <w:szCs w:val="22"/>
        </w:rPr>
        <w:t>hnical Crew</w:t>
      </w:r>
    </w:p>
    <w:bookmarkEnd w:id="23"/>
    <w:bookmarkEnd w:id="24"/>
    <w:bookmarkEnd w:id="25"/>
    <w:bookmarkEnd w:id="26"/>
    <w:bookmarkEnd w:id="27"/>
    <w:p w:rsidR="00FC68BF" w:rsidRDefault="00FC68BF" w:rsidP="00FC68BF">
      <w:pPr>
        <w:rPr>
          <w:sz w:val="22"/>
          <w:szCs w:val="22"/>
        </w:rPr>
      </w:pPr>
      <w:r w:rsidRPr="008E0596">
        <w:rPr>
          <w:sz w:val="22"/>
          <w:szCs w:val="22"/>
        </w:rPr>
        <w:t xml:space="preserve">Pastor Wendy Boden </w:t>
      </w:r>
      <w:r w:rsidRPr="008E0596">
        <w:rPr>
          <w:sz w:val="22"/>
          <w:szCs w:val="22"/>
        </w:rPr>
        <w:br/>
        <w:t xml:space="preserve">Liturgist: </w:t>
      </w:r>
      <w:r>
        <w:rPr>
          <w:sz w:val="22"/>
          <w:szCs w:val="22"/>
        </w:rPr>
        <w:t>Angela Smith</w:t>
      </w:r>
      <w:r w:rsidRPr="008E0596">
        <w:rPr>
          <w:sz w:val="22"/>
          <w:szCs w:val="22"/>
        </w:rPr>
        <w:br/>
        <w:t xml:space="preserve">Deacon Greeter/Fellowship: </w:t>
      </w:r>
      <w:r>
        <w:rPr>
          <w:sz w:val="22"/>
          <w:szCs w:val="22"/>
        </w:rPr>
        <w:t>Anny Davidson</w:t>
      </w:r>
      <w:r w:rsidRPr="008E0596">
        <w:rPr>
          <w:sz w:val="22"/>
          <w:szCs w:val="22"/>
        </w:rPr>
        <w:br/>
        <w:t>Musicians: Tom Anderson, Southminster Choir</w:t>
      </w:r>
      <w:r>
        <w:rPr>
          <w:sz w:val="22"/>
          <w:szCs w:val="22"/>
        </w:rPr>
        <w:t>; Dave Johnston, bagpipes</w:t>
      </w:r>
      <w:r w:rsidRPr="008E0596">
        <w:rPr>
          <w:sz w:val="22"/>
          <w:szCs w:val="22"/>
        </w:rPr>
        <w:br/>
        <w:t xml:space="preserve">Word with Children: </w:t>
      </w:r>
      <w:r>
        <w:rPr>
          <w:sz w:val="22"/>
          <w:szCs w:val="22"/>
        </w:rPr>
        <w:t>Blair Baldwin</w:t>
      </w:r>
      <w:r w:rsidRPr="008E0596">
        <w:rPr>
          <w:sz w:val="22"/>
          <w:szCs w:val="22"/>
        </w:rPr>
        <w:br/>
        <w:t>Worship Associate: David Kozich</w:t>
      </w:r>
      <w:r w:rsidRPr="008E0596">
        <w:rPr>
          <w:sz w:val="22"/>
          <w:szCs w:val="22"/>
        </w:rPr>
        <w:br/>
        <w:t>Tech support: Chris Kozich</w:t>
      </w:r>
      <w:r>
        <w:rPr>
          <w:sz w:val="22"/>
          <w:szCs w:val="22"/>
        </w:rPr>
        <w:t>, Blair Nelson</w:t>
      </w:r>
      <w:r w:rsidRPr="008E0596">
        <w:rPr>
          <w:sz w:val="22"/>
          <w:szCs w:val="22"/>
        </w:rPr>
        <w:t xml:space="preserve">  </w:t>
      </w:r>
    </w:p>
    <w:p w:rsidR="00FC68BF" w:rsidRPr="002E49A1" w:rsidRDefault="00FC68BF" w:rsidP="00FC68BF">
      <w:pPr>
        <w:rPr>
          <w:sz w:val="22"/>
          <w:szCs w:val="22"/>
        </w:rPr>
      </w:pPr>
    </w:p>
    <w:p w:rsidR="00FC68BF" w:rsidRDefault="00FC68BF" w:rsidP="00FC68BF">
      <w:pPr>
        <w:rPr>
          <w:sz w:val="24"/>
          <w:szCs w:val="24"/>
        </w:rPr>
      </w:pPr>
      <w:bookmarkStart w:id="29" w:name="_Hlk106363372"/>
      <w:bookmarkStart w:id="30" w:name="_Hlk82192008"/>
      <w:r w:rsidRPr="002E49A1">
        <w:rPr>
          <w:sz w:val="22"/>
          <w:szCs w:val="22"/>
        </w:rPr>
        <w:t xml:space="preserve">Flowers today are </w:t>
      </w:r>
      <w:r>
        <w:rPr>
          <w:sz w:val="22"/>
          <w:szCs w:val="22"/>
        </w:rPr>
        <w:t>Donna Marton in memory of her mother, Ruby Cresswell.</w:t>
      </w:r>
    </w:p>
    <w:bookmarkEnd w:id="29"/>
    <w:bookmarkEnd w:id="30"/>
    <w:p w:rsidR="009164A7" w:rsidRDefault="009164A7" w:rsidP="009164A7">
      <w:pPr>
        <w:rPr>
          <w:sz w:val="24"/>
          <w:szCs w:val="24"/>
        </w:rPr>
      </w:pPr>
    </w:p>
    <w:p w:rsidR="00587E22" w:rsidRDefault="00587E22" w:rsidP="002E49A1">
      <w:pPr>
        <w:rPr>
          <w:sz w:val="22"/>
          <w:szCs w:val="22"/>
        </w:rPr>
      </w:pPr>
    </w:p>
    <w:p w:rsidR="00233E74" w:rsidRPr="002E49A1" w:rsidRDefault="00233E74" w:rsidP="002E49A1">
      <w:pPr>
        <w:rPr>
          <w:sz w:val="22"/>
          <w:szCs w:val="22"/>
        </w:rPr>
      </w:pPr>
    </w:p>
    <w:bookmarkEnd w:id="28"/>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8"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B5006" w:rsidRDefault="00BB5006" w:rsidP="005A7DC4">
      <w:pPr>
        <w:rPr>
          <w:bCs/>
          <w:sz w:val="18"/>
          <w:szCs w:val="22"/>
        </w:rPr>
      </w:pPr>
    </w:p>
    <w:p w:rsidR="00E2016D" w:rsidRPr="0061075D" w:rsidRDefault="00E2016D" w:rsidP="005A7DC4">
      <w:pPr>
        <w:rPr>
          <w:bCs/>
          <w:sz w:val="18"/>
          <w:szCs w:val="22"/>
        </w:rPr>
      </w:pPr>
    </w:p>
    <w:p w:rsidR="00FA0ABE" w:rsidRDefault="00FA0ABE">
      <w:pPr>
        <w:rPr>
          <w:b/>
          <w:bCs/>
          <w:sz w:val="28"/>
          <w:szCs w:val="28"/>
        </w:rPr>
      </w:pPr>
      <w:r>
        <w:rPr>
          <w:b/>
          <w:bCs/>
          <w:sz w:val="28"/>
          <w:szCs w:val="28"/>
        </w:rPr>
        <w:br w:type="page"/>
      </w: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EB0689">
            <w:pPr>
              <w:rPr>
                <w:bCs/>
                <w:szCs w:val="22"/>
              </w:rPr>
            </w:pPr>
            <w:r w:rsidRPr="00EB0689">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6B6A30"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p w:rsidR="00E309CF" w:rsidRPr="00CD0A07" w:rsidRDefault="00E309CF" w:rsidP="000176B3">
      <w:pPr>
        <w:jc w:val="both"/>
      </w:pPr>
    </w:p>
    <w:sectPr w:rsidR="00E309CF"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4919"/>
    <w:rsid w:val="000671E5"/>
    <w:rsid w:val="00072181"/>
    <w:rsid w:val="00072DB9"/>
    <w:rsid w:val="000743FA"/>
    <w:rsid w:val="00074A73"/>
    <w:rsid w:val="00074A8A"/>
    <w:rsid w:val="00074B9A"/>
    <w:rsid w:val="000757D0"/>
    <w:rsid w:val="00075A83"/>
    <w:rsid w:val="0007658C"/>
    <w:rsid w:val="000765C5"/>
    <w:rsid w:val="0007697E"/>
    <w:rsid w:val="0008460C"/>
    <w:rsid w:val="000847E7"/>
    <w:rsid w:val="000851FD"/>
    <w:rsid w:val="00086B64"/>
    <w:rsid w:val="00086E6D"/>
    <w:rsid w:val="00087254"/>
    <w:rsid w:val="000908DF"/>
    <w:rsid w:val="000908FC"/>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B07"/>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5A6D"/>
    <w:rsid w:val="002A6092"/>
    <w:rsid w:val="002A6FA2"/>
    <w:rsid w:val="002A7F0E"/>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4F4"/>
    <w:rsid w:val="003E08D0"/>
    <w:rsid w:val="003E0C00"/>
    <w:rsid w:val="003E219B"/>
    <w:rsid w:val="003E2C03"/>
    <w:rsid w:val="003E373D"/>
    <w:rsid w:val="003E64D1"/>
    <w:rsid w:val="003E6B70"/>
    <w:rsid w:val="003E7F25"/>
    <w:rsid w:val="003F2DFF"/>
    <w:rsid w:val="003F3F4D"/>
    <w:rsid w:val="003F443F"/>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C45"/>
    <w:rsid w:val="004B7C22"/>
    <w:rsid w:val="004C094C"/>
    <w:rsid w:val="004C0BE8"/>
    <w:rsid w:val="004C1842"/>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4B5C"/>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F09"/>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113"/>
    <w:rsid w:val="00654277"/>
    <w:rsid w:val="00654A9B"/>
    <w:rsid w:val="00655618"/>
    <w:rsid w:val="006564CC"/>
    <w:rsid w:val="006602CD"/>
    <w:rsid w:val="006606FA"/>
    <w:rsid w:val="0066113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5D14"/>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5BC5"/>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6B7"/>
    <w:rsid w:val="00851961"/>
    <w:rsid w:val="00851E7B"/>
    <w:rsid w:val="00852222"/>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59D7"/>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4461"/>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58E2"/>
    <w:rsid w:val="00A96316"/>
    <w:rsid w:val="00A97489"/>
    <w:rsid w:val="00AA05AB"/>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C09"/>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64AD"/>
    <w:rsid w:val="00B52AD8"/>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864"/>
    <w:rsid w:val="00BD6903"/>
    <w:rsid w:val="00BD6E3B"/>
    <w:rsid w:val="00BD76E9"/>
    <w:rsid w:val="00BE0874"/>
    <w:rsid w:val="00BE109E"/>
    <w:rsid w:val="00BE1266"/>
    <w:rsid w:val="00BE12BE"/>
    <w:rsid w:val="00BE1690"/>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10C0"/>
    <w:rsid w:val="00C33962"/>
    <w:rsid w:val="00C345FF"/>
    <w:rsid w:val="00C34887"/>
    <w:rsid w:val="00C3637A"/>
    <w:rsid w:val="00C37C95"/>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187C"/>
    <w:rsid w:val="00D11EE8"/>
    <w:rsid w:val="00D12165"/>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074FB"/>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534"/>
    <w:rsid w:val="00E41FF4"/>
    <w:rsid w:val="00E45653"/>
    <w:rsid w:val="00E4621A"/>
    <w:rsid w:val="00E46D6F"/>
    <w:rsid w:val="00E47315"/>
    <w:rsid w:val="00E50857"/>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0689"/>
    <w:rsid w:val="00EB17CC"/>
    <w:rsid w:val="00EB27D7"/>
    <w:rsid w:val="00EB2C09"/>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7A2B"/>
    <w:rsid w:val="00EF0735"/>
    <w:rsid w:val="00EF0A69"/>
    <w:rsid w:val="00EF3151"/>
    <w:rsid w:val="00EF34AA"/>
    <w:rsid w:val="00EF702C"/>
    <w:rsid w:val="00F0234F"/>
    <w:rsid w:val="00F023F7"/>
    <w:rsid w:val="00F0266F"/>
    <w:rsid w:val="00F03E84"/>
    <w:rsid w:val="00F04C39"/>
    <w:rsid w:val="00F061C7"/>
    <w:rsid w:val="00F109D8"/>
    <w:rsid w:val="00F112BE"/>
    <w:rsid w:val="00F11A4D"/>
    <w:rsid w:val="00F11C87"/>
    <w:rsid w:val="00F13770"/>
    <w:rsid w:val="00F13946"/>
    <w:rsid w:val="00F14788"/>
    <w:rsid w:val="00F23758"/>
    <w:rsid w:val="00F24116"/>
    <w:rsid w:val="00F2506D"/>
    <w:rsid w:val="00F261B9"/>
    <w:rsid w:val="00F32E80"/>
    <w:rsid w:val="00F33711"/>
    <w:rsid w:val="00F35C69"/>
    <w:rsid w:val="00F36D1A"/>
    <w:rsid w:val="00F40D9A"/>
    <w:rsid w:val="00F422F4"/>
    <w:rsid w:val="00F425CA"/>
    <w:rsid w:val="00F42A6A"/>
    <w:rsid w:val="00F43422"/>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2.png"/><Relationship Id="rId67" Type="http://schemas.openxmlformats.org/officeDocument/2006/relationships/image" Target="media/image26.pn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9.png"/><Relationship Id="rId62" Type="http://schemas.openxmlformats.org/officeDocument/2006/relationships/image" Target="media/image11.svg"/><Relationship Id="rId7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1.pn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svg"/><Relationship Id="rId65" Type="http://schemas.openxmlformats.org/officeDocument/2006/relationships/image" Target="media/image25.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44.svg"/><Relationship Id="rId64" Type="http://schemas.openxmlformats.org/officeDocument/2006/relationships/image" Target="media/image8.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6D6C-C9DE-47EE-81FE-D82DD33A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4</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2022-10-27T19:23:00Z</cp:lastPrinted>
  <dcterms:created xsi:type="dcterms:W3CDTF">2022-10-29T23:50:00Z</dcterms:created>
  <dcterms:modified xsi:type="dcterms:W3CDTF">2022-10-29T23:50:00Z</dcterms:modified>
</cp:coreProperties>
</file>