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FF2013"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17254" w:rsidP="007F413D">
      <w:pPr>
        <w:tabs>
          <w:tab w:val="left" w:pos="90"/>
          <w:tab w:val="center" w:pos="4680"/>
          <w:tab w:val="center" w:pos="7470"/>
        </w:tabs>
        <w:jc w:val="center"/>
        <w:rPr>
          <w:b/>
          <w:sz w:val="28"/>
          <w:szCs w:val="28"/>
        </w:rPr>
      </w:pPr>
      <w:bookmarkStart w:id="1" w:name="_Hlk65015108"/>
      <w:r>
        <w:rPr>
          <w:b/>
          <w:sz w:val="28"/>
          <w:szCs w:val="28"/>
        </w:rPr>
        <w:t>3</w:t>
      </w:r>
      <w:r w:rsidRPr="00B17254">
        <w:rPr>
          <w:b/>
          <w:sz w:val="28"/>
          <w:szCs w:val="28"/>
          <w:vertAlign w:val="superscript"/>
        </w:rPr>
        <w:t>rd</w:t>
      </w:r>
      <w:r>
        <w:rPr>
          <w:b/>
          <w:sz w:val="28"/>
          <w:szCs w:val="28"/>
        </w:rPr>
        <w:t xml:space="preserve"> </w:t>
      </w:r>
      <w:r w:rsidR="005B620F">
        <w:rPr>
          <w:b/>
          <w:sz w:val="28"/>
          <w:szCs w:val="28"/>
        </w:rPr>
        <w:t>Sunday of Advent</w:t>
      </w:r>
    </w:p>
    <w:p w:rsidR="007F413D" w:rsidRPr="007F413D" w:rsidRDefault="00B17254" w:rsidP="007F413D">
      <w:pPr>
        <w:tabs>
          <w:tab w:val="left" w:pos="90"/>
          <w:tab w:val="center" w:pos="4680"/>
          <w:tab w:val="center" w:pos="7470"/>
        </w:tabs>
        <w:jc w:val="center"/>
        <w:rPr>
          <w:b/>
          <w:sz w:val="28"/>
          <w:szCs w:val="28"/>
        </w:rPr>
      </w:pPr>
      <w:r>
        <w:rPr>
          <w:b/>
          <w:sz w:val="28"/>
          <w:szCs w:val="28"/>
        </w:rPr>
        <w:t>December 11</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5908A0" w:rsidRPr="00943F07">
        <w:rPr>
          <w:i/>
          <w:iCs/>
          <w:sz w:val="22"/>
          <w:szCs w:val="22"/>
        </w:rPr>
        <w:t>O Lord, How Shall I Meet You</w:t>
      </w:r>
      <w:r w:rsidR="005908A0" w:rsidRPr="005908A0">
        <w:rPr>
          <w:i/>
          <w:iCs/>
          <w:sz w:val="22"/>
          <w:szCs w:val="22"/>
        </w:rPr>
        <w:t>?</w:t>
      </w:r>
      <w:r w:rsidR="00A24EE3" w:rsidRPr="005908A0">
        <w:rPr>
          <w:i/>
          <w:iCs/>
          <w:sz w:val="22"/>
          <w:szCs w:val="22"/>
        </w:rPr>
        <w:t>;</w:t>
      </w:r>
      <w:r w:rsidR="00A24EE3" w:rsidRPr="005908A0">
        <w:rPr>
          <w:i/>
          <w:iCs/>
          <w:sz w:val="22"/>
          <w:szCs w:val="22"/>
        </w:rPr>
        <w:br/>
        <w:t xml:space="preserve"> </w:t>
      </w:r>
      <w:r w:rsidR="00A24EE3" w:rsidRPr="005908A0">
        <w:rPr>
          <w:i/>
          <w:iCs/>
          <w:sz w:val="22"/>
          <w:szCs w:val="22"/>
        </w:rPr>
        <w:tab/>
      </w:r>
      <w:bookmarkStart w:id="4" w:name="_Hlk109821115"/>
      <w:r w:rsidR="00A24EE3" w:rsidRPr="005908A0">
        <w:rPr>
          <w:i/>
          <w:iCs/>
          <w:sz w:val="22"/>
          <w:szCs w:val="22"/>
        </w:rPr>
        <w:tab/>
      </w:r>
      <w:bookmarkEnd w:id="4"/>
      <w:r w:rsidR="005908A0" w:rsidRPr="00943F07">
        <w:rPr>
          <w:i/>
          <w:iCs/>
          <w:sz w:val="22"/>
          <w:szCs w:val="22"/>
        </w:rPr>
        <w:t>Savior of the Nations</w:t>
      </w:r>
      <w:r w:rsidR="005908A0" w:rsidRPr="005908A0">
        <w:rPr>
          <w:i/>
          <w:iCs/>
          <w:sz w:val="22"/>
          <w:szCs w:val="22"/>
        </w:rPr>
        <w:t>,</w:t>
      </w:r>
      <w:r w:rsidR="005908A0" w:rsidRPr="00943F07">
        <w:rPr>
          <w:i/>
          <w:iCs/>
          <w:sz w:val="22"/>
          <w:szCs w:val="22"/>
        </w:rPr>
        <w:t xml:space="preserve"> Come</w:t>
      </w:r>
      <w:r w:rsidR="00FD6BB4" w:rsidRPr="005908A0">
        <w:rPr>
          <w:i/>
          <w:iCs/>
          <w:sz w:val="22"/>
          <w:szCs w:val="22"/>
        </w:rPr>
        <w:t>;</w:t>
      </w:r>
      <w:r w:rsidR="005908A0">
        <w:rPr>
          <w:i/>
          <w:iCs/>
          <w:sz w:val="22"/>
          <w:szCs w:val="22"/>
        </w:rPr>
        <w:t xml:space="preserve"> </w:t>
      </w:r>
      <w:r w:rsidR="005908A0" w:rsidRPr="00943F07">
        <w:rPr>
          <w:i/>
          <w:iCs/>
          <w:sz w:val="22"/>
          <w:szCs w:val="22"/>
        </w:rPr>
        <w:t>The Angel Gabriel from Heaven Came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6D3695">
        <w:rPr>
          <w:sz w:val="24"/>
          <w:szCs w:val="24"/>
        </w:rPr>
        <w:t>Christmas Lights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Default="00166655" w:rsidP="00991308">
      <w:pPr>
        <w:tabs>
          <w:tab w:val="left" w:pos="90"/>
          <w:tab w:val="right" w:pos="7200"/>
        </w:tabs>
        <w:spacing w:after="40" w:line="360" w:lineRule="auto"/>
        <w:ind w:left="-360"/>
        <w:rPr>
          <w:sz w:val="24"/>
        </w:rPr>
      </w:pPr>
      <w:r w:rsidRPr="000359B5">
        <w:rPr>
          <w:b/>
          <w:noProof/>
        </w:rPr>
        <w:drawing>
          <wp:anchor distT="0" distB="0" distL="114300" distR="114300" simplePos="0" relativeHeight="251894272" behindDoc="1" locked="0" layoutInCell="1" allowOverlap="1">
            <wp:simplePos x="0" y="0"/>
            <wp:positionH relativeFrom="column">
              <wp:posOffset>-711200</wp:posOffset>
            </wp:positionH>
            <wp:positionV relativeFrom="paragraph">
              <wp:posOffset>357505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3670CE" w:rsidRPr="00D20372">
        <w:rPr>
          <w:sz w:val="24"/>
        </w:rPr>
        <w:t xml:space="preserve"> </w:t>
      </w:r>
      <w:r w:rsidR="009149FC" w:rsidRPr="00D20372">
        <w:rPr>
          <w:sz w:val="24"/>
        </w:rPr>
        <w:t>2</w:t>
      </w:r>
      <w:r w:rsidR="009149FC" w:rsidRPr="00D20372">
        <w:rPr>
          <w:sz w:val="24"/>
        </w:rPr>
        <w:tab/>
        <w:t>Welcome</w:t>
      </w:r>
      <w:r w:rsidR="00DA6BC9">
        <w:rPr>
          <w:sz w:val="24"/>
        </w:rPr>
        <w:t xml:space="preserve">, </w:t>
      </w:r>
      <w:r w:rsidR="00991308" w:rsidRPr="00D20372">
        <w:rPr>
          <w:sz w:val="24"/>
        </w:rPr>
        <w:t>Announcements</w:t>
      </w:r>
      <w:r w:rsidR="00DA6BC9">
        <w:rPr>
          <w:sz w:val="24"/>
        </w:rPr>
        <w:t>, and Moment for Mission</w:t>
      </w:r>
    </w:p>
    <w:p w:rsidR="00166655" w:rsidRPr="00210963" w:rsidRDefault="00976D4C" w:rsidP="00166655">
      <w:pPr>
        <w:tabs>
          <w:tab w:val="left" w:pos="90"/>
          <w:tab w:val="right" w:pos="7920"/>
        </w:tabs>
        <w:spacing w:after="40"/>
        <w:ind w:left="-360"/>
        <w:rPr>
          <w:highlight w:val="yellow"/>
        </w:rPr>
      </w:pPr>
      <w:r>
        <w:rPr>
          <w:sz w:val="24"/>
          <w:szCs w:val="24"/>
        </w:rPr>
        <w:t xml:space="preserve"> 3</w:t>
      </w:r>
      <w:bookmarkStart w:id="6" w:name="_Hlk97753666"/>
      <w:r w:rsidRPr="00D20372">
        <w:tab/>
      </w:r>
      <w:bookmarkEnd w:id="6"/>
      <w:r w:rsidR="00166655" w:rsidRPr="00A41E62">
        <w:rPr>
          <w:sz w:val="24"/>
        </w:rPr>
        <w:t xml:space="preserve">Lighting the Advent Wreath    </w:t>
      </w:r>
      <w:r w:rsidR="00166655" w:rsidRPr="00A41E62">
        <w:rPr>
          <w:sz w:val="24"/>
        </w:rPr>
        <w:tab/>
      </w:r>
      <w:r w:rsidR="00166655" w:rsidRPr="00452C0B">
        <w:t>(</w:t>
      </w:r>
      <w:r w:rsidR="00166655">
        <w:t>Isaiah 35:1</w:t>
      </w:r>
      <w:r w:rsidR="00166655" w:rsidRPr="00452C0B">
        <w:t>)</w:t>
      </w:r>
    </w:p>
    <w:p w:rsidR="00166655" w:rsidRDefault="00166655" w:rsidP="00166655">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Pr>
          <w:sz w:val="24"/>
          <w:szCs w:val="24"/>
        </w:rPr>
        <w:t>As the Lord says, “The wilderness and the dry land shall be glad…”</w:t>
      </w:r>
    </w:p>
    <w:p w:rsidR="00166655" w:rsidRPr="00571320" w:rsidRDefault="00166655" w:rsidP="00166655">
      <w:pPr>
        <w:tabs>
          <w:tab w:val="right" w:pos="1260"/>
          <w:tab w:val="left" w:pos="1440"/>
          <w:tab w:val="center" w:pos="3240"/>
          <w:tab w:val="right" w:pos="5400"/>
        </w:tabs>
        <w:spacing w:after="2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-761365</wp:posOffset>
            </wp:positionH>
            <wp:positionV relativeFrom="paragraph">
              <wp:posOffset>283210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571320">
        <w:rPr>
          <w:b/>
          <w:bCs/>
          <w:iCs/>
          <w:sz w:val="24"/>
          <w:szCs w:val="24"/>
          <w:shd w:val="clear" w:color="auto" w:fill="FFFFFF"/>
        </w:rPr>
        <w:t xml:space="preserve"> </w:t>
      </w:r>
      <w:r w:rsidRPr="00571320">
        <w:rPr>
          <w:b/>
          <w:bCs/>
          <w:iCs/>
          <w:sz w:val="24"/>
          <w:szCs w:val="24"/>
          <w:shd w:val="clear" w:color="auto" w:fill="FFFFFF"/>
        </w:rPr>
        <w:tab/>
      </w:r>
      <w:r>
        <w:rPr>
          <w:b/>
          <w:bCs/>
          <w:iCs/>
          <w:sz w:val="24"/>
          <w:szCs w:val="24"/>
          <w:shd w:val="clear" w:color="auto" w:fill="FFFFFF"/>
        </w:rPr>
        <w:t>All</w:t>
      </w:r>
      <w:r w:rsidRPr="00571320">
        <w:rPr>
          <w:b/>
          <w:bCs/>
          <w:iCs/>
          <w:sz w:val="24"/>
          <w:szCs w:val="24"/>
          <w:shd w:val="clear" w:color="auto" w:fill="FFFFFF"/>
        </w:rPr>
        <w:t>:</w:t>
      </w:r>
      <w:r w:rsidRPr="00571320">
        <w:rPr>
          <w:b/>
          <w:bCs/>
          <w:iCs/>
          <w:sz w:val="24"/>
          <w:szCs w:val="24"/>
          <w:shd w:val="clear" w:color="auto" w:fill="FFFFFF"/>
        </w:rPr>
        <w:tab/>
      </w:r>
      <w:r w:rsidRPr="00A41E62">
        <w:rPr>
          <w:b/>
          <w:bCs/>
          <w:sz w:val="24"/>
          <w:szCs w:val="24"/>
        </w:rPr>
        <w:t>We light th</w:t>
      </w:r>
      <w:r>
        <w:rPr>
          <w:b/>
          <w:bCs/>
          <w:sz w:val="24"/>
          <w:szCs w:val="24"/>
        </w:rPr>
        <w:t>ese</w:t>
      </w:r>
      <w:r w:rsidRPr="00A41E62">
        <w:rPr>
          <w:b/>
          <w:bCs/>
          <w:sz w:val="24"/>
          <w:szCs w:val="24"/>
        </w:rPr>
        <w:t xml:space="preserve"> candle</w:t>
      </w:r>
      <w:r>
        <w:rPr>
          <w:b/>
          <w:bCs/>
          <w:sz w:val="24"/>
          <w:szCs w:val="24"/>
        </w:rPr>
        <w:t>s</w:t>
      </w:r>
      <w:r w:rsidRPr="00A41E62">
        <w:rPr>
          <w:b/>
          <w:bCs/>
          <w:sz w:val="24"/>
          <w:szCs w:val="24"/>
        </w:rPr>
        <w:t xml:space="preserve"> as a sign of the coming light of Christ.</w:t>
      </w:r>
    </w:p>
    <w:p w:rsidR="00166655" w:rsidRDefault="00166655" w:rsidP="00166655">
      <w:pPr>
        <w:tabs>
          <w:tab w:val="left" w:pos="90"/>
          <w:tab w:val="center" w:pos="3240"/>
          <w:tab w:val="left" w:pos="4050"/>
          <w:tab w:val="right" w:pos="7920"/>
        </w:tabs>
        <w:ind w:left="-360"/>
        <w:rPr>
          <w:sz w:val="24"/>
          <w:szCs w:val="24"/>
        </w:rPr>
      </w:pPr>
    </w:p>
    <w:p w:rsidR="00166655" w:rsidRDefault="00976D4C" w:rsidP="00166655">
      <w:pPr>
        <w:tabs>
          <w:tab w:val="left" w:pos="90"/>
          <w:tab w:val="center" w:pos="3240"/>
          <w:tab w:val="left" w:pos="4050"/>
          <w:tab w:val="right" w:pos="7920"/>
        </w:tabs>
        <w:ind w:left="-360"/>
      </w:pPr>
      <w:r w:rsidRPr="00D20372">
        <w:rPr>
          <w:sz w:val="24"/>
          <w:szCs w:val="24"/>
        </w:rPr>
        <w:t xml:space="preserve"> </w:t>
      </w:r>
      <w:r w:rsidR="00AD018B">
        <w:rPr>
          <w:sz w:val="24"/>
          <w:szCs w:val="24"/>
        </w:rPr>
        <w:t>4</w:t>
      </w:r>
      <w:r w:rsidR="00AD018B" w:rsidRPr="00D20372">
        <w:rPr>
          <w:sz w:val="24"/>
        </w:rPr>
        <w:t xml:space="preserve"> </w:t>
      </w:r>
      <w:r w:rsidR="00AD018B" w:rsidRPr="00D20372">
        <w:rPr>
          <w:sz w:val="24"/>
        </w:rPr>
        <w:tab/>
      </w:r>
      <w:r w:rsidR="00166655" w:rsidRPr="008F671C">
        <w:rPr>
          <w:sz w:val="24"/>
        </w:rPr>
        <w:t>Hymn</w:t>
      </w:r>
      <w:r w:rsidR="00166655">
        <w:rPr>
          <w:sz w:val="24"/>
        </w:rPr>
        <w:t xml:space="preserve"> 314:   </w:t>
      </w:r>
      <w:bookmarkStart w:id="7" w:name="_Hlk116464147"/>
      <w:r w:rsidR="00166655">
        <w:rPr>
          <w:sz w:val="24"/>
        </w:rPr>
        <w:tab/>
      </w:r>
      <w:bookmarkEnd w:id="7"/>
      <w:r w:rsidR="00166655">
        <w:rPr>
          <w:i/>
          <w:iCs/>
          <w:sz w:val="22"/>
          <w:szCs w:val="22"/>
        </w:rPr>
        <w:t>Longing for Light, We Wait in Darkness</w:t>
      </w:r>
      <w:r w:rsidR="00166655">
        <w:t xml:space="preserve">   (verses 1, 4)</w:t>
      </w:r>
    </w:p>
    <w:p w:rsidR="00166655" w:rsidRPr="00166655" w:rsidRDefault="00166655" w:rsidP="00166655">
      <w:pPr>
        <w:tabs>
          <w:tab w:val="left" w:pos="90"/>
          <w:tab w:val="center" w:pos="3240"/>
          <w:tab w:val="left" w:pos="4050"/>
          <w:tab w:val="right" w:pos="7920"/>
        </w:tabs>
        <w:spacing w:after="40"/>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-751840</wp:posOffset>
            </wp:positionH>
            <wp:positionV relativeFrom="paragraph">
              <wp:posOffset>249555</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t xml:space="preserve">                                                </w:t>
      </w:r>
      <w:r w:rsidRPr="00210963">
        <w:rPr>
          <w:i/>
          <w:iCs/>
          <w:sz w:val="22"/>
          <w:szCs w:val="22"/>
        </w:rPr>
        <w:t>(Christ, Be Our Light)</w:t>
      </w:r>
    </w:p>
    <w:p w:rsidR="00166655" w:rsidRDefault="00166655" w:rsidP="00166655">
      <w:pPr>
        <w:tabs>
          <w:tab w:val="left" w:pos="90"/>
          <w:tab w:val="center" w:pos="3240"/>
          <w:tab w:val="center" w:pos="3960"/>
          <w:tab w:val="right" w:pos="7920"/>
        </w:tabs>
      </w:pPr>
    </w:p>
    <w:p w:rsidR="00166655" w:rsidRPr="00B8018D" w:rsidRDefault="00166655" w:rsidP="00166655">
      <w:pPr>
        <w:tabs>
          <w:tab w:val="left" w:pos="90"/>
          <w:tab w:val="center" w:pos="3240"/>
          <w:tab w:val="center" w:pos="3960"/>
          <w:tab w:val="right" w:pos="7920"/>
        </w:tabs>
        <w:ind w:left="-360"/>
        <w:rPr>
          <w:i/>
          <w:iCs/>
          <w:sz w:val="22"/>
          <w:szCs w:val="22"/>
        </w:rPr>
      </w:pPr>
      <w:r>
        <w:rPr>
          <w:sz w:val="24"/>
          <w:szCs w:val="24"/>
        </w:rPr>
        <w:t xml:space="preserve"> 5 </w:t>
      </w:r>
      <w:r w:rsidRPr="00D20372">
        <w:rPr>
          <w:sz w:val="24"/>
        </w:rPr>
        <w:tab/>
      </w:r>
      <w:r>
        <w:rPr>
          <w:sz w:val="24"/>
          <w:szCs w:val="24"/>
        </w:rPr>
        <w:t>P</w:t>
      </w:r>
      <w:r w:rsidRPr="00E814A7">
        <w:rPr>
          <w:sz w:val="24"/>
          <w:szCs w:val="24"/>
        </w:rPr>
        <w:t>relude</w:t>
      </w:r>
    </w:p>
    <w:p w:rsidR="00166655" w:rsidRPr="003107FF" w:rsidRDefault="00166655" w:rsidP="00166655">
      <w:pPr>
        <w:tabs>
          <w:tab w:val="left" w:pos="90"/>
          <w:tab w:val="center" w:pos="3240"/>
          <w:tab w:val="right" w:pos="7920"/>
        </w:tabs>
        <w:ind w:left="-360"/>
        <w:rPr>
          <w:sz w:val="24"/>
          <w:szCs w:val="24"/>
        </w:rPr>
      </w:pPr>
    </w:p>
    <w:p w:rsidR="00AD018B" w:rsidRPr="005D099A" w:rsidRDefault="00AD018B" w:rsidP="00AD018B">
      <w:pPr>
        <w:tabs>
          <w:tab w:val="left" w:pos="90"/>
          <w:tab w:val="center" w:pos="2610"/>
          <w:tab w:val="right" w:pos="7920"/>
        </w:tabs>
        <w:spacing w:after="40"/>
        <w:ind w:left="-360"/>
      </w:pPr>
      <w:r>
        <w:rPr>
          <w:b/>
          <w:noProof/>
          <w:sz w:val="28"/>
          <w:szCs w:val="28"/>
        </w:rPr>
        <w:drawing>
          <wp:anchor distT="0" distB="0" distL="114300" distR="114300" simplePos="0" relativeHeight="251946496" behindDoc="1" locked="0" layoutInCell="1" allowOverlap="1">
            <wp:simplePos x="0" y="0"/>
            <wp:positionH relativeFrom="column">
              <wp:posOffset>-715645</wp:posOffset>
            </wp:positionH>
            <wp:positionV relativeFrom="paragraph">
              <wp:posOffset>173355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szCs w:val="24"/>
        </w:rPr>
        <w:t xml:space="preserve"> </w:t>
      </w:r>
      <w:r w:rsidR="00166655">
        <w:rPr>
          <w:sz w:val="24"/>
          <w:szCs w:val="24"/>
        </w:rPr>
        <w:t>6</w:t>
      </w:r>
      <w:r w:rsidRPr="00CF5EE6">
        <w:tab/>
      </w:r>
      <w:r w:rsidRPr="000232F3">
        <w:rPr>
          <w:sz w:val="24"/>
        </w:rPr>
        <w:t xml:space="preserve">Call to Worship  </w:t>
      </w:r>
      <w:r w:rsidRPr="000232F3">
        <w:rPr>
          <w:sz w:val="24"/>
        </w:rPr>
        <w:tab/>
      </w:r>
      <w:r>
        <w:rPr>
          <w:sz w:val="24"/>
        </w:rPr>
        <w:tab/>
      </w:r>
      <w:r w:rsidRPr="00452C0B">
        <w:t>(</w:t>
      </w:r>
      <w:r>
        <w:t>Isaiah 35:1</w:t>
      </w:r>
      <w:r w:rsidRPr="00452C0B">
        <w:t>)</w:t>
      </w:r>
    </w:p>
    <w:p w:rsidR="00AD018B" w:rsidRDefault="00AD018B" w:rsidP="00AD018B">
      <w:pPr>
        <w:tabs>
          <w:tab w:val="right" w:pos="1260"/>
          <w:tab w:val="left" w:pos="1440"/>
          <w:tab w:val="center" w:pos="3240"/>
          <w:tab w:val="right" w:pos="5400"/>
        </w:tabs>
        <w:spacing w:after="20"/>
        <w:rPr>
          <w:iCs/>
          <w:sz w:val="24"/>
          <w:szCs w:val="24"/>
          <w:shd w:val="clear" w:color="auto" w:fill="FFFFFF"/>
        </w:rPr>
      </w:pPr>
      <w:bookmarkStart w:id="8" w:name="_Hlk90586361"/>
      <w:bookmarkStart w:id="9" w:name="_Hlk78447739"/>
      <w:r w:rsidRPr="00D20372">
        <w:rPr>
          <w:sz w:val="22"/>
          <w:szCs w:val="22"/>
        </w:rPr>
        <w:tab/>
        <w:t>Leader:</w:t>
      </w:r>
      <w:r w:rsidRPr="00D20372">
        <w:rPr>
          <w:sz w:val="22"/>
          <w:szCs w:val="22"/>
        </w:rPr>
        <w:tab/>
      </w:r>
      <w:r w:rsidR="00FB6DB6" w:rsidRPr="00FB6DB6">
        <w:rPr>
          <w:iCs/>
          <w:sz w:val="24"/>
          <w:szCs w:val="24"/>
          <w:shd w:val="clear" w:color="auto" w:fill="FFFFFF"/>
        </w:rPr>
        <w:t>The wilderness and the dry land shall be glad;</w:t>
      </w:r>
      <w:r w:rsidRPr="00894E8C">
        <w:rPr>
          <w:iCs/>
          <w:sz w:val="24"/>
          <w:szCs w:val="24"/>
          <w:shd w:val="clear" w:color="auto" w:fill="FFFFFF"/>
        </w:rPr>
        <w:br/>
      </w:r>
      <w:bookmarkStart w:id="10" w:name="_Hlk121320832"/>
      <w:r w:rsidRPr="00894E8C">
        <w:rPr>
          <w:iCs/>
          <w:sz w:val="24"/>
          <w:szCs w:val="24"/>
          <w:shd w:val="clear" w:color="auto" w:fill="FFFFFF"/>
        </w:rPr>
        <w:t xml:space="preserve"> </w:t>
      </w:r>
      <w:r w:rsidRPr="00894E8C">
        <w:rPr>
          <w:iCs/>
          <w:sz w:val="24"/>
          <w:szCs w:val="24"/>
          <w:shd w:val="clear" w:color="auto" w:fill="FFFFFF"/>
        </w:rPr>
        <w:tab/>
      </w:r>
      <w:r w:rsidRPr="00894E8C">
        <w:rPr>
          <w:iCs/>
          <w:sz w:val="24"/>
          <w:szCs w:val="24"/>
          <w:shd w:val="clear" w:color="auto" w:fill="FFFFFF"/>
        </w:rPr>
        <w:tab/>
      </w:r>
      <w:bookmarkEnd w:id="10"/>
      <w:r w:rsidR="00FB6DB6">
        <w:rPr>
          <w:iCs/>
          <w:sz w:val="24"/>
          <w:szCs w:val="24"/>
          <w:shd w:val="clear" w:color="auto" w:fill="FFFFFF"/>
        </w:rPr>
        <w:t>the desert shall rejoice and blossom;</w:t>
      </w:r>
    </w:p>
    <w:bookmarkEnd w:id="8"/>
    <w:p w:rsidR="00FB6DB6" w:rsidRPr="00FB6DB6" w:rsidRDefault="00FB6DB6" w:rsidP="00FB6DB6">
      <w:pPr>
        <w:tabs>
          <w:tab w:val="right" w:pos="1260"/>
          <w:tab w:val="left" w:pos="1440"/>
          <w:tab w:val="center" w:pos="3240"/>
          <w:tab w:val="right" w:pos="5400"/>
        </w:tabs>
        <w:spacing w:after="20"/>
        <w:rPr>
          <w:b/>
          <w:bCs/>
          <w:iCs/>
          <w:sz w:val="24"/>
          <w:szCs w:val="24"/>
        </w:rPr>
      </w:pPr>
      <w:r w:rsidRPr="00D20372">
        <w:rPr>
          <w:b/>
          <w:sz w:val="22"/>
          <w:szCs w:val="22"/>
        </w:rPr>
        <w:tab/>
      </w:r>
      <w:r>
        <w:rPr>
          <w:b/>
          <w:sz w:val="22"/>
          <w:szCs w:val="22"/>
        </w:rPr>
        <w:t>People</w:t>
      </w:r>
      <w:r w:rsidRPr="00D20372">
        <w:rPr>
          <w:b/>
          <w:sz w:val="22"/>
          <w:szCs w:val="22"/>
        </w:rPr>
        <w:t>:</w:t>
      </w:r>
      <w:r w:rsidRPr="00D20372">
        <w:rPr>
          <w:b/>
          <w:sz w:val="22"/>
          <w:szCs w:val="22"/>
        </w:rPr>
        <w:tab/>
      </w:r>
      <w:bookmarkStart w:id="11" w:name="_Hlk121320943"/>
      <w:r w:rsidRPr="00FB6DB6">
        <w:rPr>
          <w:b/>
          <w:bCs/>
          <w:iCs/>
          <w:sz w:val="24"/>
          <w:szCs w:val="24"/>
        </w:rPr>
        <w:t xml:space="preserve">Like the crocus it shall blossom abundantly </w:t>
      </w:r>
      <w:r>
        <w:rPr>
          <w:b/>
          <w:bCs/>
          <w:iCs/>
          <w:sz w:val="24"/>
          <w:szCs w:val="24"/>
        </w:rPr>
        <w:br/>
      </w:r>
      <w:r w:rsidRPr="00894E8C">
        <w:rPr>
          <w:iCs/>
          <w:sz w:val="24"/>
          <w:szCs w:val="24"/>
          <w:shd w:val="clear" w:color="auto" w:fill="FFFFFF"/>
        </w:rPr>
        <w:tab/>
      </w:r>
      <w:r w:rsidRPr="00894E8C">
        <w:rPr>
          <w:iCs/>
          <w:sz w:val="24"/>
          <w:szCs w:val="24"/>
          <w:shd w:val="clear" w:color="auto" w:fill="FFFFFF"/>
        </w:rPr>
        <w:tab/>
      </w:r>
      <w:r w:rsidRPr="00FB6DB6">
        <w:rPr>
          <w:b/>
          <w:bCs/>
          <w:iCs/>
          <w:sz w:val="24"/>
          <w:szCs w:val="24"/>
        </w:rPr>
        <w:t>and rejoice with joy and singing.</w:t>
      </w:r>
    </w:p>
    <w:bookmarkEnd w:id="11"/>
    <w:p w:rsidR="00AD018B" w:rsidRPr="00542381" w:rsidRDefault="00AD018B" w:rsidP="00AD018B">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bookmarkEnd w:id="9"/>
      <w:r>
        <w:rPr>
          <w:b/>
          <w:bCs/>
          <w:iCs/>
          <w:sz w:val="24"/>
          <w:szCs w:val="24"/>
        </w:rPr>
        <w:t>Let us walk in the light of the Lord.</w:t>
      </w:r>
    </w:p>
    <w:p w:rsidR="00166655" w:rsidRDefault="00166655" w:rsidP="00AF42BD">
      <w:pPr>
        <w:tabs>
          <w:tab w:val="left" w:pos="90"/>
          <w:tab w:val="center" w:pos="3240"/>
          <w:tab w:val="left" w:pos="4050"/>
          <w:tab w:val="right" w:pos="7920"/>
        </w:tabs>
        <w:spacing w:after="40"/>
        <w:ind w:left="-360"/>
        <w:rPr>
          <w:sz w:val="24"/>
          <w:szCs w:val="24"/>
        </w:rPr>
      </w:pPr>
    </w:p>
    <w:p w:rsidR="00AF42BD" w:rsidRDefault="00AF42BD" w:rsidP="00AF42BD">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035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7" name="Graphic 1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sidR="00166655">
        <w:rPr>
          <w:sz w:val="24"/>
          <w:szCs w:val="24"/>
        </w:rPr>
        <w:t>7</w:t>
      </w:r>
      <w:r w:rsidRPr="00D20372">
        <w:tab/>
      </w:r>
      <w:r w:rsidRPr="008F671C">
        <w:rPr>
          <w:sz w:val="24"/>
        </w:rPr>
        <w:t>Hymn</w:t>
      </w:r>
      <w:r>
        <w:rPr>
          <w:sz w:val="24"/>
        </w:rPr>
        <w:t xml:space="preserve">:   </w:t>
      </w:r>
      <w:r>
        <w:rPr>
          <w:sz w:val="24"/>
        </w:rPr>
        <w:tab/>
      </w:r>
      <w:r w:rsidR="00907C05">
        <w:rPr>
          <w:i/>
          <w:iCs/>
          <w:sz w:val="22"/>
          <w:szCs w:val="22"/>
        </w:rPr>
        <w:t>Shine on Us</w:t>
      </w:r>
      <w:r w:rsidR="00A0046D">
        <w:t xml:space="preserve"> </w:t>
      </w:r>
      <w:bookmarkStart w:id="12" w:name="_Hlk121335852"/>
      <w:r w:rsidR="00A0046D">
        <w:tab/>
      </w:r>
      <w:bookmarkEnd w:id="12"/>
      <w:r w:rsidR="00907C05">
        <w:t>(all verses)</w:t>
      </w:r>
      <w:r w:rsidR="00907C05">
        <w:tab/>
      </w:r>
      <w:r w:rsidR="00A0046D">
        <w:t xml:space="preserve">pg. </w:t>
      </w:r>
      <w:r w:rsidR="00907C05">
        <w:t>36</w:t>
      </w:r>
      <w:r w:rsidR="00A0046D">
        <w:t>, blue supplement</w:t>
      </w:r>
    </w:p>
    <w:p w:rsidR="00AF42BD" w:rsidRPr="00D20372" w:rsidRDefault="00AF42BD" w:rsidP="00AF42BD">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194A17">
        <w:rPr>
          <w:sz w:val="24"/>
          <w:szCs w:val="24"/>
        </w:rPr>
        <w:t>8</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907C05" w:rsidP="00621B76">
      <w:pPr>
        <w:tabs>
          <w:tab w:val="left" w:pos="90"/>
          <w:tab w:val="center" w:pos="2700"/>
          <w:tab w:val="right" w:pos="5400"/>
          <w:tab w:val="right" w:pos="6480"/>
        </w:tabs>
        <w:ind w:left="446"/>
        <w:rPr>
          <w:b/>
          <w:bCs/>
          <w:noProof/>
          <w:sz w:val="22"/>
          <w:szCs w:val="22"/>
        </w:rPr>
      </w:pPr>
      <w:bookmarkStart w:id="13" w:name="_Hlk121336395"/>
      <w:r w:rsidRPr="00907C05">
        <w:rPr>
          <w:b/>
          <w:bCs/>
          <w:sz w:val="24"/>
          <w:szCs w:val="24"/>
        </w:rPr>
        <w:lastRenderedPageBreak/>
        <w:t xml:space="preserve">God of the future, you are coming in power to bring all nations under your rule. We confess that we have not expected your kingdom. We accept lies as truth and refuse your justice and peace. In your mercy, forgive us and empower us by your Holy Spirit to seek things that will endure when Christ comes to judge the world. </w:t>
      </w:r>
      <w:bookmarkEnd w:id="13"/>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DA69E5" w:rsidRPr="000F48FB" w:rsidRDefault="00A64FE3" w:rsidP="00DA69E5">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194A17">
        <w:rPr>
          <w:sz w:val="24"/>
          <w:szCs w:val="24"/>
        </w:rPr>
        <w:t>9</w:t>
      </w:r>
      <w:r w:rsidR="0068196F" w:rsidRPr="00D20372">
        <w:rPr>
          <w:sz w:val="24"/>
          <w:szCs w:val="24"/>
        </w:rPr>
        <w:tab/>
      </w:r>
      <w:r w:rsidR="00DA69E5">
        <w:rPr>
          <w:sz w:val="24"/>
          <w:szCs w:val="24"/>
        </w:rPr>
        <w:t>The Good News of Jesus Christ</w:t>
      </w:r>
      <w:r w:rsidR="00DA69E5" w:rsidRPr="00B2109B">
        <w:rPr>
          <w:sz w:val="24"/>
          <w:szCs w:val="24"/>
        </w:rPr>
        <w:t xml:space="preserve">    </w:t>
      </w:r>
      <w:r w:rsidR="00DA69E5" w:rsidRPr="00B2109B">
        <w:rPr>
          <w:sz w:val="24"/>
          <w:szCs w:val="24"/>
        </w:rPr>
        <w:tab/>
      </w:r>
      <w:r w:rsidR="00DA69E5">
        <w:t>(</w:t>
      </w:r>
      <w:r w:rsidR="00DA69E5" w:rsidRPr="00210963">
        <w:t xml:space="preserve">Isaiah </w:t>
      </w:r>
      <w:r w:rsidR="00DA69E5">
        <w:t>40:4-5)</w:t>
      </w:r>
    </w:p>
    <w:p w:rsidR="00DA69E5" w:rsidRPr="00D27BF1" w:rsidRDefault="00DA69E5" w:rsidP="00DA69E5">
      <w:pPr>
        <w:tabs>
          <w:tab w:val="right" w:pos="1620"/>
          <w:tab w:val="left" w:pos="1890"/>
          <w:tab w:val="center" w:pos="2700"/>
          <w:tab w:val="right" w:pos="5400"/>
        </w:tabs>
        <w:spacing w:after="20"/>
        <w:rPr>
          <w:b/>
          <w:bCs/>
          <w:sz w:val="22"/>
          <w:szCs w:val="22"/>
        </w:rPr>
      </w:pPr>
      <w:r w:rsidRPr="00D27BF1">
        <w:rPr>
          <w:sz w:val="22"/>
        </w:rPr>
        <w:t xml:space="preserve"> </w:t>
      </w:r>
      <w:r w:rsidRPr="00D27BF1">
        <w:rPr>
          <w:sz w:val="22"/>
        </w:rPr>
        <w:tab/>
        <w:t>Leader:</w:t>
      </w:r>
      <w:r w:rsidRPr="00D27BF1">
        <w:rPr>
          <w:sz w:val="22"/>
        </w:rPr>
        <w:tab/>
      </w:r>
      <w:r>
        <w:rPr>
          <w:sz w:val="24"/>
          <w:szCs w:val="24"/>
        </w:rPr>
        <w:t>Every valley is lifted up; every mountain made low.</w:t>
      </w:r>
      <w:r>
        <w:rPr>
          <w:sz w:val="24"/>
          <w:szCs w:val="24"/>
        </w:rPr>
        <w:br/>
        <w:t xml:space="preserve"> </w:t>
      </w:r>
      <w:r>
        <w:rPr>
          <w:sz w:val="24"/>
          <w:szCs w:val="24"/>
        </w:rPr>
        <w:tab/>
      </w:r>
      <w:r>
        <w:rPr>
          <w:sz w:val="24"/>
          <w:szCs w:val="24"/>
        </w:rPr>
        <w:tab/>
        <w:t xml:space="preserve">Now the glory of the Lord is revealed, </w:t>
      </w:r>
      <w:r>
        <w:rPr>
          <w:sz w:val="24"/>
          <w:szCs w:val="24"/>
        </w:rPr>
        <w:br/>
        <w:t xml:space="preserve"> </w:t>
      </w:r>
      <w:r>
        <w:rPr>
          <w:sz w:val="24"/>
          <w:szCs w:val="24"/>
        </w:rPr>
        <w:tab/>
      </w:r>
      <w:r>
        <w:rPr>
          <w:sz w:val="24"/>
          <w:szCs w:val="24"/>
        </w:rPr>
        <w:tab/>
        <w:t>for the mouth of the Lord has spoken.</w:t>
      </w:r>
    </w:p>
    <w:p w:rsidR="00DA69E5" w:rsidRPr="00E35BC4" w:rsidRDefault="00DA69E5" w:rsidP="00DA69E5">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210963">
        <w:rPr>
          <w:b/>
          <w:bCs/>
          <w:sz w:val="24"/>
          <w:szCs w:val="24"/>
        </w:rPr>
        <w:t xml:space="preserve">In the name of Jesus Christ, we are forgiven! </w:t>
      </w:r>
      <w:r>
        <w:rPr>
          <w:b/>
          <w:bCs/>
          <w:sz w:val="24"/>
          <w:szCs w:val="24"/>
        </w:rPr>
        <w:br/>
        <w:t xml:space="preserve"> </w:t>
      </w:r>
      <w:r>
        <w:rPr>
          <w:b/>
          <w:bCs/>
          <w:sz w:val="24"/>
          <w:szCs w:val="24"/>
        </w:rPr>
        <w:tab/>
      </w:r>
      <w:r>
        <w:rPr>
          <w:b/>
          <w:bCs/>
          <w:sz w:val="24"/>
          <w:szCs w:val="24"/>
        </w:rPr>
        <w:tab/>
      </w:r>
      <w:r w:rsidRPr="00E35BC4">
        <w:rPr>
          <w:b/>
          <w:bCs/>
          <w:sz w:val="24"/>
          <w:szCs w:val="24"/>
        </w:rPr>
        <w:t>Thanks be to God.</w:t>
      </w:r>
    </w:p>
    <w:p w:rsidR="0068196F" w:rsidRPr="001A2AEE" w:rsidRDefault="00362BD7"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-734060</wp:posOffset>
            </wp:positionH>
            <wp:positionV relativeFrom="paragraph">
              <wp:posOffset>167005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470BF4" w:rsidRPr="000232F3" w:rsidRDefault="00194A17" w:rsidP="00470BF4">
      <w:pPr>
        <w:tabs>
          <w:tab w:val="left" w:pos="90"/>
          <w:tab w:val="center" w:pos="3240"/>
          <w:tab w:val="left" w:pos="5040"/>
          <w:tab w:val="right" w:pos="6480"/>
        </w:tabs>
        <w:ind w:left="-360"/>
        <w:rPr>
          <w:sz w:val="22"/>
          <w:szCs w:val="22"/>
        </w:rPr>
      </w:pPr>
      <w:r>
        <w:rPr>
          <w:sz w:val="22"/>
          <w:szCs w:val="22"/>
        </w:rPr>
        <w:t>10</w:t>
      </w:r>
      <w:r w:rsidR="0068196F" w:rsidRPr="00D20372">
        <w:rPr>
          <w:sz w:val="22"/>
          <w:szCs w:val="22"/>
        </w:rPr>
        <w:tab/>
      </w:r>
      <w:bookmarkStart w:id="15" w:name="_Hlk119579484"/>
      <w:r w:rsidR="00470BF4" w:rsidRPr="000232F3">
        <w:rPr>
          <w:sz w:val="24"/>
          <w:szCs w:val="24"/>
        </w:rPr>
        <w:t xml:space="preserve">Response </w:t>
      </w:r>
      <w:r w:rsidR="00210963">
        <w:rPr>
          <w:sz w:val="24"/>
          <w:szCs w:val="24"/>
        </w:rPr>
        <w:t>84</w:t>
      </w:r>
      <w:r w:rsidR="00470BF4" w:rsidRPr="000232F3">
        <w:t xml:space="preserve">:  </w:t>
      </w:r>
      <w:r w:rsidR="00470BF4" w:rsidRPr="000232F3">
        <w:tab/>
      </w:r>
      <w:r w:rsidR="00210963">
        <w:rPr>
          <w:i/>
          <w:sz w:val="22"/>
          <w:szCs w:val="22"/>
        </w:rPr>
        <w:t>Creator of the Stars of Night</w:t>
      </w:r>
      <w:r w:rsidR="00470BF4">
        <w:t xml:space="preserve"> </w:t>
      </w:r>
      <w:r w:rsidR="00210963" w:rsidRPr="00210963">
        <w:rPr>
          <w:sz w:val="22"/>
          <w:szCs w:val="22"/>
        </w:rPr>
        <w:t>(verse</w:t>
      </w:r>
      <w:r w:rsidR="00210963">
        <w:rPr>
          <w:sz w:val="22"/>
          <w:szCs w:val="22"/>
        </w:rPr>
        <w:t xml:space="preserve"> 1)</w:t>
      </w:r>
      <w:r w:rsidR="00210963">
        <w:t xml:space="preserve"> </w:t>
      </w:r>
    </w:p>
    <w:p w:rsidR="00470BF4" w:rsidRDefault="00DD2ACA" w:rsidP="00470BF4">
      <w:pPr>
        <w:tabs>
          <w:tab w:val="left" w:pos="90"/>
          <w:tab w:val="center" w:pos="3240"/>
          <w:tab w:val="right" w:pos="6480"/>
        </w:tabs>
        <w:ind w:left="907"/>
        <w:rPr>
          <w:b/>
          <w:bCs/>
          <w:sz w:val="22"/>
          <w:szCs w:val="22"/>
        </w:rPr>
      </w:pPr>
      <w:r w:rsidRPr="00DD2ACA">
        <w:rPr>
          <w:b/>
          <w:bCs/>
          <w:sz w:val="22"/>
          <w:szCs w:val="22"/>
        </w:rPr>
        <w:t>Creator of the stars of night,</w:t>
      </w:r>
      <w:r w:rsidRPr="00DD2ACA">
        <w:rPr>
          <w:b/>
          <w:bCs/>
          <w:sz w:val="22"/>
          <w:szCs w:val="22"/>
        </w:rPr>
        <w:br/>
        <w:t>Your people’s everlasting light,</w:t>
      </w:r>
      <w:r w:rsidRPr="00DD2ACA">
        <w:rPr>
          <w:b/>
          <w:bCs/>
          <w:sz w:val="22"/>
          <w:szCs w:val="22"/>
        </w:rPr>
        <w:br/>
        <w:t>O Christ, redeemer of us all,</w:t>
      </w:r>
      <w:r w:rsidRPr="00DD2ACA">
        <w:rPr>
          <w:b/>
          <w:bCs/>
          <w:sz w:val="22"/>
          <w:szCs w:val="22"/>
        </w:rPr>
        <w:br/>
        <w:t>We pray you, hear us when we call.</w:t>
      </w:r>
      <w:r w:rsidRPr="00DD2ACA">
        <w:rPr>
          <w:b/>
          <w:bCs/>
          <w:sz w:val="22"/>
          <w:szCs w:val="22"/>
        </w:rPr>
        <w:br/>
        <w:t>Amen.</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E35BC4" w:rsidP="00470BF4">
      <w:pPr>
        <w:ind w:left="900"/>
        <w:rPr>
          <w:rFonts w:eastAsiaTheme="minorHAnsi"/>
          <w:sz w:val="16"/>
          <w:szCs w:val="16"/>
        </w:rPr>
      </w:pPr>
      <w:r>
        <w:rPr>
          <w:rFonts w:eastAsiaTheme="minorHAnsi"/>
          <w:sz w:val="16"/>
          <w:szCs w:val="16"/>
        </w:rPr>
        <w:t>Public domain</w:t>
      </w:r>
    </w:p>
    <w:bookmarkEnd w:id="15"/>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w:t>
      </w:r>
      <w:r w:rsidR="00194A17">
        <w:rPr>
          <w:sz w:val="22"/>
          <w:szCs w:val="22"/>
        </w:rPr>
        <w:t>1</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w:t>
      </w:r>
      <w:r w:rsidR="00194A17">
        <w:rPr>
          <w:sz w:val="24"/>
        </w:rPr>
        <w:t>2</w:t>
      </w:r>
      <w:r w:rsidR="00AF795D">
        <w:rPr>
          <w:sz w:val="24"/>
        </w:rPr>
        <w:t>a</w:t>
      </w:r>
      <w:r w:rsidRPr="000232F3">
        <w:rPr>
          <w:sz w:val="24"/>
        </w:rPr>
        <w:tab/>
        <w:t>Word with Children</w:t>
      </w:r>
      <w:r w:rsidR="00DD2ACA">
        <w:rPr>
          <w:sz w:val="24"/>
        </w:rPr>
        <w:tab/>
      </w:r>
      <w:r w:rsidR="00DD2ACA">
        <w:rPr>
          <w:sz w:val="24"/>
        </w:rPr>
        <w:tab/>
      </w:r>
      <w:r w:rsidR="00DD2ACA">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194A17">
        <w:rPr>
          <w:bCs/>
          <w:sz w:val="24"/>
          <w:szCs w:val="24"/>
        </w:rPr>
        <w:t>2</w:t>
      </w:r>
      <w:r w:rsidR="00AF795D">
        <w:rPr>
          <w:bCs/>
          <w:sz w:val="24"/>
          <w:szCs w:val="24"/>
        </w:rPr>
        <w:t>b</w:t>
      </w:r>
      <w:r w:rsidR="00AF2804" w:rsidRPr="000232F3">
        <w:rPr>
          <w:sz w:val="24"/>
        </w:rPr>
        <w:tab/>
      </w:r>
      <w:r w:rsidR="001E3D62" w:rsidRPr="00AF2804">
        <w:rPr>
          <w:i/>
          <w:iCs/>
          <w:sz w:val="24"/>
        </w:rPr>
        <w:t>Jesus Loves Me</w:t>
      </w:r>
      <w:r w:rsidR="001214B8">
        <w:rPr>
          <w:i/>
          <w:iCs/>
          <w:sz w:val="24"/>
        </w:rPr>
        <w:t xml:space="preserve">    </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194A17">
        <w:rPr>
          <w:sz w:val="24"/>
        </w:rPr>
        <w:t>3</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C7E14">
      <w:pPr>
        <w:tabs>
          <w:tab w:val="left" w:pos="90"/>
          <w:tab w:val="left" w:pos="2070"/>
          <w:tab w:val="center" w:pos="2700"/>
          <w:tab w:val="right" w:pos="5400"/>
        </w:tabs>
        <w:ind w:left="-360"/>
        <w:rPr>
          <w:sz w:val="22"/>
          <w:szCs w:val="22"/>
        </w:rPr>
      </w:pPr>
      <w:r>
        <w:rPr>
          <w:sz w:val="24"/>
        </w:rPr>
        <w:t>1</w:t>
      </w:r>
      <w:r w:rsidR="00194A17">
        <w:rPr>
          <w:sz w:val="24"/>
        </w:rPr>
        <w:t>4</w:t>
      </w:r>
      <w:r>
        <w:rPr>
          <w:sz w:val="24"/>
        </w:rPr>
        <w:t xml:space="preserve">    Scripture Lesson</w:t>
      </w:r>
      <w:r w:rsidR="00B75CCB">
        <w:rPr>
          <w:sz w:val="24"/>
        </w:rPr>
        <w:t>s</w:t>
      </w:r>
      <w:r w:rsidR="004E1EEE" w:rsidRPr="004E1EEE">
        <w:rPr>
          <w:sz w:val="24"/>
          <w:szCs w:val="24"/>
        </w:rPr>
        <w:t>:</w:t>
      </w:r>
      <w:r w:rsidR="004A2D4B">
        <w:t xml:space="preserve"> </w:t>
      </w:r>
      <w:r w:rsidR="00664B1E">
        <w:rPr>
          <w:sz w:val="22"/>
          <w:szCs w:val="22"/>
        </w:rPr>
        <w:t xml:space="preserve">Isaiah </w:t>
      </w:r>
      <w:r w:rsidR="00DA69E5">
        <w:rPr>
          <w:sz w:val="22"/>
          <w:szCs w:val="22"/>
        </w:rPr>
        <w:t>35:1-7</w:t>
      </w:r>
      <w:r w:rsidR="003E0C00">
        <w:rPr>
          <w:sz w:val="22"/>
          <w:szCs w:val="22"/>
        </w:rPr>
        <w:tab/>
      </w:r>
      <w:r w:rsidR="003E0C00">
        <w:rPr>
          <w:sz w:val="22"/>
          <w:szCs w:val="22"/>
        </w:rPr>
        <w:tab/>
      </w:r>
      <w:bookmarkStart w:id="16" w:name="_Hlk109897248"/>
      <w:r w:rsidR="008D2831">
        <w:rPr>
          <w:sz w:val="22"/>
          <w:szCs w:val="22"/>
        </w:rPr>
        <w:t xml:space="preserve">  </w:t>
      </w:r>
      <w:r w:rsidR="003E0C00" w:rsidRPr="00C80511">
        <w:t xml:space="preserve">Pew Bible, </w:t>
      </w:r>
      <w:r w:rsidR="003E0C00" w:rsidRPr="00E04C0D">
        <w:t xml:space="preserve">p. </w:t>
      </w:r>
      <w:r w:rsidR="008604E5">
        <w:t>663</w:t>
      </w:r>
      <w:r w:rsidR="00F82865">
        <w:t>,</w:t>
      </w:r>
      <w:r w:rsidR="003E0C00" w:rsidRPr="005F2C81">
        <w:rPr>
          <w:color w:val="FF0000"/>
        </w:rPr>
        <w:t xml:space="preserve"> </w:t>
      </w:r>
      <w:r w:rsidR="003E0C00" w:rsidRPr="00C80511">
        <w:t>(</w:t>
      </w:r>
      <w:r w:rsidR="00664B1E">
        <w:t>O</w:t>
      </w:r>
      <w:r w:rsidR="003E0C00" w:rsidRPr="00C80511">
        <w:t>.T.)</w:t>
      </w:r>
      <w:bookmarkEnd w:id="16"/>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664B1E">
        <w:rPr>
          <w:sz w:val="22"/>
          <w:szCs w:val="22"/>
        </w:rPr>
        <w:t xml:space="preserve">Isaiah </w:t>
      </w:r>
      <w:r w:rsidR="00DA69E5">
        <w:rPr>
          <w:sz w:val="22"/>
          <w:szCs w:val="22"/>
        </w:rPr>
        <w:t>35:8-10</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7" w:name="_Hlk109897222"/>
      <w:r w:rsidR="003E0C00" w:rsidRPr="00240681">
        <w:t xml:space="preserve">Pew Bible, </w:t>
      </w:r>
      <w:r w:rsidR="003E0C00" w:rsidRPr="009506CA">
        <w:t xml:space="preserve">p. </w:t>
      </w:r>
      <w:r w:rsidR="008604E5">
        <w:t>663</w:t>
      </w:r>
      <w:r w:rsidR="003E0C00" w:rsidRPr="00240681">
        <w:t xml:space="preserve"> </w:t>
      </w:r>
      <w:r w:rsidR="003E0C00" w:rsidRPr="00C80511">
        <w:t>(</w:t>
      </w:r>
      <w:r w:rsidR="00CE5348">
        <w:t>O</w:t>
      </w:r>
      <w:r w:rsidR="003E0C00" w:rsidRPr="00C80511">
        <w:t>.T.)</w:t>
      </w:r>
      <w:bookmarkEnd w:id="17"/>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194A17">
        <w:rPr>
          <w:sz w:val="24"/>
        </w:rPr>
        <w:t>5</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8604E5">
        <w:rPr>
          <w:bCs/>
          <w:sz w:val="24"/>
          <w:szCs w:val="24"/>
        </w:rPr>
        <w:t>On a Dark Desert Highway</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8" w:name="_Hlk82099620"/>
      <w:bookmarkStart w:id="19"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20" w:name="_Hlk108088816"/>
      <w:bookmarkStart w:id="21" w:name="_Hlk103082079"/>
      <w:bookmarkEnd w:id="18"/>
      <w:bookmarkEnd w:id="19"/>
    </w:p>
    <w:bookmarkEnd w:id="20"/>
    <w:p w:rsidR="00664B1E" w:rsidRDefault="00664B1E" w:rsidP="00664B1E">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44448"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w:t>
      </w:r>
      <w:r w:rsidR="00194A17">
        <w:rPr>
          <w:sz w:val="24"/>
          <w:szCs w:val="24"/>
        </w:rPr>
        <w:t>6</w:t>
      </w:r>
      <w:r w:rsidRPr="00685011">
        <w:rPr>
          <w:sz w:val="24"/>
          <w:szCs w:val="24"/>
        </w:rPr>
        <w:tab/>
      </w:r>
      <w:r w:rsidR="0062387D">
        <w:rPr>
          <w:sz w:val="24"/>
          <w:szCs w:val="24"/>
        </w:rPr>
        <w:t>Singing What We Believe/</w:t>
      </w:r>
      <w:r w:rsidR="00D0369B">
        <w:rPr>
          <w:sz w:val="24"/>
          <w:szCs w:val="24"/>
        </w:rPr>
        <w:t>Affirmation of Faith</w:t>
      </w:r>
      <w:r w:rsidR="00D0369B">
        <w:rPr>
          <w:sz w:val="24"/>
          <w:szCs w:val="24"/>
        </w:rPr>
        <w:br/>
        <w:t xml:space="preserve">    </w:t>
      </w:r>
      <w:r w:rsidR="00D0369B">
        <w:rPr>
          <w:sz w:val="24"/>
          <w:szCs w:val="24"/>
        </w:rPr>
        <w:tab/>
        <w:t xml:space="preserve">   </w:t>
      </w:r>
      <w:r w:rsidRPr="00685011">
        <w:rPr>
          <w:sz w:val="24"/>
        </w:rPr>
        <w:t>Hymn</w:t>
      </w:r>
      <w:r>
        <w:rPr>
          <w:sz w:val="24"/>
        </w:rPr>
        <w:t xml:space="preserve"> </w:t>
      </w:r>
      <w:r w:rsidR="0062387D">
        <w:rPr>
          <w:sz w:val="24"/>
        </w:rPr>
        <w:t>71</w:t>
      </w:r>
      <w:r w:rsidRPr="00685011">
        <w:rPr>
          <w:sz w:val="24"/>
        </w:rPr>
        <w:t xml:space="preserve">:   </w:t>
      </w:r>
      <w:r w:rsidR="0062387D" w:rsidRPr="0062387D">
        <w:rPr>
          <w:i/>
          <w:iCs/>
          <w:sz w:val="24"/>
        </w:rPr>
        <w:t>Surely It Is God Who Saves Me</w:t>
      </w:r>
      <w:r>
        <w:rPr>
          <w:bCs/>
          <w:i/>
          <w:iCs/>
          <w:color w:val="000000"/>
          <w:sz w:val="22"/>
          <w:szCs w:val="22"/>
        </w:rPr>
        <w:t xml:space="preserve">  </w:t>
      </w:r>
      <w:r>
        <w:t>(</w:t>
      </w:r>
      <w:r w:rsidR="007E14F4">
        <w:t>all</w:t>
      </w:r>
      <w:r>
        <w:t xml:space="preserve"> verses)</w:t>
      </w:r>
      <w:r w:rsidRPr="00685011">
        <w:t xml:space="preserve">      </w:t>
      </w:r>
    </w:p>
    <w:p w:rsidR="004C0FDA" w:rsidRPr="009759D7" w:rsidRDefault="004C0FDA" w:rsidP="00664B1E">
      <w:pPr>
        <w:tabs>
          <w:tab w:val="left" w:pos="90"/>
          <w:tab w:val="center" w:pos="3240"/>
          <w:tab w:val="left" w:pos="4050"/>
          <w:tab w:val="right" w:pos="7920"/>
        </w:tabs>
        <w:ind w:left="-360"/>
      </w:pPr>
    </w:p>
    <w:bookmarkEnd w:id="21"/>
    <w:p w:rsidR="00017F72" w:rsidRPr="00222CC8" w:rsidRDefault="00017F72" w:rsidP="00017F72">
      <w:pPr>
        <w:tabs>
          <w:tab w:val="left" w:pos="90"/>
          <w:tab w:val="center" w:pos="3240"/>
          <w:tab w:val="right" w:pos="6480"/>
        </w:tabs>
        <w:spacing w:after="80"/>
        <w:ind w:left="-360"/>
        <w:rPr>
          <w:sz w:val="24"/>
        </w:rPr>
      </w:pPr>
      <w:r>
        <w:rPr>
          <w:b/>
          <w:noProof/>
          <w:sz w:val="28"/>
          <w:szCs w:val="28"/>
        </w:rPr>
        <w:lastRenderedPageBreak/>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w:t>
      </w:r>
      <w:r w:rsidR="004C0FDA">
        <w:rPr>
          <w:sz w:val="24"/>
        </w:rPr>
        <w:t>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Pr>
          <w:sz w:val="24"/>
        </w:rPr>
        <w:t>1</w:t>
      </w:r>
      <w:r w:rsidR="004C0FDA">
        <w:rPr>
          <w:sz w:val="24"/>
        </w:rPr>
        <w:t>8</w:t>
      </w:r>
      <w:r w:rsidRPr="00743005">
        <w:rPr>
          <w:sz w:val="24"/>
        </w:rPr>
        <w:tab/>
      </w:r>
      <w:r w:rsidRPr="00AA07D4">
        <w:rPr>
          <w:sz w:val="24"/>
        </w:rPr>
        <w:t>Offertory</w:t>
      </w:r>
      <w:r w:rsidR="008E0596" w:rsidRPr="00AA07D4">
        <w:rPr>
          <w:sz w:val="24"/>
        </w:rPr>
        <w:t xml:space="preserve">: </w:t>
      </w:r>
      <w:r w:rsidR="008E0596" w:rsidRPr="00AA07D4">
        <w:rPr>
          <w:sz w:val="24"/>
        </w:rPr>
        <w:tab/>
      </w:r>
      <w:r w:rsidR="006F2B5A">
        <w:rPr>
          <w:i/>
          <w:iCs/>
          <w:sz w:val="22"/>
          <w:szCs w:val="22"/>
        </w:rPr>
        <w:t>Safe Within Your Arms</w:t>
      </w:r>
      <w:r w:rsidR="008E0596" w:rsidRPr="00D2018C">
        <w:rPr>
          <w:sz w:val="22"/>
          <w:szCs w:val="22"/>
        </w:rPr>
        <w:t xml:space="preserve"> </w:t>
      </w:r>
      <w:r w:rsidR="00264479">
        <w:rPr>
          <w:sz w:val="22"/>
          <w:szCs w:val="22"/>
        </w:rPr>
        <w:t xml:space="preserve"> </w:t>
      </w:r>
      <w:r w:rsidR="00264479">
        <w:tab/>
      </w:r>
      <w:r w:rsidR="006F2B5A">
        <w:t>Mark Hayes</w:t>
      </w:r>
    </w:p>
    <w:p w:rsidR="00017F72" w:rsidRPr="000232F3" w:rsidRDefault="00017F72" w:rsidP="00017F72">
      <w:pPr>
        <w:tabs>
          <w:tab w:val="left" w:pos="90"/>
          <w:tab w:val="left" w:pos="450"/>
          <w:tab w:val="left" w:pos="810"/>
          <w:tab w:val="right" w:pos="6480"/>
        </w:tabs>
        <w:jc w:val="center"/>
        <w:rPr>
          <w:sz w:val="2"/>
          <w:szCs w:val="16"/>
        </w:rPr>
      </w:pPr>
    </w:p>
    <w:p w:rsidR="00B74C0D" w:rsidRDefault="00581E1D" w:rsidP="00B74C0D">
      <w:pPr>
        <w:tabs>
          <w:tab w:val="left" w:pos="90"/>
          <w:tab w:val="center" w:pos="3240"/>
          <w:tab w:val="right" w:pos="6480"/>
        </w:tabs>
        <w:ind w:left="-360"/>
        <w:rPr>
          <w:sz w:val="24"/>
        </w:rPr>
      </w:pPr>
      <w:r w:rsidRPr="00581E1D">
        <w:rPr>
          <w:b/>
          <w:bCs/>
          <w:noProof/>
          <w:sz w:val="22"/>
        </w:rPr>
        <w:drawing>
          <wp:anchor distT="0" distB="0" distL="114300" distR="114300" simplePos="0" relativeHeight="251942400" behindDoc="1" locked="0" layoutInCell="1" allowOverlap="1">
            <wp:simplePos x="0" y="0"/>
            <wp:positionH relativeFrom="column">
              <wp:posOffset>-732790</wp:posOffset>
            </wp:positionH>
            <wp:positionV relativeFrom="paragraph">
              <wp:posOffset>254000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017F72" w:rsidRPr="006425CD" w:rsidRDefault="004C0FDA" w:rsidP="00017F72">
      <w:pPr>
        <w:tabs>
          <w:tab w:val="left" w:pos="360"/>
          <w:tab w:val="center" w:pos="3240"/>
          <w:tab w:val="right" w:pos="7920"/>
        </w:tabs>
        <w:spacing w:after="40"/>
        <w:ind w:left="-360"/>
      </w:pPr>
      <w:r>
        <w:rPr>
          <w:sz w:val="24"/>
          <w:szCs w:val="24"/>
        </w:rPr>
        <w:t>19</w:t>
      </w:r>
      <w:r w:rsidR="00017F72" w:rsidRPr="000232F3">
        <w:tab/>
      </w:r>
      <w:bookmarkStart w:id="22" w:name="_Hlk120268540"/>
      <w:r w:rsidR="00D2018C">
        <w:rPr>
          <w:sz w:val="24"/>
          <w:szCs w:val="24"/>
        </w:rPr>
        <w:t>Response:</w:t>
      </w:r>
      <w:r w:rsidR="00017F72" w:rsidRPr="006425CD">
        <w:t xml:space="preserve"> </w:t>
      </w:r>
      <w:bookmarkStart w:id="23" w:name="_Hlk120125583"/>
      <w:r w:rsidR="00060934">
        <w:rPr>
          <w:i/>
          <w:iCs/>
          <w:sz w:val="22"/>
          <w:szCs w:val="22"/>
        </w:rPr>
        <w:t>Longing for Light, We Wait in Darkness</w:t>
      </w:r>
      <w:r w:rsidR="00017F72">
        <w:tab/>
      </w:r>
      <w:bookmarkEnd w:id="23"/>
      <w:r w:rsidR="00581E1D" w:rsidRPr="00581E1D">
        <w:t>Hymnal #</w:t>
      </w:r>
      <w:r w:rsidR="00060934">
        <w:t>314, verse 5</w:t>
      </w:r>
    </w:p>
    <w:p w:rsidR="00017F72" w:rsidRDefault="00060934" w:rsidP="00581E1D">
      <w:pPr>
        <w:tabs>
          <w:tab w:val="left" w:pos="360"/>
          <w:tab w:val="center" w:pos="3240"/>
          <w:tab w:val="right" w:pos="6480"/>
        </w:tabs>
        <w:ind w:left="1260"/>
        <w:rPr>
          <w:sz w:val="22"/>
        </w:rPr>
      </w:pPr>
      <w:r w:rsidRPr="00060934">
        <w:rPr>
          <w:b/>
          <w:bCs/>
          <w:sz w:val="22"/>
        </w:rPr>
        <w:t>Many the gifts, many the people,</w:t>
      </w:r>
      <w:r w:rsidRPr="00060934">
        <w:rPr>
          <w:b/>
          <w:bCs/>
          <w:sz w:val="22"/>
        </w:rPr>
        <w:br/>
        <w:t>Many the hearts that yearn to belong.</w:t>
      </w:r>
      <w:r w:rsidRPr="00060934">
        <w:rPr>
          <w:b/>
          <w:bCs/>
          <w:sz w:val="22"/>
        </w:rPr>
        <w:br/>
        <w:t>Let us be servants to one another,</w:t>
      </w:r>
      <w:r w:rsidRPr="00060934">
        <w:rPr>
          <w:b/>
          <w:bCs/>
          <w:sz w:val="22"/>
        </w:rPr>
        <w:br/>
        <w:t>Making your kingdom come.</w:t>
      </w:r>
      <w:r w:rsidRPr="00060934">
        <w:rPr>
          <w:b/>
          <w:bCs/>
          <w:sz w:val="22"/>
        </w:rPr>
        <w:br/>
        <w:t>Christ, be our light! Shine in our hearts. Shine through the darkness.</w:t>
      </w:r>
      <w:r w:rsidRPr="00060934">
        <w:rPr>
          <w:b/>
          <w:bCs/>
          <w:sz w:val="22"/>
        </w:rPr>
        <w:br/>
        <w:t>Christ, be our light! Shine in your church gathered today.</w:t>
      </w:r>
    </w:p>
    <w:p w:rsidR="00017F72" w:rsidRDefault="00017F72" w:rsidP="00017F72">
      <w:pPr>
        <w:tabs>
          <w:tab w:val="left" w:pos="360"/>
          <w:tab w:val="center" w:pos="3240"/>
          <w:tab w:val="right" w:pos="6480"/>
        </w:tabs>
        <w:ind w:left="1260"/>
        <w:rPr>
          <w:sz w:val="16"/>
          <w:szCs w:val="16"/>
        </w:rPr>
      </w:pPr>
    </w:p>
    <w:p w:rsidR="00060934" w:rsidRPr="00060934" w:rsidRDefault="00060934" w:rsidP="00060934">
      <w:pPr>
        <w:tabs>
          <w:tab w:val="left" w:pos="360"/>
          <w:tab w:val="center" w:pos="3240"/>
          <w:tab w:val="right" w:pos="6480"/>
        </w:tabs>
        <w:ind w:left="1260"/>
        <w:rPr>
          <w:sz w:val="16"/>
          <w:szCs w:val="16"/>
        </w:rPr>
      </w:pPr>
      <w:r w:rsidRPr="00060934">
        <w:rPr>
          <w:sz w:val="16"/>
          <w:szCs w:val="16"/>
        </w:rPr>
        <w:t>Text and Music © 1993 Bernadette Farrell (Published by OCP)</w:t>
      </w:r>
    </w:p>
    <w:p w:rsidR="00581E1D" w:rsidRPr="00F72F00" w:rsidRDefault="004C0FDA" w:rsidP="00060934">
      <w:pPr>
        <w:tabs>
          <w:tab w:val="left" w:pos="360"/>
          <w:tab w:val="center" w:pos="3240"/>
          <w:tab w:val="right" w:pos="6480"/>
        </w:tabs>
        <w:ind w:left="1260"/>
        <w:rPr>
          <w:sz w:val="16"/>
          <w:szCs w:val="16"/>
        </w:rPr>
      </w:pPr>
      <w:r>
        <w:rPr>
          <w:b/>
          <w:noProof/>
          <w:sz w:val="28"/>
          <w:szCs w:val="28"/>
        </w:rPr>
        <w:drawing>
          <wp:anchor distT="0" distB="0" distL="114300" distR="114300" simplePos="0" relativeHeight="251920896" behindDoc="1" locked="0" layoutInCell="1" allowOverlap="1">
            <wp:simplePos x="0" y="0"/>
            <wp:positionH relativeFrom="column">
              <wp:posOffset>-667385</wp:posOffset>
            </wp:positionH>
            <wp:positionV relativeFrom="paragraph">
              <wp:posOffset>172085</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060934" w:rsidRPr="00060934">
        <w:rPr>
          <w:sz w:val="16"/>
          <w:szCs w:val="16"/>
        </w:rPr>
        <w:t>Reprinted/Streamed with permission under OneLicense.net #A-739517. All rights reserved.</w:t>
      </w:r>
    </w:p>
    <w:bookmarkEnd w:id="22"/>
    <w:p w:rsidR="00017F72" w:rsidRPr="000232F3" w:rsidRDefault="00017F72" w:rsidP="00017F72">
      <w:pPr>
        <w:tabs>
          <w:tab w:val="left" w:pos="360"/>
          <w:tab w:val="center" w:pos="3240"/>
          <w:tab w:val="right" w:pos="7920"/>
        </w:tabs>
        <w:spacing w:after="40"/>
        <w:ind w:left="-360"/>
        <w:rPr>
          <w:b/>
          <w:bCs/>
          <w:sz w:val="22"/>
        </w:rPr>
      </w:pPr>
    </w:p>
    <w:p w:rsidR="00017F72" w:rsidRDefault="004C0FDA" w:rsidP="004C0FDA">
      <w:pPr>
        <w:tabs>
          <w:tab w:val="left" w:pos="90"/>
          <w:tab w:val="center" w:pos="3240"/>
          <w:tab w:val="right" w:pos="6480"/>
        </w:tabs>
        <w:ind w:left="-360"/>
        <w:rPr>
          <w:sz w:val="24"/>
        </w:rPr>
      </w:pPr>
      <w:r w:rsidRPr="00685011">
        <w:rPr>
          <w:b/>
          <w:noProof/>
          <w:color w:val="FF0000"/>
          <w:sz w:val="28"/>
          <w:szCs w:val="28"/>
        </w:rPr>
        <w:drawing>
          <wp:anchor distT="0" distB="0" distL="114300" distR="114300" simplePos="0" relativeHeight="251948544" behindDoc="1" locked="0" layoutInCell="1" allowOverlap="1">
            <wp:simplePos x="0" y="0"/>
            <wp:positionH relativeFrom="column">
              <wp:posOffset>-782320</wp:posOffset>
            </wp:positionH>
            <wp:positionV relativeFrom="paragraph">
              <wp:posOffset>259715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w:t>
      </w:r>
      <w:r>
        <w:rPr>
          <w:sz w:val="24"/>
        </w:rPr>
        <w:t>0</w:t>
      </w:r>
      <w:r w:rsidR="00017F72" w:rsidRPr="000232F3">
        <w:tab/>
      </w:r>
      <w:r w:rsidR="00017F72" w:rsidRPr="000232F3">
        <w:rPr>
          <w:sz w:val="24"/>
        </w:rPr>
        <w:t xml:space="preserve">Prayer of Thanksgiving and Dedication  </w:t>
      </w:r>
    </w:p>
    <w:p w:rsidR="004C0FDA" w:rsidRPr="00685011" w:rsidRDefault="004C0FDA" w:rsidP="004C0FDA">
      <w:pPr>
        <w:tabs>
          <w:tab w:val="left" w:pos="90"/>
          <w:tab w:val="center" w:pos="3240"/>
          <w:tab w:val="right" w:pos="8280"/>
        </w:tabs>
        <w:spacing w:after="40"/>
        <w:ind w:left="-360"/>
        <w:rPr>
          <w:bCs/>
          <w:sz w:val="22"/>
          <w:szCs w:val="22"/>
        </w:rPr>
      </w:pPr>
    </w:p>
    <w:p w:rsidR="004C0FDA" w:rsidRPr="004C0FDA" w:rsidRDefault="004C0FDA" w:rsidP="004C0FDA">
      <w:pPr>
        <w:tabs>
          <w:tab w:val="left" w:pos="90"/>
          <w:tab w:val="center" w:pos="3240"/>
          <w:tab w:val="left" w:pos="4050"/>
          <w:tab w:val="right" w:pos="7920"/>
        </w:tabs>
        <w:ind w:left="-360"/>
      </w:pPr>
      <w:bookmarkStart w:id="24" w:name="_Hlk120115594"/>
      <w:r>
        <w:rPr>
          <w:sz w:val="24"/>
          <w:szCs w:val="24"/>
        </w:rPr>
        <w:t>21a</w:t>
      </w:r>
      <w:r w:rsidRPr="00685011">
        <w:rPr>
          <w:sz w:val="24"/>
          <w:szCs w:val="24"/>
        </w:rPr>
        <w:tab/>
      </w:r>
      <w:bookmarkStart w:id="25" w:name="_Hlk110511248"/>
      <w:bookmarkStart w:id="26" w:name="_Hlk108687227"/>
      <w:bookmarkStart w:id="27" w:name="_Hlk111715093"/>
      <w:r w:rsidRPr="00685011">
        <w:rPr>
          <w:sz w:val="24"/>
        </w:rPr>
        <w:t>Hymn</w:t>
      </w:r>
      <w:r>
        <w:rPr>
          <w:sz w:val="24"/>
        </w:rPr>
        <w:t xml:space="preserve"> 87</w:t>
      </w:r>
      <w:r w:rsidRPr="00685011">
        <w:rPr>
          <w:sz w:val="24"/>
        </w:rPr>
        <w:t xml:space="preserve">:   </w:t>
      </w:r>
      <w:r>
        <w:rPr>
          <w:sz w:val="24"/>
        </w:rPr>
        <w:tab/>
      </w:r>
      <w:r>
        <w:rPr>
          <w:bCs/>
          <w:i/>
          <w:iCs/>
          <w:color w:val="000000"/>
          <w:sz w:val="22"/>
          <w:szCs w:val="22"/>
        </w:rPr>
        <w:t xml:space="preserve">Comfort, Comfort Now My People  </w:t>
      </w:r>
      <w:bookmarkEnd w:id="25"/>
      <w:r>
        <w:t>( all verses)</w:t>
      </w:r>
      <w:r w:rsidRPr="00685011">
        <w:t xml:space="preserve">      </w:t>
      </w:r>
      <w:bookmarkEnd w:id="24"/>
      <w:bookmarkEnd w:id="26"/>
      <w:bookmarkEnd w:id="27"/>
    </w:p>
    <w:p w:rsidR="004C0FDA" w:rsidRDefault="004C0FDA" w:rsidP="00017F72">
      <w:pPr>
        <w:tabs>
          <w:tab w:val="left" w:pos="90"/>
          <w:tab w:val="center" w:pos="3240"/>
          <w:tab w:val="right" w:pos="6480"/>
        </w:tabs>
        <w:ind w:left="-360"/>
        <w:rPr>
          <w:sz w:val="24"/>
        </w:rPr>
      </w:pPr>
    </w:p>
    <w:p w:rsidR="00017F72" w:rsidRDefault="00F46984" w:rsidP="0092307E">
      <w:pPr>
        <w:tabs>
          <w:tab w:val="left" w:pos="90"/>
          <w:tab w:val="center" w:pos="3240"/>
          <w:tab w:val="right" w:pos="7920"/>
        </w:tabs>
        <w:spacing w:after="40"/>
        <w:ind w:left="-360"/>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w:t>
      </w:r>
      <w:r w:rsidR="004C0FDA">
        <w:rPr>
          <w:sz w:val="24"/>
        </w:rPr>
        <w:t>1b</w:t>
      </w:r>
      <w:r w:rsidR="00017F72" w:rsidRPr="00CA6072">
        <w:tab/>
      </w:r>
      <w:r w:rsidR="00017F72" w:rsidRPr="006F11F7">
        <w:rPr>
          <w:sz w:val="24"/>
        </w:rPr>
        <w:t>Hymn</w:t>
      </w:r>
      <w:bookmarkStart w:id="28" w:name="_Hlk88135241"/>
      <w:r w:rsidR="0092307E">
        <w:rPr>
          <w:sz w:val="24"/>
        </w:rPr>
        <w:t xml:space="preserve"> </w:t>
      </w:r>
      <w:r w:rsidR="006F2B5A">
        <w:rPr>
          <w:sz w:val="24"/>
        </w:rPr>
        <w:t>106</w:t>
      </w:r>
      <w:r w:rsidR="00017F72" w:rsidRPr="006F11F7">
        <w:rPr>
          <w:sz w:val="24"/>
        </w:rPr>
        <w:t xml:space="preserve">:   </w:t>
      </w:r>
      <w:r w:rsidR="006F2B5A">
        <w:rPr>
          <w:i/>
          <w:iCs/>
          <w:sz w:val="22"/>
          <w:szCs w:val="22"/>
        </w:rPr>
        <w:t>Prepare the Way, O Zion</w:t>
      </w:r>
      <w:r w:rsidR="00F23758">
        <w:rPr>
          <w:i/>
          <w:iCs/>
          <w:sz w:val="22"/>
          <w:szCs w:val="22"/>
        </w:rPr>
        <w:t xml:space="preserve"> </w:t>
      </w:r>
      <w:r w:rsidR="001E51CD" w:rsidRPr="001E51CD">
        <w:rPr>
          <w:i/>
          <w:iCs/>
          <w:sz w:val="22"/>
          <w:szCs w:val="22"/>
        </w:rPr>
        <w:t xml:space="preserve"> </w:t>
      </w:r>
      <w:r w:rsidR="00017F72" w:rsidRPr="006F11F7">
        <w:t>(</w:t>
      </w:r>
      <w:r w:rsidR="006F2B5A">
        <w:t xml:space="preserve">all </w:t>
      </w:r>
      <w:r w:rsidR="00F23758" w:rsidRPr="00580EA7">
        <w:t>verses</w:t>
      </w:r>
      <w:r w:rsidR="00017F72" w:rsidRPr="000176B3">
        <w:t>)</w:t>
      </w:r>
      <w:bookmarkEnd w:id="28"/>
      <w:r w:rsidR="00257CDE">
        <w:t xml:space="preserve">   </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bookmarkStart w:id="29" w:name="_Hlk120268613"/>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w:t>
      </w:r>
      <w:r w:rsidR="004C0FDA">
        <w:rPr>
          <w:sz w:val="24"/>
        </w:rPr>
        <w:t>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3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3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sidR="004C0FDA">
        <w:rPr>
          <w:sz w:val="24"/>
          <w:szCs w:val="24"/>
        </w:rPr>
        <w:t>3</w:t>
      </w:r>
      <w:r w:rsidRPr="00C73054">
        <w:tab/>
      </w:r>
      <w:r>
        <w:rPr>
          <w:sz w:val="24"/>
          <w:szCs w:val="24"/>
        </w:rPr>
        <w:t>Postlude</w:t>
      </w:r>
    </w:p>
    <w:bookmarkEnd w:id="29"/>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6D3695" w:rsidRPr="002E49A1" w:rsidRDefault="006D3695" w:rsidP="006D3695">
      <w:pPr>
        <w:rPr>
          <w:b/>
          <w:sz w:val="22"/>
          <w:szCs w:val="22"/>
        </w:rPr>
      </w:pPr>
      <w:bookmarkStart w:id="31" w:name="_Hlk82086255"/>
      <w:bookmarkStart w:id="32" w:name="_Hlk80803099"/>
      <w:bookmarkStart w:id="33" w:name="_Hlk109339699"/>
      <w:bookmarkStart w:id="34" w:name="_Hlk111715932"/>
      <w:bookmarkStart w:id="35" w:name="_Hlk108530327"/>
      <w:bookmarkStart w:id="36" w:name="_Hlk119932683"/>
      <w:bookmarkStart w:id="37" w:name="_Hlk98488795"/>
      <w:r w:rsidRPr="002E49A1">
        <w:rPr>
          <w:b/>
          <w:sz w:val="22"/>
          <w:szCs w:val="22"/>
        </w:rPr>
        <w:t>Participants and T</w:t>
      </w:r>
      <w:r>
        <w:rPr>
          <w:b/>
          <w:sz w:val="22"/>
          <w:szCs w:val="22"/>
        </w:rPr>
        <w:t>ec</w:t>
      </w:r>
      <w:r w:rsidRPr="002E49A1">
        <w:rPr>
          <w:b/>
          <w:sz w:val="22"/>
          <w:szCs w:val="22"/>
        </w:rPr>
        <w:t>hnical Crew</w:t>
      </w:r>
    </w:p>
    <w:bookmarkEnd w:id="31"/>
    <w:bookmarkEnd w:id="32"/>
    <w:bookmarkEnd w:id="33"/>
    <w:bookmarkEnd w:id="34"/>
    <w:bookmarkEnd w:id="35"/>
    <w:p w:rsidR="006D3695" w:rsidRDefault="006D3695" w:rsidP="006D3695">
      <w:pPr>
        <w:rPr>
          <w:sz w:val="22"/>
          <w:szCs w:val="22"/>
        </w:rPr>
      </w:pPr>
      <w:r w:rsidRPr="008E0596">
        <w:rPr>
          <w:sz w:val="22"/>
          <w:szCs w:val="22"/>
        </w:rPr>
        <w:t xml:space="preserve">Pastor Wendy Boden </w:t>
      </w:r>
      <w:r w:rsidRPr="008E0596">
        <w:rPr>
          <w:sz w:val="22"/>
          <w:szCs w:val="22"/>
        </w:rPr>
        <w:br/>
        <w:t>Liturgis</w:t>
      </w:r>
      <w:r>
        <w:rPr>
          <w:sz w:val="22"/>
          <w:szCs w:val="22"/>
        </w:rPr>
        <w:t>t: Lynn Ferino</w:t>
      </w:r>
      <w:r w:rsidRPr="008E0596">
        <w:rPr>
          <w:sz w:val="22"/>
          <w:szCs w:val="22"/>
        </w:rPr>
        <w:br/>
        <w:t xml:space="preserve">Greeter/Fellowship: </w:t>
      </w:r>
      <w:r>
        <w:rPr>
          <w:sz w:val="22"/>
          <w:szCs w:val="22"/>
        </w:rPr>
        <w:t>Caroline Linde</w:t>
      </w:r>
      <w:r w:rsidRPr="008E0596">
        <w:rPr>
          <w:sz w:val="22"/>
          <w:szCs w:val="22"/>
        </w:rPr>
        <w:br/>
        <w:t xml:space="preserve">Musicians: Tom Anderson, </w:t>
      </w:r>
      <w:r>
        <w:rPr>
          <w:sz w:val="22"/>
          <w:szCs w:val="22"/>
        </w:rPr>
        <w:t xml:space="preserve">Victor King, </w:t>
      </w:r>
      <w:r w:rsidRPr="008E0596">
        <w:rPr>
          <w:sz w:val="22"/>
          <w:szCs w:val="22"/>
        </w:rPr>
        <w:t>Southminster Choir</w:t>
      </w:r>
      <w:r>
        <w:rPr>
          <w:sz w:val="22"/>
          <w:szCs w:val="22"/>
        </w:rPr>
        <w:br/>
      </w:r>
      <w:r w:rsidRPr="00FC01FA">
        <w:rPr>
          <w:sz w:val="22"/>
          <w:szCs w:val="22"/>
        </w:rPr>
        <w:t>Advent Wreath: the</w:t>
      </w:r>
      <w:r>
        <w:rPr>
          <w:sz w:val="22"/>
          <w:szCs w:val="22"/>
        </w:rPr>
        <w:t xml:space="preserve"> Birchalls</w:t>
      </w:r>
      <w:r>
        <w:rPr>
          <w:sz w:val="22"/>
          <w:szCs w:val="22"/>
        </w:rPr>
        <w:br/>
      </w:r>
      <w:r w:rsidRPr="008E0596">
        <w:rPr>
          <w:sz w:val="22"/>
          <w:szCs w:val="22"/>
        </w:rPr>
        <w:t xml:space="preserve">Word with Children: </w:t>
      </w:r>
      <w:r w:rsidRPr="00E05CA3">
        <w:rPr>
          <w:sz w:val="22"/>
          <w:szCs w:val="22"/>
        </w:rPr>
        <w:t xml:space="preserve">Blair </w:t>
      </w:r>
      <w:r>
        <w:rPr>
          <w:sz w:val="22"/>
          <w:szCs w:val="22"/>
        </w:rPr>
        <w:t>Baldwin</w:t>
      </w:r>
      <w:r w:rsidRPr="008E0596">
        <w:rPr>
          <w:sz w:val="22"/>
          <w:szCs w:val="22"/>
        </w:rPr>
        <w:br/>
        <w:t>Worship Associate: David Kozich</w:t>
      </w:r>
      <w:r w:rsidRPr="008E0596">
        <w:rPr>
          <w:sz w:val="22"/>
          <w:szCs w:val="22"/>
        </w:rPr>
        <w:br/>
        <w:t>Tech support: Chris Kozich</w:t>
      </w:r>
      <w:r>
        <w:rPr>
          <w:sz w:val="22"/>
          <w:szCs w:val="22"/>
        </w:rPr>
        <w:t>, Blair Nelson</w:t>
      </w:r>
      <w:r w:rsidRPr="008E0596">
        <w:rPr>
          <w:sz w:val="22"/>
          <w:szCs w:val="22"/>
        </w:rPr>
        <w:t xml:space="preserve">  </w:t>
      </w:r>
    </w:p>
    <w:p w:rsidR="006D3695" w:rsidRPr="002E49A1" w:rsidRDefault="006D3695" w:rsidP="006D3695">
      <w:pPr>
        <w:rPr>
          <w:sz w:val="22"/>
          <w:szCs w:val="22"/>
        </w:rPr>
      </w:pPr>
    </w:p>
    <w:p w:rsidR="006D3695" w:rsidRDefault="006D3695" w:rsidP="006D3695">
      <w:pPr>
        <w:rPr>
          <w:sz w:val="24"/>
          <w:szCs w:val="24"/>
        </w:rPr>
      </w:pPr>
      <w:bookmarkStart w:id="38" w:name="_Hlk106363372"/>
      <w:bookmarkStart w:id="39" w:name="_Hlk82192008"/>
      <w:r w:rsidRPr="002E49A1">
        <w:rPr>
          <w:sz w:val="22"/>
          <w:szCs w:val="22"/>
        </w:rPr>
        <w:t xml:space="preserve">Flowers today are </w:t>
      </w:r>
      <w:r>
        <w:rPr>
          <w:sz w:val="22"/>
          <w:szCs w:val="22"/>
        </w:rPr>
        <w:t xml:space="preserve">from </w:t>
      </w:r>
      <w:r w:rsidRPr="00E8140C">
        <w:rPr>
          <w:color w:val="000000"/>
          <w:sz w:val="24"/>
          <w:szCs w:val="24"/>
        </w:rPr>
        <w:t>Sue Knisely in memory of her father, Howie Duell</w:t>
      </w:r>
      <w:r>
        <w:rPr>
          <w:sz w:val="22"/>
          <w:szCs w:val="22"/>
        </w:rPr>
        <w:t>.</w:t>
      </w:r>
    </w:p>
    <w:bookmarkEnd w:id="36"/>
    <w:bookmarkEnd w:id="38"/>
    <w:bookmarkEnd w:id="39"/>
    <w:p w:rsidR="009164A7" w:rsidRDefault="009164A7" w:rsidP="009164A7">
      <w:pPr>
        <w:rPr>
          <w:sz w:val="24"/>
          <w:szCs w:val="24"/>
        </w:rPr>
      </w:pPr>
    </w:p>
    <w:p w:rsidR="00587E22" w:rsidRDefault="00587E22" w:rsidP="002E49A1">
      <w:pPr>
        <w:rPr>
          <w:sz w:val="22"/>
          <w:szCs w:val="22"/>
        </w:rPr>
      </w:pPr>
    </w:p>
    <w:p w:rsidR="00233E74" w:rsidRPr="002E49A1" w:rsidRDefault="00233E74" w:rsidP="002E49A1">
      <w:pPr>
        <w:rPr>
          <w:sz w:val="22"/>
          <w:szCs w:val="22"/>
        </w:rPr>
      </w:pPr>
    </w:p>
    <w:bookmarkEnd w:id="37"/>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FF2013">
            <w:pPr>
              <w:rPr>
                <w:bCs/>
                <w:szCs w:val="22"/>
              </w:rPr>
            </w:pPr>
            <w:r w:rsidRPr="00FF2013">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bl>
    <w:p w:rsidR="00AF7D2C" w:rsidRDefault="00AF7D2C">
      <w:r>
        <w:br w:type="page"/>
      </w: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Edited.</w:t>
      </w:r>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0934"/>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65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4A17"/>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36F"/>
    <w:rsid w:val="002039E0"/>
    <w:rsid w:val="00203A1A"/>
    <w:rsid w:val="0020755C"/>
    <w:rsid w:val="00210963"/>
    <w:rsid w:val="00212712"/>
    <w:rsid w:val="00213C83"/>
    <w:rsid w:val="00214048"/>
    <w:rsid w:val="00215793"/>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57CDE"/>
    <w:rsid w:val="002612BC"/>
    <w:rsid w:val="00261915"/>
    <w:rsid w:val="00261ACC"/>
    <w:rsid w:val="00261E0E"/>
    <w:rsid w:val="002623F2"/>
    <w:rsid w:val="0026251B"/>
    <w:rsid w:val="00264479"/>
    <w:rsid w:val="002648CF"/>
    <w:rsid w:val="0026575D"/>
    <w:rsid w:val="00266416"/>
    <w:rsid w:val="00266C64"/>
    <w:rsid w:val="00270B31"/>
    <w:rsid w:val="0027103E"/>
    <w:rsid w:val="002714D7"/>
    <w:rsid w:val="00272869"/>
    <w:rsid w:val="002740BE"/>
    <w:rsid w:val="00274AD4"/>
    <w:rsid w:val="00275F0D"/>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AAB"/>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2BD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396"/>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7617"/>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5CA1"/>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BA5"/>
    <w:rsid w:val="004B6C45"/>
    <w:rsid w:val="004B7C22"/>
    <w:rsid w:val="004C094C"/>
    <w:rsid w:val="004C0BE8"/>
    <w:rsid w:val="004C0FDA"/>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E1D"/>
    <w:rsid w:val="00581FB2"/>
    <w:rsid w:val="005845F5"/>
    <w:rsid w:val="005848E8"/>
    <w:rsid w:val="005851C8"/>
    <w:rsid w:val="0058617C"/>
    <w:rsid w:val="00586924"/>
    <w:rsid w:val="00587E22"/>
    <w:rsid w:val="00590115"/>
    <w:rsid w:val="00590886"/>
    <w:rsid w:val="005908A0"/>
    <w:rsid w:val="0059139B"/>
    <w:rsid w:val="0059402B"/>
    <w:rsid w:val="00594335"/>
    <w:rsid w:val="0059445C"/>
    <w:rsid w:val="00594710"/>
    <w:rsid w:val="00594959"/>
    <w:rsid w:val="0059604A"/>
    <w:rsid w:val="00596229"/>
    <w:rsid w:val="005970EF"/>
    <w:rsid w:val="005A3EF6"/>
    <w:rsid w:val="005A4DE0"/>
    <w:rsid w:val="005A6767"/>
    <w:rsid w:val="005A7BD3"/>
    <w:rsid w:val="005A7DC4"/>
    <w:rsid w:val="005A7DE8"/>
    <w:rsid w:val="005A7EF0"/>
    <w:rsid w:val="005B30EB"/>
    <w:rsid w:val="005B36AD"/>
    <w:rsid w:val="005B48E0"/>
    <w:rsid w:val="005B4DBF"/>
    <w:rsid w:val="005B4FA1"/>
    <w:rsid w:val="005B619F"/>
    <w:rsid w:val="005B620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87D"/>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4B1E"/>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695"/>
    <w:rsid w:val="006D3743"/>
    <w:rsid w:val="006D4A2D"/>
    <w:rsid w:val="006D5109"/>
    <w:rsid w:val="006E2579"/>
    <w:rsid w:val="006E2799"/>
    <w:rsid w:val="006E3A0B"/>
    <w:rsid w:val="006E5D14"/>
    <w:rsid w:val="006E6D23"/>
    <w:rsid w:val="006E6D7C"/>
    <w:rsid w:val="006F077C"/>
    <w:rsid w:val="006F11F7"/>
    <w:rsid w:val="006F1862"/>
    <w:rsid w:val="006F1D5D"/>
    <w:rsid w:val="006F2B5A"/>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254"/>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14F4"/>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4E5"/>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1DC"/>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07C05"/>
    <w:rsid w:val="009102E2"/>
    <w:rsid w:val="00910F77"/>
    <w:rsid w:val="00911AE9"/>
    <w:rsid w:val="0091230B"/>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22C5"/>
    <w:rsid w:val="00983B23"/>
    <w:rsid w:val="00984109"/>
    <w:rsid w:val="009856B9"/>
    <w:rsid w:val="00985E00"/>
    <w:rsid w:val="0098651F"/>
    <w:rsid w:val="009871CC"/>
    <w:rsid w:val="0098737F"/>
    <w:rsid w:val="009879E7"/>
    <w:rsid w:val="00990A3F"/>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46D"/>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AF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1E62"/>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18B"/>
    <w:rsid w:val="00AD0389"/>
    <w:rsid w:val="00AD28E4"/>
    <w:rsid w:val="00AD37DD"/>
    <w:rsid w:val="00AD444C"/>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AF795D"/>
    <w:rsid w:val="00AF7D2C"/>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254"/>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447"/>
    <w:rsid w:val="00B56A0D"/>
    <w:rsid w:val="00B57478"/>
    <w:rsid w:val="00B57E6D"/>
    <w:rsid w:val="00B6030A"/>
    <w:rsid w:val="00B624EF"/>
    <w:rsid w:val="00B62FD4"/>
    <w:rsid w:val="00B63984"/>
    <w:rsid w:val="00B63E35"/>
    <w:rsid w:val="00B641B3"/>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52F9"/>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4D5C"/>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5DF"/>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D80"/>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69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844"/>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A69E5"/>
    <w:rsid w:val="00DA6BC9"/>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ACA"/>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CA3"/>
    <w:rsid w:val="00E05FF7"/>
    <w:rsid w:val="00E0692E"/>
    <w:rsid w:val="00E074FB"/>
    <w:rsid w:val="00E1106C"/>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5BC4"/>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28EF"/>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3B7"/>
    <w:rsid w:val="00FA17AF"/>
    <w:rsid w:val="00FA2380"/>
    <w:rsid w:val="00FA23E5"/>
    <w:rsid w:val="00FA2DE5"/>
    <w:rsid w:val="00FA4407"/>
    <w:rsid w:val="00FA54BD"/>
    <w:rsid w:val="00FA5F70"/>
    <w:rsid w:val="00FA750D"/>
    <w:rsid w:val="00FA7DA4"/>
    <w:rsid w:val="00FA7E8F"/>
    <w:rsid w:val="00FB0839"/>
    <w:rsid w:val="00FB2010"/>
    <w:rsid w:val="00FB3452"/>
    <w:rsid w:val="00FB475D"/>
    <w:rsid w:val="00FB49D0"/>
    <w:rsid w:val="00FB5077"/>
    <w:rsid w:val="00FB55E0"/>
    <w:rsid w:val="00FB645C"/>
    <w:rsid w:val="00FB6DB6"/>
    <w:rsid w:val="00FC0EE5"/>
    <w:rsid w:val="00FC2156"/>
    <w:rsid w:val="00FC2732"/>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2013"/>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1A1D-4F0B-480A-917D-69AACF2B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2022-11-22T16:42:00Z</cp:lastPrinted>
  <dcterms:created xsi:type="dcterms:W3CDTF">2022-12-09T23:55:00Z</dcterms:created>
  <dcterms:modified xsi:type="dcterms:W3CDTF">2022-12-09T23:55:00Z</dcterms:modified>
</cp:coreProperties>
</file>