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075695" w:rsidP="007F413D">
      <w:pPr>
        <w:tabs>
          <w:tab w:val="left" w:pos="90"/>
          <w:tab w:val="center" w:pos="4680"/>
          <w:tab w:val="center" w:pos="7470"/>
        </w:tabs>
        <w:jc w:val="center"/>
        <w:rPr>
          <w:b/>
          <w:sz w:val="28"/>
          <w:szCs w:val="28"/>
        </w:rPr>
      </w:pPr>
      <w:bookmarkStart w:id="1" w:name="_Hlk65015108"/>
      <w:r>
        <w:rPr>
          <w:b/>
          <w:sz w:val="28"/>
          <w:szCs w:val="28"/>
        </w:rPr>
        <w:t>Sixth</w:t>
      </w:r>
      <w:r w:rsidR="00A22D7C">
        <w:rPr>
          <w:b/>
          <w:sz w:val="28"/>
          <w:szCs w:val="28"/>
        </w:rPr>
        <w:t xml:space="preserve"> Sunday after Epiphany</w:t>
      </w:r>
    </w:p>
    <w:p w:rsidR="007F413D" w:rsidRPr="007F413D" w:rsidRDefault="00075695" w:rsidP="007F413D">
      <w:pPr>
        <w:tabs>
          <w:tab w:val="left" w:pos="90"/>
          <w:tab w:val="center" w:pos="4680"/>
          <w:tab w:val="center" w:pos="7470"/>
        </w:tabs>
        <w:jc w:val="center"/>
        <w:rPr>
          <w:b/>
          <w:sz w:val="28"/>
          <w:szCs w:val="28"/>
        </w:rPr>
      </w:pPr>
      <w:r>
        <w:rPr>
          <w:b/>
          <w:sz w:val="28"/>
          <w:szCs w:val="28"/>
        </w:rPr>
        <w:t>February 12</w:t>
      </w:r>
      <w:r w:rsidR="0050558A">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923CFE" w:rsidRPr="00923CFE">
        <w:rPr>
          <w:rFonts w:eastAsia="Calibri"/>
          <w:i/>
          <w:iCs/>
          <w:sz w:val="24"/>
          <w:szCs w:val="24"/>
        </w:rPr>
        <w:t>Psalm 34:9-</w:t>
      </w:r>
      <w:r w:rsidR="00B76D1A">
        <w:rPr>
          <w:rFonts w:eastAsia="Calibri"/>
          <w:i/>
          <w:iCs/>
          <w:sz w:val="24"/>
          <w:szCs w:val="24"/>
        </w:rPr>
        <w:t>22</w:t>
      </w:r>
      <w:r w:rsidR="00E12FA4">
        <w:rPr>
          <w:rFonts w:eastAsia="Calibri"/>
          <w:i/>
          <w:iCs/>
          <w:sz w:val="24"/>
          <w:szCs w:val="24"/>
        </w:rPr>
        <w:t>;</w:t>
      </w:r>
      <w:r w:rsidR="00923CFE">
        <w:rPr>
          <w:rFonts w:eastAsia="Calibri"/>
          <w:i/>
          <w:iCs/>
          <w:sz w:val="24"/>
          <w:szCs w:val="24"/>
        </w:rPr>
        <w:t xml:space="preserve"> </w:t>
      </w:r>
      <w:r w:rsidR="00923CFE" w:rsidRPr="00923CFE">
        <w:rPr>
          <w:rFonts w:eastAsia="Calibri"/>
          <w:i/>
          <w:iCs/>
          <w:sz w:val="24"/>
          <w:szCs w:val="24"/>
        </w:rPr>
        <w:t>To Bless the Earth</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923CFE" w:rsidRPr="00923CFE">
        <w:rPr>
          <w:i/>
          <w:iCs/>
          <w:sz w:val="22"/>
          <w:szCs w:val="22"/>
        </w:rPr>
        <w:t>O God, What You Ordain Is Right</w:t>
      </w:r>
      <w:r w:rsidR="00FA4407" w:rsidRPr="00D10397">
        <w:rPr>
          <w:i/>
          <w:iCs/>
          <w:sz w:val="22"/>
          <w:szCs w:val="22"/>
        </w:rPr>
        <w:t>;</w:t>
      </w:r>
      <w:r w:rsidR="00BD3093" w:rsidRPr="00D10397">
        <w:rPr>
          <w:i/>
          <w:iCs/>
          <w:sz w:val="22"/>
          <w:szCs w:val="22"/>
        </w:rPr>
        <w:t xml:space="preserve"> </w:t>
      </w:r>
      <w:r w:rsidR="00E53ED2" w:rsidRPr="00E53ED2">
        <w:rPr>
          <w:i/>
          <w:iCs/>
          <w:sz w:val="22"/>
          <w:szCs w:val="22"/>
        </w:rPr>
        <w:t>Ye Watchers and Ye Holy Ones</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E53ED2" w:rsidRPr="00E53ED2">
        <w:rPr>
          <w:i/>
          <w:iCs/>
          <w:sz w:val="22"/>
          <w:szCs w:val="22"/>
        </w:rPr>
        <w:t>For the Fruit of All Creation</w:t>
      </w:r>
      <w:r w:rsidR="00923CFE">
        <w:rPr>
          <w:i/>
          <w:iCs/>
          <w:sz w:val="22"/>
          <w:szCs w:val="22"/>
        </w:rPr>
        <w:t xml:space="preserve">: </w:t>
      </w:r>
      <w:r w:rsidR="00E53ED2" w:rsidRPr="00E53ED2">
        <w:rPr>
          <w:i/>
          <w:iCs/>
          <w:sz w:val="22"/>
          <w:szCs w:val="22"/>
        </w:rPr>
        <w:t>We Plow the Fields and Scatter</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4C44C5">
        <w:rPr>
          <w:sz w:val="24"/>
          <w:szCs w:val="24"/>
        </w:rPr>
        <w:t>Favorite Sports Teams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C34DD0">
        <w:rPr>
          <w:sz w:val="24"/>
        </w:rPr>
        <w:t xml:space="preserve">, </w:t>
      </w:r>
      <w:r w:rsidR="00991308" w:rsidRPr="00D20372">
        <w:rPr>
          <w:sz w:val="24"/>
        </w:rPr>
        <w:t>Announcements</w:t>
      </w:r>
      <w:r w:rsidR="00C34DD0">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Pr="00981A7E" w:rsidRDefault="00DE0A09" w:rsidP="00DE0A09">
      <w:pPr>
        <w:tabs>
          <w:tab w:val="left" w:pos="90"/>
          <w:tab w:val="center" w:pos="3240"/>
          <w:tab w:val="left" w:pos="4050"/>
          <w:tab w:val="right" w:pos="7920"/>
        </w:tabs>
        <w:spacing w:after="40"/>
        <w:ind w:left="-360"/>
      </w:pPr>
      <w:r w:rsidRPr="00D20372">
        <w:t xml:space="preserve"> </w:t>
      </w:r>
      <w:r w:rsidRPr="00D20372">
        <w:tab/>
      </w:r>
      <w:r w:rsidRPr="002E71DE">
        <w:rPr>
          <w:sz w:val="24"/>
        </w:rPr>
        <w:t>Hymn</w:t>
      </w:r>
      <w:r w:rsidR="008C2BB5">
        <w:rPr>
          <w:sz w:val="24"/>
        </w:rPr>
        <w:t xml:space="preserve"> </w:t>
      </w:r>
      <w:r w:rsidR="004B3368">
        <w:rPr>
          <w:sz w:val="24"/>
        </w:rPr>
        <w:t>626</w:t>
      </w:r>
      <w:r w:rsidRPr="002E71DE">
        <w:rPr>
          <w:sz w:val="24"/>
        </w:rPr>
        <w:t xml:space="preserve">:   </w:t>
      </w:r>
      <w:r w:rsidRPr="002E71DE">
        <w:rPr>
          <w:sz w:val="24"/>
        </w:rPr>
        <w:tab/>
      </w:r>
      <w:r w:rsidR="004B3368">
        <w:rPr>
          <w:i/>
          <w:iCs/>
          <w:sz w:val="22"/>
          <w:szCs w:val="22"/>
        </w:rPr>
        <w:t>As the Deer</w:t>
      </w:r>
      <w:r w:rsidRPr="002E71DE">
        <w:t xml:space="preserve">   (</w:t>
      </w:r>
      <w:r w:rsidR="00A9136E">
        <w:t>all</w:t>
      </w:r>
      <w:r w:rsidRPr="002E71DE">
        <w:t xml:space="preserve">)   </w:t>
      </w:r>
    </w:p>
    <w:p w:rsidR="00842D4C" w:rsidRPr="00D20372" w:rsidRDefault="00842D4C" w:rsidP="00842D4C">
      <w:pPr>
        <w:tabs>
          <w:tab w:val="left" w:pos="90"/>
          <w:tab w:val="center" w:pos="2610"/>
          <w:tab w:val="right" w:pos="7920"/>
        </w:tabs>
        <w:spacing w:after="40"/>
        <w:rPr>
          <w:b/>
          <w:bCs/>
          <w:sz w:val="22"/>
          <w:szCs w:val="22"/>
        </w:rPr>
      </w:pPr>
    </w:p>
    <w:p w:rsidR="00842D4C" w:rsidRPr="00981A7E" w:rsidRDefault="00842D4C" w:rsidP="00842D4C">
      <w:pPr>
        <w:tabs>
          <w:tab w:val="left" w:pos="90"/>
          <w:tab w:val="center" w:pos="3240"/>
          <w:tab w:val="left" w:pos="4050"/>
          <w:tab w:val="right" w:pos="7920"/>
        </w:tabs>
        <w:spacing w:after="40"/>
        <w:ind w:left="-360"/>
      </w:pPr>
      <w:r w:rsidRPr="00D20372">
        <w:t xml:space="preserve"> </w:t>
      </w:r>
      <w:r w:rsidRPr="00D20372">
        <w:tab/>
      </w:r>
      <w:r w:rsidRPr="002E71DE">
        <w:rPr>
          <w:sz w:val="24"/>
        </w:rPr>
        <w:t>Hymn</w:t>
      </w:r>
      <w:r>
        <w:rPr>
          <w:sz w:val="24"/>
        </w:rPr>
        <w:t xml:space="preserve"> </w:t>
      </w:r>
      <w:r w:rsidR="004B3368">
        <w:rPr>
          <w:sz w:val="24"/>
        </w:rPr>
        <w:t>627</w:t>
      </w:r>
      <w:r w:rsidRPr="002E71DE">
        <w:rPr>
          <w:sz w:val="24"/>
        </w:rPr>
        <w:t xml:space="preserve">:   </w:t>
      </w:r>
      <w:r w:rsidRPr="002E71DE">
        <w:rPr>
          <w:sz w:val="24"/>
        </w:rPr>
        <w:tab/>
      </w:r>
      <w:r w:rsidR="004B3368">
        <w:rPr>
          <w:i/>
          <w:iCs/>
          <w:sz w:val="22"/>
          <w:szCs w:val="22"/>
        </w:rPr>
        <w:t>I Love You, Lord</w:t>
      </w:r>
      <w:r w:rsidRPr="002E71DE">
        <w:t xml:space="preserve">   (</w:t>
      </w:r>
      <w:r w:rsidR="0052664A">
        <w:t>sing twice</w:t>
      </w:r>
      <w:r w:rsidRPr="002E71DE">
        <w:t xml:space="preserve">)   </w:t>
      </w:r>
    </w:p>
    <w:p w:rsidR="00842D4C" w:rsidRPr="00750BBB" w:rsidRDefault="00842D4C" w:rsidP="00842D4C">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6" w:name="_Hlk125042574"/>
      <w:r w:rsidR="00017F72" w:rsidRPr="008F327C">
        <w:rPr>
          <w:sz w:val="24"/>
        </w:rPr>
        <w:tab/>
      </w:r>
      <w:bookmarkStart w:id="7" w:name="_Hlk82086111"/>
      <w:bookmarkEnd w:id="6"/>
      <w:r w:rsidR="006A7B33" w:rsidRPr="006A7B33">
        <w:t>(</w:t>
      </w:r>
      <w:r w:rsidR="004B3368">
        <w:t>Psalm 51:15</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4B3368" w:rsidRPr="004B3368">
        <w:rPr>
          <w:color w:val="000000"/>
          <w:sz w:val="24"/>
          <w:szCs w:val="24"/>
        </w:rPr>
        <w:t>O Lord, open our lips</w:t>
      </w:r>
    </w:p>
    <w:bookmarkEnd w:id="7"/>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4B3368" w:rsidRPr="004B3368">
        <w:rPr>
          <w:b/>
          <w:bCs/>
          <w:color w:val="000000"/>
          <w:sz w:val="24"/>
          <w:szCs w:val="24"/>
        </w:rPr>
        <w:t>And our mouths will proclaim your praise.</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FE0090">
      <w:pPr>
        <w:tabs>
          <w:tab w:val="left" w:pos="90"/>
          <w:tab w:val="center" w:pos="3240"/>
          <w:tab w:val="left" w:pos="4050"/>
          <w:tab w:val="right" w:pos="7920"/>
        </w:tabs>
        <w:ind w:left="-360"/>
      </w:pPr>
      <w:r w:rsidRPr="00D20372">
        <w:t xml:space="preserve"> </w:t>
      </w:r>
      <w:r w:rsidRPr="00D20372">
        <w:tab/>
      </w:r>
      <w:r w:rsidRPr="008F671C">
        <w:rPr>
          <w:sz w:val="24"/>
        </w:rPr>
        <w:t>Hymn</w:t>
      </w:r>
      <w:r w:rsidR="00842D4C">
        <w:rPr>
          <w:sz w:val="24"/>
        </w:rPr>
        <w:t xml:space="preserve"> </w:t>
      </w:r>
      <w:r w:rsidR="006C402E">
        <w:rPr>
          <w:sz w:val="24"/>
        </w:rPr>
        <w:t>468</w:t>
      </w:r>
      <w:r w:rsidR="002E71DE" w:rsidRPr="002E71DE">
        <w:rPr>
          <w:sz w:val="24"/>
        </w:rPr>
        <w:t xml:space="preserve">: </w:t>
      </w:r>
      <w:r w:rsidR="00C215A2">
        <w:rPr>
          <w:sz w:val="24"/>
        </w:rPr>
        <w:t xml:space="preserve">  </w:t>
      </w:r>
      <w:r w:rsidR="00147877" w:rsidRPr="002E71DE">
        <w:rPr>
          <w:sz w:val="24"/>
        </w:rPr>
        <w:tab/>
      </w:r>
      <w:r w:rsidR="006C402E">
        <w:rPr>
          <w:i/>
          <w:iCs/>
          <w:sz w:val="24"/>
        </w:rPr>
        <w:t>In My Life (Lord, Be Glorified)</w:t>
      </w:r>
      <w:r w:rsidR="002E71DE" w:rsidRPr="002E71DE">
        <w:rPr>
          <w:i/>
          <w:iCs/>
          <w:sz w:val="24"/>
        </w:rPr>
        <w:t xml:space="preserve">   </w:t>
      </w:r>
      <w:bookmarkStart w:id="9" w:name="_Hlk124495323"/>
      <w:r w:rsidR="009A5F70">
        <w:t>(</w:t>
      </w:r>
      <w:r w:rsidR="00FE0090">
        <w:t>all</w:t>
      </w:r>
      <w:r w:rsidR="009A5F70">
        <w:t>)</w:t>
      </w:r>
      <w:r w:rsidR="00D70C97">
        <w:t xml:space="preserve"> </w:t>
      </w:r>
      <w:r w:rsidR="00D70C97">
        <w:tab/>
      </w:r>
      <w:r w:rsidR="00C215A2">
        <w:rPr>
          <w:sz w:val="24"/>
        </w:rPr>
        <w:tab/>
      </w:r>
      <w:bookmarkEnd w:id="9"/>
    </w:p>
    <w:p w:rsidR="00C215A2" w:rsidRDefault="00C215A2" w:rsidP="00CE3359">
      <w:pPr>
        <w:tabs>
          <w:tab w:val="left" w:pos="90"/>
          <w:tab w:val="center" w:pos="2700"/>
          <w:tab w:val="right" w:pos="7920"/>
        </w:tabs>
        <w:spacing w:after="40"/>
        <w:ind w:left="-36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EB4F2B" w:rsidP="00621B76">
      <w:pPr>
        <w:tabs>
          <w:tab w:val="left" w:pos="90"/>
          <w:tab w:val="center" w:pos="2700"/>
          <w:tab w:val="right" w:pos="5400"/>
          <w:tab w:val="right" w:pos="6480"/>
        </w:tabs>
        <w:ind w:left="446"/>
        <w:rPr>
          <w:b/>
          <w:bCs/>
          <w:noProof/>
          <w:sz w:val="22"/>
          <w:szCs w:val="22"/>
        </w:rPr>
      </w:pPr>
      <w:r w:rsidRPr="00EB4F2B">
        <w:rPr>
          <w:b/>
          <w:bCs/>
          <w:sz w:val="24"/>
          <w:szCs w:val="24"/>
        </w:rPr>
        <w:t xml:space="preserve">Almighty God we confess that we get judgmental when we forget your saving grace. Replace our faultfinding with the awareness of just how much grace you have poured into our own lives.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lastRenderedPageBreak/>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7462A2" w:rsidP="0001585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842D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D70C97">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5A46EB">
        <w:tab/>
      </w:r>
      <w:r w:rsidR="009E7371" w:rsidRPr="009E7371">
        <w:rPr>
          <w:sz w:val="22"/>
          <w:szCs w:val="22"/>
        </w:rPr>
        <w:t xml:space="preserve">Matthew </w:t>
      </w:r>
      <w:r w:rsidR="00842D4C">
        <w:rPr>
          <w:sz w:val="22"/>
          <w:szCs w:val="22"/>
        </w:rPr>
        <w:t>13:24-30</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842D4C">
        <w:t>14</w:t>
      </w:r>
      <w:r w:rsidR="00F82865">
        <w:t>,</w:t>
      </w:r>
      <w:r w:rsidR="003E0C00" w:rsidRPr="005F2C81">
        <w:rPr>
          <w:color w:val="FF0000"/>
        </w:rPr>
        <w:t xml:space="preserve"> </w:t>
      </w:r>
      <w:r w:rsidR="003E0C00" w:rsidRPr="00C80511">
        <w:t>(</w:t>
      </w:r>
      <w:r w:rsidR="00CE5348">
        <w:t>N</w:t>
      </w:r>
      <w:r w:rsidR="003E0C00"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5A46EB">
        <w:rPr>
          <w:sz w:val="22"/>
          <w:szCs w:val="22"/>
        </w:rPr>
        <w:tab/>
      </w:r>
      <w:r w:rsidR="009E7371">
        <w:rPr>
          <w:sz w:val="22"/>
          <w:szCs w:val="22"/>
        </w:rPr>
        <w:t xml:space="preserve">Matthew </w:t>
      </w:r>
      <w:r w:rsidR="00842D4C">
        <w:rPr>
          <w:sz w:val="22"/>
          <w:szCs w:val="22"/>
        </w:rPr>
        <w:t>13:31-</w:t>
      </w:r>
      <w:r w:rsidR="00EB4F2B">
        <w:rPr>
          <w:sz w:val="22"/>
          <w:szCs w:val="22"/>
        </w:rPr>
        <w:t>34</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2" w:name="_Hlk109897222"/>
      <w:r w:rsidR="003E0C00" w:rsidRPr="00240681">
        <w:t xml:space="preserve">Pew Bible, </w:t>
      </w:r>
      <w:r w:rsidR="003E0C00" w:rsidRPr="009506CA">
        <w:t xml:space="preserve">p. </w:t>
      </w:r>
      <w:r w:rsidR="00842D4C">
        <w:t>14-15</w:t>
      </w:r>
      <w:r w:rsidR="003E0C00" w:rsidRPr="00240681">
        <w:t xml:space="preserve"> </w:t>
      </w:r>
      <w:r w:rsidR="003E0C00" w:rsidRPr="00C80511">
        <w:t>(</w:t>
      </w:r>
      <w:r w:rsidR="00DE0A09">
        <w:t>N</w:t>
      </w:r>
      <w:r w:rsidR="003E0C00" w:rsidRPr="00C80511">
        <w:t>.T.)</w:t>
      </w:r>
      <w:bookmarkEnd w:id="12"/>
    </w:p>
    <w:p w:rsidR="00DB3E44" w:rsidRDefault="00DB3E44" w:rsidP="00DB3E44">
      <w:pPr>
        <w:tabs>
          <w:tab w:val="left" w:pos="374"/>
        </w:tabs>
        <w:spacing w:after="40"/>
        <w:ind w:left="43"/>
        <w:rPr>
          <w:rFonts w:eastAsia="Arial Unicode MS"/>
          <w:b/>
          <w:bCs/>
          <w:sz w:val="22"/>
          <w:szCs w:val="22"/>
        </w:rPr>
      </w:pPr>
    </w:p>
    <w:p w:rsidR="00DB3E44" w:rsidRPr="00732C63" w:rsidRDefault="00DB3E44" w:rsidP="00732C63">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35069E">
        <w:rPr>
          <w:bCs/>
          <w:sz w:val="24"/>
          <w:szCs w:val="24"/>
        </w:rPr>
        <w:t>Do not despise small things.</w:t>
      </w:r>
      <w:r w:rsidR="001A7C10">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685011">
      <w:pPr>
        <w:tabs>
          <w:tab w:val="left" w:pos="90"/>
          <w:tab w:val="center" w:pos="3240"/>
          <w:tab w:val="right" w:pos="7200"/>
        </w:tabs>
        <w:ind w:left="-360"/>
        <w:rPr>
          <w:bCs/>
          <w:sz w:val="22"/>
          <w:szCs w:val="22"/>
        </w:rPr>
      </w:pPr>
      <w:bookmarkStart w:id="13" w:name="_Hlk108088816"/>
      <w:bookmarkStart w:id="14" w:name="_Hlk103082079"/>
    </w:p>
    <w:bookmarkEnd w:id="13"/>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190D3C" w:rsidRPr="00190D3C">
        <w:rPr>
          <w:iCs/>
        </w:rPr>
        <w:t xml:space="preserve"> (</w:t>
      </w:r>
      <w:r w:rsidR="00EF47E4" w:rsidRPr="00EF47E4">
        <w:rPr>
          <w:iCs/>
        </w:rPr>
        <w:t>Romans 14:1, 13</w:t>
      </w:r>
      <w:r w:rsidR="00190D3C" w:rsidRPr="00190D3C">
        <w:rPr>
          <w:iCs/>
        </w:rPr>
        <w:t>)</w:t>
      </w:r>
    </w:p>
    <w:p w:rsidR="00842D4C" w:rsidRDefault="00EF47E4" w:rsidP="00190D3C">
      <w:pPr>
        <w:tabs>
          <w:tab w:val="left" w:pos="90"/>
          <w:tab w:val="center" w:pos="3240"/>
          <w:tab w:val="right" w:pos="8280"/>
        </w:tabs>
        <w:spacing w:after="40"/>
        <w:ind w:left="450"/>
        <w:rPr>
          <w:b/>
          <w:bCs/>
          <w:sz w:val="24"/>
          <w:szCs w:val="24"/>
        </w:rPr>
      </w:pPr>
      <w:r w:rsidRPr="00EF47E4">
        <w:rPr>
          <w:b/>
          <w:bCs/>
          <w:sz w:val="24"/>
          <w:szCs w:val="24"/>
        </w:rPr>
        <w:t>Welcome those who are weak in faith but not for the purpose of quarreling over opinions. Let us therefore no longer pass judgment on one another, but resolve instead never to put a stumbling block or hindrance in the way of a brother or sister. </w:t>
      </w:r>
    </w:p>
    <w:p w:rsidR="00EF47E4" w:rsidRPr="00685011" w:rsidRDefault="00EF47E4" w:rsidP="00190D3C">
      <w:pPr>
        <w:tabs>
          <w:tab w:val="left" w:pos="90"/>
          <w:tab w:val="center" w:pos="3240"/>
          <w:tab w:val="right" w:pos="8280"/>
        </w:tabs>
        <w:spacing w:after="40"/>
        <w:ind w:left="450"/>
        <w:rPr>
          <w:bCs/>
          <w:sz w:val="22"/>
          <w:szCs w:val="22"/>
        </w:rPr>
      </w:pPr>
    </w:p>
    <w:p w:rsidR="00DE0A09" w:rsidRDefault="00685011" w:rsidP="00DE0A09">
      <w:pPr>
        <w:tabs>
          <w:tab w:val="left" w:pos="90"/>
          <w:tab w:val="center" w:pos="3240"/>
          <w:tab w:val="left" w:pos="4050"/>
          <w:tab w:val="right" w:pos="7920"/>
        </w:tabs>
        <w:ind w:left="-360"/>
        <w:rPr>
          <w:bCs/>
          <w:color w:val="000000"/>
        </w:rPr>
      </w:pPr>
      <w:r w:rsidRPr="00685011">
        <w:rPr>
          <w:sz w:val="24"/>
          <w:szCs w:val="24"/>
        </w:rPr>
        <w:tab/>
      </w:r>
      <w:bookmarkStart w:id="15" w:name="_Hlk110511248"/>
      <w:bookmarkStart w:id="16" w:name="_Hlk108687227"/>
      <w:bookmarkStart w:id="17" w:name="_Hlk111715093"/>
      <w:r w:rsidRPr="00685011">
        <w:rPr>
          <w:sz w:val="24"/>
        </w:rPr>
        <w:t>Hymn:</w:t>
      </w:r>
      <w:r w:rsidR="00BE1F38">
        <w:rPr>
          <w:sz w:val="24"/>
        </w:rPr>
        <w:t xml:space="preserve"> </w:t>
      </w:r>
      <w:r w:rsidR="00E82E8A">
        <w:rPr>
          <w:sz w:val="24"/>
        </w:rPr>
        <w:tab/>
      </w:r>
      <w:bookmarkEnd w:id="14"/>
      <w:bookmarkEnd w:id="15"/>
      <w:bookmarkEnd w:id="16"/>
      <w:bookmarkEnd w:id="17"/>
      <w:r w:rsidR="00DC1C08">
        <w:rPr>
          <w:bCs/>
          <w:i/>
          <w:iCs/>
          <w:color w:val="000000"/>
          <w:sz w:val="22"/>
          <w:szCs w:val="22"/>
        </w:rPr>
        <w:t xml:space="preserve">Your Labor Is Not in </w:t>
      </w:r>
      <w:proofErr w:type="gramStart"/>
      <w:r w:rsidR="00DC1C08">
        <w:rPr>
          <w:bCs/>
          <w:i/>
          <w:iCs/>
          <w:color w:val="000000"/>
          <w:sz w:val="22"/>
          <w:szCs w:val="22"/>
        </w:rPr>
        <w:t>Vain</w:t>
      </w:r>
      <w:r w:rsidR="00BE1F38" w:rsidRPr="00BE1F38">
        <w:rPr>
          <w:bCs/>
          <w:i/>
          <w:iCs/>
          <w:color w:val="000000"/>
          <w:sz w:val="22"/>
          <w:szCs w:val="22"/>
        </w:rPr>
        <w:t xml:space="preserve">  </w:t>
      </w:r>
      <w:r w:rsidR="00BE1F38" w:rsidRPr="00BE1F38">
        <w:rPr>
          <w:bCs/>
          <w:color w:val="000000"/>
        </w:rPr>
        <w:t>(</w:t>
      </w:r>
      <w:proofErr w:type="gramEnd"/>
      <w:r w:rsidR="00CA21BF">
        <w:rPr>
          <w:bCs/>
          <w:color w:val="000000"/>
        </w:rPr>
        <w:t>all</w:t>
      </w:r>
      <w:r w:rsidR="00BE1F38" w:rsidRPr="00BE1F38">
        <w:rPr>
          <w:bCs/>
          <w:color w:val="000000"/>
        </w:rPr>
        <w:t>)</w:t>
      </w:r>
      <w:r w:rsidR="00BE1F38">
        <w:rPr>
          <w:bCs/>
          <w:color w:val="000000"/>
        </w:rPr>
        <w:t xml:space="preserve">       </w:t>
      </w:r>
      <w:r w:rsidR="00BE1F38">
        <w:rPr>
          <w:bCs/>
          <w:color w:val="000000"/>
        </w:rPr>
        <w:tab/>
      </w:r>
    </w:p>
    <w:p w:rsidR="004F25FE" w:rsidRPr="00DC1C08" w:rsidRDefault="00DC1C08" w:rsidP="00DC1C08">
      <w:pPr>
        <w:tabs>
          <w:tab w:val="left" w:pos="90"/>
          <w:tab w:val="center" w:pos="3240"/>
          <w:tab w:val="left" w:pos="4050"/>
          <w:tab w:val="right" w:pos="7920"/>
        </w:tabs>
        <w:ind w:left="-360"/>
        <w:rPr>
          <w:sz w:val="22"/>
          <w:szCs w:val="22"/>
        </w:rPr>
      </w:pPr>
      <w:r>
        <w:rPr>
          <w:sz w:val="22"/>
          <w:szCs w:val="22"/>
        </w:rPr>
        <w:t xml:space="preserve"> </w:t>
      </w:r>
      <w:r>
        <w:rPr>
          <w:sz w:val="22"/>
          <w:szCs w:val="22"/>
        </w:rPr>
        <w:tab/>
      </w:r>
      <w:r>
        <w:rPr>
          <w:sz w:val="22"/>
          <w:szCs w:val="22"/>
        </w:rPr>
        <w:tab/>
      </w:r>
      <w:r w:rsidRPr="00DC1C08">
        <w:rPr>
          <w:sz w:val="22"/>
          <w:szCs w:val="22"/>
        </w:rPr>
        <w:t xml:space="preserve">The </w:t>
      </w:r>
      <w:r>
        <w:rPr>
          <w:sz w:val="22"/>
          <w:szCs w:val="22"/>
        </w:rPr>
        <w:t xml:space="preserve">music for this song is </w:t>
      </w:r>
      <w:r w:rsidR="00BE0A82">
        <w:rPr>
          <w:sz w:val="22"/>
          <w:szCs w:val="22"/>
        </w:rPr>
        <w:t xml:space="preserve">on </w:t>
      </w:r>
      <w:r>
        <w:rPr>
          <w:sz w:val="22"/>
          <w:szCs w:val="22"/>
        </w:rPr>
        <w:t>the last page of the bulletin.</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732C63" w:rsidRDefault="00017F72" w:rsidP="00732C63">
      <w:pPr>
        <w:tabs>
          <w:tab w:val="left" w:pos="720"/>
          <w:tab w:val="center" w:pos="3240"/>
          <w:tab w:val="right" w:pos="6480"/>
        </w:tabs>
        <w:ind w:left="720"/>
        <w:rPr>
          <w:b/>
          <w:bCs/>
          <w:sz w:val="24"/>
          <w:szCs w:val="24"/>
        </w:rPr>
      </w:pPr>
      <w:r w:rsidRPr="00013007">
        <w:rPr>
          <w:b/>
          <w:bCs/>
          <w:sz w:val="24"/>
          <w:szCs w:val="24"/>
        </w:rPr>
        <w:lastRenderedPageBreak/>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743005">
        <w:rPr>
          <w:sz w:val="24"/>
        </w:rPr>
        <w:tab/>
      </w:r>
      <w:r w:rsidR="00657A50" w:rsidRPr="000E6958">
        <w:rPr>
          <w:sz w:val="24"/>
        </w:rPr>
        <w:t>Offertory:</w:t>
      </w:r>
      <w:r w:rsidR="00657A50" w:rsidRPr="000E6958">
        <w:rPr>
          <w:sz w:val="24"/>
        </w:rPr>
        <w:tab/>
        <w:t xml:space="preserve"> </w:t>
      </w:r>
      <w:r w:rsidR="000E6958">
        <w:rPr>
          <w:i/>
          <w:iCs/>
          <w:sz w:val="22"/>
          <w:szCs w:val="22"/>
        </w:rPr>
        <w:t xml:space="preserve">He </w:t>
      </w:r>
      <w:proofErr w:type="spellStart"/>
      <w:r w:rsidR="000E6958">
        <w:rPr>
          <w:i/>
          <w:iCs/>
          <w:sz w:val="22"/>
          <w:szCs w:val="22"/>
        </w:rPr>
        <w:t>Hideth</w:t>
      </w:r>
      <w:proofErr w:type="spellEnd"/>
      <w:r w:rsidR="000E6958">
        <w:rPr>
          <w:i/>
          <w:iCs/>
          <w:sz w:val="22"/>
          <w:szCs w:val="22"/>
        </w:rPr>
        <w:t xml:space="preserve"> My Soul/I’d Rather Have Jesus</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8" w:name="_Hlk88135241"/>
      <w:r w:rsidR="0092307E">
        <w:rPr>
          <w:sz w:val="24"/>
        </w:rPr>
        <w:t xml:space="preserve"> </w:t>
      </w:r>
      <w:bookmarkEnd w:id="18"/>
      <w:r w:rsidR="00BE0A82">
        <w:rPr>
          <w:bCs/>
          <w:sz w:val="24"/>
        </w:rPr>
        <w:t>611</w:t>
      </w:r>
      <w:r w:rsidR="00BE1F38" w:rsidRPr="00BE1F38">
        <w:rPr>
          <w:bCs/>
          <w:sz w:val="24"/>
        </w:rPr>
        <w:t xml:space="preserve">: </w:t>
      </w:r>
      <w:r w:rsidR="00BE0A82">
        <w:rPr>
          <w:bCs/>
          <w:i/>
          <w:iCs/>
          <w:sz w:val="24"/>
        </w:rPr>
        <w:t xml:space="preserve">Joyful, Joyful, We Adore </w:t>
      </w:r>
      <w:proofErr w:type="gramStart"/>
      <w:r w:rsidR="00BE0A82">
        <w:rPr>
          <w:bCs/>
          <w:i/>
          <w:iCs/>
          <w:sz w:val="24"/>
        </w:rPr>
        <w:t>Thee</w:t>
      </w:r>
      <w:r w:rsidR="00BE1F38" w:rsidRPr="00BE1F38">
        <w:rPr>
          <w:bCs/>
          <w:i/>
          <w:iCs/>
          <w:sz w:val="24"/>
        </w:rPr>
        <w:t xml:space="preserve">  </w:t>
      </w:r>
      <w:r w:rsidR="00BE1F38" w:rsidRPr="00BE1F38">
        <w:rPr>
          <w:bCs/>
        </w:rPr>
        <w:t>(</w:t>
      </w:r>
      <w:proofErr w:type="gramEnd"/>
      <w:r w:rsidR="00CA21BF">
        <w:rPr>
          <w:bCs/>
        </w:rPr>
        <w:t xml:space="preserve">all </w:t>
      </w:r>
      <w:r w:rsidR="00842D4C">
        <w:rPr>
          <w:bCs/>
        </w:rPr>
        <w:t xml:space="preserve">3 </w:t>
      </w:r>
      <w:r w:rsidR="00690961">
        <w:rPr>
          <w:bCs/>
        </w:rPr>
        <w:t>verse</w:t>
      </w:r>
      <w:r w:rsidR="00D70C97">
        <w:rPr>
          <w:bCs/>
        </w:rPr>
        <w:t>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9"/>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842D4C" w:rsidRPr="00521B98" w:rsidRDefault="00842D4C" w:rsidP="00842D4C">
      <w:pPr>
        <w:rPr>
          <w:b/>
          <w:sz w:val="24"/>
          <w:szCs w:val="24"/>
        </w:rPr>
      </w:pPr>
      <w:bookmarkStart w:id="20" w:name="_Hlk82086255"/>
      <w:bookmarkStart w:id="21" w:name="_Hlk80803099"/>
      <w:bookmarkStart w:id="22" w:name="_Hlk109339699"/>
      <w:bookmarkStart w:id="23" w:name="_Hlk111715932"/>
      <w:bookmarkStart w:id="24" w:name="_Hlk108530327"/>
      <w:bookmarkStart w:id="25" w:name="_Hlk98488795"/>
      <w:r w:rsidRPr="00521B98">
        <w:rPr>
          <w:b/>
          <w:sz w:val="24"/>
          <w:szCs w:val="24"/>
        </w:rPr>
        <w:t>Participants and Technical Crew</w:t>
      </w:r>
    </w:p>
    <w:bookmarkEnd w:id="20"/>
    <w:bookmarkEnd w:id="21"/>
    <w:bookmarkEnd w:id="22"/>
    <w:bookmarkEnd w:id="23"/>
    <w:bookmarkEnd w:id="24"/>
    <w:p w:rsidR="00842D4C" w:rsidRPr="00521B98" w:rsidRDefault="00842D4C" w:rsidP="00842D4C">
      <w:pPr>
        <w:rPr>
          <w:sz w:val="24"/>
          <w:szCs w:val="24"/>
        </w:rPr>
      </w:pPr>
      <w:r w:rsidRPr="00521B98">
        <w:rPr>
          <w:sz w:val="24"/>
          <w:szCs w:val="24"/>
        </w:rPr>
        <w:t xml:space="preserve">Rev. Wendy Boden  </w:t>
      </w:r>
      <w:r w:rsidRPr="00521B98">
        <w:rPr>
          <w:sz w:val="24"/>
          <w:szCs w:val="24"/>
        </w:rPr>
        <w:br/>
        <w:t xml:space="preserve">Liturgist: </w:t>
      </w:r>
      <w:r>
        <w:rPr>
          <w:sz w:val="24"/>
          <w:szCs w:val="24"/>
        </w:rPr>
        <w:t>Gretchen Fleming</w:t>
      </w:r>
      <w:r w:rsidRPr="00521B98">
        <w:rPr>
          <w:sz w:val="24"/>
          <w:szCs w:val="24"/>
        </w:rPr>
        <w:br/>
        <w:t xml:space="preserve">Deacon Greeter/Fellowship: </w:t>
      </w:r>
      <w:r>
        <w:rPr>
          <w:sz w:val="24"/>
          <w:szCs w:val="24"/>
        </w:rPr>
        <w:t xml:space="preserve">Nick </w:t>
      </w:r>
      <w:proofErr w:type="spellStart"/>
      <w:r>
        <w:rPr>
          <w:sz w:val="24"/>
          <w:szCs w:val="24"/>
        </w:rPr>
        <w:t>Kaskovich</w:t>
      </w:r>
      <w:proofErr w:type="spellEnd"/>
      <w:r w:rsidRPr="00521B98">
        <w:rPr>
          <w:sz w:val="24"/>
          <w:szCs w:val="24"/>
        </w:rPr>
        <w:t xml:space="preserve"> </w:t>
      </w:r>
      <w:r w:rsidRPr="00521B98">
        <w:rPr>
          <w:sz w:val="24"/>
          <w:szCs w:val="24"/>
        </w:rPr>
        <w:br/>
        <w:t xml:space="preserve">Musicians: Tom Anderson, </w:t>
      </w:r>
      <w:r w:rsidR="0035069E">
        <w:rPr>
          <w:sz w:val="24"/>
          <w:szCs w:val="24"/>
        </w:rPr>
        <w:t xml:space="preserve">David </w:t>
      </w:r>
      <w:proofErr w:type="spellStart"/>
      <w:r w:rsidR="0035069E">
        <w:rPr>
          <w:sz w:val="24"/>
          <w:szCs w:val="24"/>
        </w:rPr>
        <w:t>Kozich</w:t>
      </w:r>
      <w:proofErr w:type="spellEnd"/>
      <w:r w:rsidR="0035069E">
        <w:rPr>
          <w:sz w:val="24"/>
          <w:szCs w:val="24"/>
        </w:rPr>
        <w:t xml:space="preserve">, </w:t>
      </w:r>
      <w:proofErr w:type="spellStart"/>
      <w:r w:rsidRPr="00521B98">
        <w:rPr>
          <w:sz w:val="24"/>
          <w:szCs w:val="24"/>
        </w:rPr>
        <w:t>Southminster</w:t>
      </w:r>
      <w:proofErr w:type="spellEnd"/>
      <w:r w:rsidRPr="00521B98">
        <w:rPr>
          <w:sz w:val="24"/>
          <w:szCs w:val="24"/>
        </w:rPr>
        <w:t xml:space="preserve">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sidRPr="00521B98">
        <w:rPr>
          <w:sz w:val="24"/>
          <w:szCs w:val="24"/>
        </w:rPr>
        <w:t xml:space="preserve">  </w:t>
      </w:r>
    </w:p>
    <w:p w:rsidR="00842D4C" w:rsidRPr="00521B98" w:rsidRDefault="00842D4C" w:rsidP="00842D4C">
      <w:pPr>
        <w:rPr>
          <w:sz w:val="24"/>
          <w:szCs w:val="24"/>
        </w:rPr>
      </w:pPr>
    </w:p>
    <w:p w:rsidR="00882AD4" w:rsidRPr="0024488C" w:rsidRDefault="00882AD4" w:rsidP="00882AD4">
      <w:pPr>
        <w:widowControl w:val="0"/>
        <w:rPr>
          <w:sz w:val="24"/>
          <w:szCs w:val="24"/>
        </w:rPr>
      </w:pPr>
      <w:bookmarkStart w:id="26" w:name="_Hlk106363372"/>
      <w:bookmarkStart w:id="27" w:name="_Hlk82192008"/>
      <w:r w:rsidRPr="000B73C6">
        <w:rPr>
          <w:sz w:val="24"/>
          <w:szCs w:val="24"/>
        </w:rPr>
        <w:t xml:space="preserve">Flowers today are given by </w:t>
      </w:r>
      <w:bookmarkStart w:id="28" w:name="_Hlk126793409"/>
      <w:bookmarkEnd w:id="26"/>
      <w:bookmarkEnd w:id="27"/>
      <w:r>
        <w:rPr>
          <w:sz w:val="24"/>
          <w:szCs w:val="24"/>
        </w:rPr>
        <w:t xml:space="preserve">Rita </w:t>
      </w:r>
      <w:proofErr w:type="spellStart"/>
      <w:r>
        <w:rPr>
          <w:sz w:val="24"/>
          <w:szCs w:val="24"/>
        </w:rPr>
        <w:t>Boserup</w:t>
      </w:r>
      <w:proofErr w:type="spellEnd"/>
      <w:r>
        <w:rPr>
          <w:sz w:val="24"/>
          <w:szCs w:val="24"/>
        </w:rPr>
        <w:t xml:space="preserve"> </w:t>
      </w:r>
      <w:proofErr w:type="spellStart"/>
      <w:r>
        <w:rPr>
          <w:sz w:val="24"/>
          <w:szCs w:val="24"/>
        </w:rPr>
        <w:t>Zapel</w:t>
      </w:r>
      <w:proofErr w:type="spellEnd"/>
      <w:r>
        <w:rPr>
          <w:sz w:val="24"/>
          <w:szCs w:val="24"/>
        </w:rPr>
        <w:t xml:space="preserve"> i</w:t>
      </w:r>
      <w:r w:rsidRPr="000B73C6">
        <w:rPr>
          <w:sz w:val="24"/>
          <w:szCs w:val="24"/>
        </w:rPr>
        <w:t>n honor of Southminster administration and support staff</w:t>
      </w:r>
      <w:bookmarkEnd w:id="28"/>
      <w:r>
        <w:rPr>
          <w:sz w:val="24"/>
          <w:szCs w:val="24"/>
        </w:rPr>
        <w:t>.</w:t>
      </w:r>
    </w:p>
    <w:p w:rsidR="00587E22" w:rsidRPr="00732C63" w:rsidRDefault="00587E22" w:rsidP="002E49A1">
      <w:pPr>
        <w:rPr>
          <w:sz w:val="24"/>
          <w:szCs w:val="24"/>
        </w:rPr>
      </w:pPr>
    </w:p>
    <w:p w:rsidR="00233E74" w:rsidRPr="00732C63" w:rsidRDefault="00233E74" w:rsidP="002E49A1">
      <w:pPr>
        <w:rPr>
          <w:sz w:val="24"/>
          <w:szCs w:val="24"/>
        </w:rPr>
      </w:pPr>
    </w:p>
    <w:bookmarkEnd w:id="25"/>
    <w:p w:rsidR="00E309CF" w:rsidRDefault="00E309CF" w:rsidP="000176B3">
      <w:pPr>
        <w:jc w:val="both"/>
        <w:rPr>
          <w:sz w:val="24"/>
          <w:szCs w:val="24"/>
        </w:rPr>
      </w:pPr>
    </w:p>
    <w:p w:rsidR="00C773EE" w:rsidRPr="001B6162" w:rsidRDefault="00C773EE" w:rsidP="00C773EE">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 masks and social distancing are at your discretion.</w:t>
      </w:r>
    </w:p>
    <w:p w:rsidR="00C773EE" w:rsidRDefault="00C773EE" w:rsidP="00C773EE">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C773EE" w:rsidRPr="002B4E30" w:rsidRDefault="00C773EE" w:rsidP="00C773EE">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1" w:tgtFrame="_blank" w:history="1">
        <w:r w:rsidRPr="002B4E30">
          <w:rPr>
            <w:rStyle w:val="Hyperlink"/>
            <w:sz w:val="24"/>
            <w:szCs w:val="24"/>
          </w:rPr>
          <w:t>https://www.youtube.com/channel/UCPgWICngOvkmR1OXgCG_wiA/live</w:t>
        </w:r>
      </w:hyperlink>
    </w:p>
    <w:p w:rsidR="00C773EE" w:rsidRPr="002B4E30" w:rsidRDefault="00C773EE" w:rsidP="00C773EE">
      <w:pPr>
        <w:widowControl w:val="0"/>
        <w:rPr>
          <w:sz w:val="24"/>
          <w:szCs w:val="24"/>
        </w:rPr>
      </w:pPr>
      <w:r w:rsidRPr="002B4E30">
        <w:rPr>
          <w:sz w:val="24"/>
          <w:szCs w:val="24"/>
        </w:rPr>
        <w:t>or on Facebook at </w:t>
      </w:r>
      <w:hyperlink r:id="rId12" w:history="1">
        <w:r w:rsidRPr="00DF593F">
          <w:rPr>
            <w:rStyle w:val="Hyperlink"/>
            <w:sz w:val="24"/>
            <w:szCs w:val="24"/>
          </w:rPr>
          <w:t>https://www.facebook.com/SouthminsterGlenEllyn/</w:t>
        </w:r>
      </w:hyperlink>
    </w:p>
    <w:p w:rsidR="00C773EE" w:rsidRPr="00B84B08" w:rsidRDefault="00C773EE" w:rsidP="00C773EE">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C773EE" w:rsidRPr="002B4E30" w:rsidRDefault="00C773EE" w:rsidP="00C773EE">
      <w:pPr>
        <w:widowControl w:val="0"/>
        <w:rPr>
          <w:sz w:val="24"/>
          <w:szCs w:val="24"/>
        </w:rPr>
      </w:pPr>
      <w:r w:rsidRPr="002B4E30">
        <w:rPr>
          <w:i/>
          <w:iCs/>
          <w:sz w:val="24"/>
          <w:szCs w:val="24"/>
        </w:rPr>
        <w:t>The live video will appear about 15 minutes before the scheduled start time. </w:t>
      </w:r>
    </w:p>
    <w:p w:rsidR="00C773EE" w:rsidRPr="002B4E30" w:rsidRDefault="00C773EE" w:rsidP="00C773EE">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C773EE" w:rsidRPr="002B4E30" w:rsidRDefault="00C773EE" w:rsidP="00C773EE">
      <w:pPr>
        <w:widowControl w:val="0"/>
        <w:rPr>
          <w:sz w:val="24"/>
          <w:szCs w:val="24"/>
        </w:rPr>
      </w:pPr>
    </w:p>
    <w:p w:rsidR="00C773EE" w:rsidRPr="002B4E30" w:rsidRDefault="00C773EE" w:rsidP="00C773EE">
      <w:pPr>
        <w:widowControl w:val="0"/>
        <w:rPr>
          <w:sz w:val="24"/>
          <w:szCs w:val="24"/>
        </w:rPr>
      </w:pPr>
      <w:r w:rsidRPr="002B4E30">
        <w:rPr>
          <w:sz w:val="24"/>
          <w:szCs w:val="24"/>
        </w:rPr>
        <w:t xml:space="preserve">You can also find links to recordings of the weekday sessions, special services, and Sunday worship </w:t>
      </w:r>
      <w:bookmarkStart w:id="29" w:name="_Hlk121484615"/>
      <w:r w:rsidRPr="002B4E30">
        <w:rPr>
          <w:sz w:val="24"/>
          <w:szCs w:val="24"/>
        </w:rPr>
        <w:t xml:space="preserve">posted on our web site: </w:t>
      </w:r>
      <w:hyperlink r:id="rId13"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4" w:history="1">
        <w:r w:rsidRPr="002B4E30">
          <w:rPr>
            <w:rStyle w:val="Hyperlink"/>
            <w:sz w:val="24"/>
            <w:szCs w:val="24"/>
          </w:rPr>
          <w:t>https://www.youtube.com/channel/UCPgWICngOvkmR1OXgCG_wiA/videos</w:t>
        </w:r>
      </w:hyperlink>
      <w:bookmarkEnd w:id="29"/>
      <w:r w:rsidRPr="002B4E30">
        <w:rPr>
          <w:sz w:val="24"/>
          <w:szCs w:val="24"/>
        </w:rPr>
        <w:br/>
      </w:r>
    </w:p>
    <w:p w:rsidR="00C773EE" w:rsidRPr="001B6162" w:rsidRDefault="00C773EE" w:rsidP="00C773EE">
      <w:pPr>
        <w:widowControl w:val="0"/>
        <w:rPr>
          <w:color w:val="333333"/>
          <w:sz w:val="24"/>
          <w:szCs w:val="24"/>
        </w:rPr>
      </w:pPr>
    </w:p>
    <w:p w:rsidR="00C773EE" w:rsidRPr="00E64FD5" w:rsidRDefault="00C773EE" w:rsidP="00C773EE">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0"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0"/>
      <w:r>
        <w:rPr>
          <w:color w:val="000000"/>
          <w:kern w:val="28"/>
          <w:sz w:val="24"/>
          <w:szCs w:val="24"/>
        </w:rPr>
        <w:t>Watch this space for the next opportunity to share your photos.</w:t>
      </w:r>
    </w:p>
    <w:p w:rsidR="00C773EE" w:rsidRPr="00E64FD5" w:rsidRDefault="00C773EE" w:rsidP="00C773EE">
      <w:pPr>
        <w:rPr>
          <w:color w:val="000000"/>
          <w:kern w:val="28"/>
          <w:sz w:val="24"/>
          <w:szCs w:val="24"/>
        </w:rPr>
      </w:pPr>
    </w:p>
    <w:p w:rsidR="00C773EE" w:rsidRPr="0012031A" w:rsidRDefault="00C773EE" w:rsidP="00C773EE">
      <w:pPr>
        <w:widowControl w:val="0"/>
        <w:rPr>
          <w:sz w:val="24"/>
          <w:szCs w:val="24"/>
        </w:rPr>
      </w:pPr>
    </w:p>
    <w:p w:rsidR="00C773EE" w:rsidRPr="001B6162" w:rsidRDefault="00C773EE" w:rsidP="00C773EE">
      <w:pPr>
        <w:widowControl w:val="0"/>
        <w:rPr>
          <w:bCs/>
          <w:sz w:val="24"/>
          <w:szCs w:val="24"/>
        </w:rPr>
      </w:pPr>
      <w:r w:rsidRPr="001B6162">
        <w:rPr>
          <w:b/>
          <w:sz w:val="24"/>
          <w:szCs w:val="24"/>
          <w:u w:val="single"/>
        </w:rPr>
        <w:t>Notes from Blair Nelson:</w:t>
      </w:r>
      <w:r w:rsidRPr="001B6162">
        <w:rPr>
          <w:bCs/>
          <w:sz w:val="24"/>
          <w:szCs w:val="24"/>
        </w:rPr>
        <w:t xml:space="preserve">    </w:t>
      </w:r>
    </w:p>
    <w:p w:rsidR="00C773EE" w:rsidRPr="00F9511A" w:rsidRDefault="00C773EE" w:rsidP="00C773EE">
      <w:pPr>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4F2FCF">
        <w:rPr>
          <w:rFonts w:eastAsiaTheme="minorHAnsi"/>
          <w:sz w:val="24"/>
          <w:szCs w:val="24"/>
        </w:rPr>
        <w:t>The Sermon on the Mount has shaped Christian thinking, behavior, and attitudes for all of church history. Join us at 11:15 either in the Parlor or 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1" w:name="_Hlk119405658"/>
      <w:r w:rsidR="00E208FB"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E208FB"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E208FB" w:rsidRPr="008A422C">
        <w:rPr>
          <w:rFonts w:eastAsiaTheme="minorHAnsi"/>
          <w:bCs/>
          <w:sz w:val="24"/>
          <w:szCs w:val="24"/>
        </w:rPr>
        <w:fldChar w:fldCharType="end"/>
      </w:r>
      <w:bookmarkEnd w:id="31"/>
      <w:r w:rsidRPr="004F2FCF">
        <w:rPr>
          <w:rFonts w:eastAsiaTheme="minorHAnsi"/>
          <w:sz w:val="24"/>
          <w:szCs w:val="24"/>
        </w:rPr>
        <w:t>. That is one way to store up treasures in heaven.</w:t>
      </w:r>
      <w:r>
        <w:rPr>
          <w:rFonts w:eastAsiaTheme="minorHAnsi"/>
          <w:sz w:val="24"/>
          <w:szCs w:val="24"/>
        </w:rPr>
        <w:br/>
      </w:r>
      <w:r w:rsidRPr="00F11A6F">
        <w:rPr>
          <w:rFonts w:eastAsiaTheme="minorHAnsi"/>
          <w:sz w:val="24"/>
          <w:szCs w:val="24"/>
          <w:highlight w:val="yellow"/>
        </w:rPr>
        <w:br/>
      </w:r>
      <w:r w:rsidRPr="00D21BCE">
        <w:rPr>
          <w:b/>
          <w:bCs/>
          <w:sz w:val="24"/>
          <w:szCs w:val="24"/>
        </w:rPr>
        <w:t xml:space="preserve">Youth: </w:t>
      </w:r>
      <w:r w:rsidRPr="00D21BCE">
        <w:rPr>
          <w:sz w:val="24"/>
          <w:szCs w:val="24"/>
        </w:rPr>
        <w:t xml:space="preserve">No youth event this weekend. Enjoy the Super Bowl. Pizza &amp; Games will return </w:t>
      </w:r>
      <w:r>
        <w:rPr>
          <w:sz w:val="24"/>
          <w:szCs w:val="24"/>
        </w:rPr>
        <w:t>next Sunday,</w:t>
      </w:r>
      <w:r w:rsidRPr="00D21BCE">
        <w:rPr>
          <w:sz w:val="24"/>
          <w:szCs w:val="24"/>
        </w:rPr>
        <w:t xml:space="preserve"> Feb</w:t>
      </w:r>
      <w:r>
        <w:rPr>
          <w:sz w:val="24"/>
          <w:szCs w:val="24"/>
        </w:rPr>
        <w:t>ruary</w:t>
      </w:r>
      <w:r w:rsidRPr="00D21BCE">
        <w:rPr>
          <w:sz w:val="24"/>
          <w:szCs w:val="24"/>
        </w:rPr>
        <w:t xml:space="preserve"> 19.</w:t>
      </w:r>
      <w:r w:rsidRPr="00D21BCE">
        <w:rPr>
          <w:sz w:val="24"/>
          <w:szCs w:val="24"/>
        </w:rPr>
        <w:br/>
      </w:r>
      <w:r w:rsidRPr="00D21BCE">
        <w:rPr>
          <w:sz w:val="24"/>
          <w:szCs w:val="24"/>
        </w:rPr>
        <w:br/>
      </w:r>
      <w:r w:rsidRPr="00D21BCE">
        <w:rPr>
          <w:b/>
          <w:bCs/>
          <w:sz w:val="24"/>
          <w:szCs w:val="24"/>
        </w:rPr>
        <w:t xml:space="preserve">Chili Cook Off:  DATE CHANGE!! </w:t>
      </w:r>
      <w:r w:rsidRPr="00D21BCE">
        <w:rPr>
          <w:sz w:val="24"/>
          <w:szCs w:val="24"/>
        </w:rPr>
        <w:t xml:space="preserve">The Chili Cook Off will </w:t>
      </w:r>
      <w:r w:rsidRPr="00D21BCE">
        <w:rPr>
          <w:sz w:val="24"/>
          <w:szCs w:val="24"/>
          <w:u w:val="single"/>
        </w:rPr>
        <w:t>not</w:t>
      </w:r>
      <w:r w:rsidRPr="00D21BCE">
        <w:rPr>
          <w:sz w:val="24"/>
          <w:szCs w:val="24"/>
        </w:rPr>
        <w:t xml:space="preserve"> be on February 19</w:t>
      </w:r>
      <w:r>
        <w:rPr>
          <w:sz w:val="24"/>
          <w:szCs w:val="24"/>
        </w:rPr>
        <w:t xml:space="preserve"> but on </w:t>
      </w:r>
      <w:r w:rsidRPr="00CD4ACC">
        <w:rPr>
          <w:b/>
          <w:bCs/>
          <w:sz w:val="24"/>
          <w:szCs w:val="24"/>
        </w:rPr>
        <w:t>March 19</w:t>
      </w:r>
      <w:r>
        <w:rPr>
          <w:sz w:val="24"/>
          <w:szCs w:val="24"/>
        </w:rPr>
        <w:t xml:space="preserve">! </w:t>
      </w:r>
      <w:r w:rsidRPr="00D21BCE">
        <w:rPr>
          <w:sz w:val="24"/>
          <w:szCs w:val="24"/>
        </w:rPr>
        <w:t>Of course, that gives you time to work up and upgrade your recipe. We are expecting huge competition this year!!!!</w:t>
      </w:r>
      <w:r w:rsidRPr="00D21BCE">
        <w:rPr>
          <w:sz w:val="24"/>
          <w:szCs w:val="24"/>
        </w:rPr>
        <w:br/>
      </w:r>
      <w:r w:rsidRPr="005627DF">
        <w:rPr>
          <w:rFonts w:ascii="Arial" w:eastAsiaTheme="minorHAnsi" w:hAnsi="Arial" w:cs="Arial"/>
          <w:sz w:val="24"/>
          <w:szCs w:val="24"/>
        </w:rPr>
        <w:br/>
      </w:r>
      <w:r w:rsidRPr="00D21BCE">
        <w:rPr>
          <w:rFonts w:eastAsiaTheme="minorHAnsi"/>
          <w:sz w:val="24"/>
          <w:szCs w:val="24"/>
        </w:rPr>
        <w:br/>
      </w:r>
      <w:r w:rsidRPr="00D21BCE">
        <w:rPr>
          <w:rFonts w:eastAsiaTheme="minorHAnsi"/>
          <w:b/>
          <w:bCs/>
          <w:sz w:val="24"/>
          <w:szCs w:val="24"/>
          <w:u w:val="single"/>
        </w:rPr>
        <w:t>From the Mission Ministry</w:t>
      </w:r>
      <w:r w:rsidRPr="00D21BCE">
        <w:rPr>
          <w:rFonts w:eastAsiaTheme="minorHAnsi"/>
          <w:sz w:val="24"/>
          <w:szCs w:val="24"/>
        </w:rPr>
        <w:br/>
      </w:r>
      <w:r>
        <w:rPr>
          <w:rFonts w:eastAsiaTheme="minorHAnsi"/>
          <w:b/>
          <w:bCs/>
          <w:sz w:val="24"/>
          <w:szCs w:val="24"/>
        </w:rPr>
        <w:t>Today</w:t>
      </w:r>
      <w:r w:rsidRPr="00D21BCE">
        <w:rPr>
          <w:rFonts w:eastAsiaTheme="minorHAnsi"/>
          <w:b/>
          <w:bCs/>
          <w:sz w:val="24"/>
          <w:szCs w:val="24"/>
        </w:rPr>
        <w:t xml:space="preserve"> is the deadline for luminaria bags!</w:t>
      </w:r>
      <w:r w:rsidRPr="00D21BCE">
        <w:rPr>
          <w:rFonts w:eastAsiaTheme="minorHAnsi"/>
          <w:sz w:val="24"/>
          <w:szCs w:val="24"/>
        </w:rPr>
        <w:br/>
        <w:t>On February 26 we will hold our annual Luminaria Sunday service, when we honor and remember those touched by cancer. Luminaria bags will light the sanctuary during the worship service and the names of those remembered and honored will be read and prayed for during the Prayers of the People.</w:t>
      </w:r>
      <w:r w:rsidRPr="00D21BCE">
        <w:rPr>
          <w:rFonts w:eastAsiaTheme="minorHAnsi"/>
          <w:sz w:val="24"/>
          <w:szCs w:val="24"/>
        </w:rPr>
        <w:br/>
      </w:r>
      <w:r w:rsidRPr="00D21BCE">
        <w:rPr>
          <w:rFonts w:eastAsiaTheme="minorHAnsi"/>
          <w:sz w:val="24"/>
          <w:szCs w:val="24"/>
        </w:rPr>
        <w:br/>
      </w:r>
      <w:r>
        <w:rPr>
          <w:rFonts w:eastAsiaTheme="minorHAnsi"/>
          <w:sz w:val="24"/>
          <w:szCs w:val="24"/>
        </w:rPr>
        <w:lastRenderedPageBreak/>
        <w:t>Today</w:t>
      </w:r>
      <w:r w:rsidRPr="00D21BCE">
        <w:rPr>
          <w:rFonts w:eastAsiaTheme="minorHAnsi"/>
          <w:sz w:val="24"/>
          <w:szCs w:val="24"/>
        </w:rPr>
        <w:t xml:space="preserve"> is the last day that luminaria bags will be available; they are $10 apiece for each person honored or remembered. Please </w:t>
      </w:r>
      <w:r w:rsidRPr="00D21BCE">
        <w:rPr>
          <w:rFonts w:eastAsiaTheme="minorHAnsi"/>
          <w:b/>
          <w:bCs/>
          <w:sz w:val="24"/>
          <w:szCs w:val="24"/>
        </w:rPr>
        <w:t>write your check to the American Cancer Society</w:t>
      </w:r>
      <w:r w:rsidRPr="00D21BCE">
        <w:rPr>
          <w:rFonts w:eastAsiaTheme="minorHAnsi"/>
          <w:sz w:val="24"/>
          <w:szCs w:val="24"/>
        </w:rPr>
        <w:t xml:space="preserve"> and make sure we have it at church </w:t>
      </w:r>
      <w:r>
        <w:rPr>
          <w:rFonts w:eastAsiaTheme="minorHAnsi"/>
          <w:sz w:val="24"/>
          <w:szCs w:val="24"/>
          <w:u w:val="single"/>
        </w:rPr>
        <w:t>today</w:t>
      </w:r>
      <w:r w:rsidRPr="00D21BCE">
        <w:rPr>
          <w:rFonts w:eastAsiaTheme="minorHAnsi"/>
          <w:sz w:val="24"/>
          <w:szCs w:val="24"/>
        </w:rPr>
        <w:t xml:space="preserv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If you aren’t here for worship, you can mail your check and the names to Southminster Presbyterian Church, 680 S. Park Blvd., Glen Ellyn, IL 60137, or drop it off at church at your convenience </w:t>
      </w:r>
      <w:r w:rsidRPr="00D21BCE">
        <w:rPr>
          <w:rFonts w:eastAsiaTheme="minorHAnsi"/>
          <w:sz w:val="24"/>
          <w:szCs w:val="24"/>
          <w:u w:val="single"/>
        </w:rPr>
        <w:t>by February 12</w:t>
      </w:r>
      <w:r w:rsidRPr="00D21BCE">
        <w:rPr>
          <w:rFonts w:eastAsiaTheme="minorHAnsi"/>
          <w:sz w:val="24"/>
          <w:szCs w:val="24"/>
        </w:rPr>
        <w:t>.</w:t>
      </w:r>
      <w:r w:rsidRPr="00D21BCE">
        <w:rPr>
          <w:rFonts w:eastAsiaTheme="minorHAnsi"/>
          <w:sz w:val="24"/>
          <w:szCs w:val="24"/>
        </w:rPr>
        <w:br/>
      </w:r>
      <w:r w:rsidRPr="00806A12">
        <w:rPr>
          <w:rFonts w:eastAsiaTheme="minorHAnsi"/>
          <w:sz w:val="24"/>
          <w:szCs w:val="24"/>
        </w:rPr>
        <w:br/>
      </w:r>
      <w:r w:rsidRPr="00806A12">
        <w:rPr>
          <w:rFonts w:eastAsiaTheme="minorHAnsi"/>
          <w:sz w:val="24"/>
          <w:szCs w:val="24"/>
        </w:rPr>
        <w:br/>
        <w:t xml:space="preserve">Note: SCARCE is no longer collecting used (zero balance) gift cards, so we will stop collecting them, but we are still collecting bread tags. </w:t>
      </w:r>
      <w:r w:rsidRPr="00806A12">
        <w:rPr>
          <w:rFonts w:eastAsiaTheme="minorHAnsi"/>
          <w:sz w:val="24"/>
          <w:szCs w:val="24"/>
        </w:rPr>
        <w:br/>
      </w:r>
      <w:r>
        <w:rPr>
          <w:sz w:val="24"/>
          <w:szCs w:val="24"/>
        </w:rPr>
        <w:br/>
      </w:r>
      <w:r>
        <w:rPr>
          <w:sz w:val="24"/>
          <w:szCs w:val="24"/>
        </w:rPr>
        <w:br/>
      </w:r>
      <w:r w:rsidRPr="00F9511A">
        <w:rPr>
          <w:b/>
          <w:bCs/>
          <w:sz w:val="24"/>
          <w:szCs w:val="24"/>
          <w:u w:val="single"/>
        </w:rPr>
        <w:t>From the Christian Education Ministry</w:t>
      </w:r>
      <w:r w:rsidRPr="00F9511A">
        <w:rPr>
          <w:sz w:val="24"/>
          <w:szCs w:val="24"/>
        </w:rPr>
        <w:t xml:space="preserve">      </w:t>
      </w:r>
    </w:p>
    <w:p w:rsidR="00C773EE" w:rsidRPr="00F9511A" w:rsidRDefault="00C773EE" w:rsidP="00C773EE">
      <w:pPr>
        <w:rPr>
          <w:sz w:val="24"/>
          <w:szCs w:val="24"/>
        </w:rPr>
      </w:pPr>
      <w:r>
        <w:rPr>
          <w:b/>
          <w:bCs/>
          <w:sz w:val="24"/>
          <w:szCs w:val="24"/>
        </w:rPr>
        <w:t>Let’s celebrate</w:t>
      </w:r>
      <w:r w:rsidRPr="00F9511A">
        <w:rPr>
          <w:b/>
          <w:bCs/>
          <w:sz w:val="24"/>
          <w:szCs w:val="24"/>
        </w:rPr>
        <w:t xml:space="preserve"> the “Souper Bowl”</w:t>
      </w:r>
      <w:r>
        <w:rPr>
          <w:b/>
          <w:bCs/>
          <w:sz w:val="24"/>
          <w:szCs w:val="24"/>
        </w:rPr>
        <w:t xml:space="preserve"> all month</w:t>
      </w:r>
      <w:r w:rsidRPr="00F9511A">
        <w:rPr>
          <w:b/>
          <w:bCs/>
          <w:sz w:val="24"/>
          <w:szCs w:val="24"/>
        </w:rPr>
        <w:t>!</w:t>
      </w:r>
      <w:r>
        <w:rPr>
          <w:b/>
          <w:bCs/>
          <w:sz w:val="24"/>
          <w:szCs w:val="24"/>
        </w:rPr>
        <w:t xml:space="preserve"> </w:t>
      </w:r>
    </w:p>
    <w:p w:rsidR="00C773EE" w:rsidRPr="00F9511A" w:rsidRDefault="00C773EE" w:rsidP="00C773EE">
      <w:pPr>
        <w:rPr>
          <w:sz w:val="24"/>
          <w:szCs w:val="24"/>
        </w:rPr>
      </w:pPr>
      <w:r w:rsidRPr="00F9511A">
        <w:rPr>
          <w:sz w:val="24"/>
          <w:szCs w:val="24"/>
        </w:rPr>
        <w:t>The Christian Ed. Ministry is sponsoring the “</w:t>
      </w:r>
      <w:r w:rsidRPr="00F9511A">
        <w:rPr>
          <w:b/>
          <w:bCs/>
          <w:sz w:val="24"/>
          <w:szCs w:val="24"/>
        </w:rPr>
        <w:t>Souper Bowl</w:t>
      </w:r>
      <w:r w:rsidRPr="00F9511A">
        <w:rPr>
          <w:sz w:val="24"/>
          <w:szCs w:val="24"/>
        </w:rPr>
        <w:t xml:space="preserve">” collection of canned goods for the People’s Resource Center (PRC) on Super Bowl Sunday. We collect donations for the PRC throughout the year, but this is a special effort related to a nationwide food drive called “the Souper Bowl of Caring.” Donations of soup or other canned goods will be accepted at church </w:t>
      </w:r>
      <w:r w:rsidRPr="008C07AA">
        <w:rPr>
          <w:sz w:val="24"/>
          <w:szCs w:val="24"/>
          <w:u w:val="single"/>
        </w:rPr>
        <w:t>through all of February</w:t>
      </w:r>
      <w:r w:rsidRPr="00F9511A">
        <w:rPr>
          <w:sz w:val="24"/>
          <w:szCs w:val="24"/>
        </w:rPr>
        <w:t xml:space="preserve">. The donation container </w:t>
      </w:r>
      <w:r>
        <w:rPr>
          <w:sz w:val="24"/>
          <w:szCs w:val="24"/>
        </w:rPr>
        <w:t>is in the entryway</w:t>
      </w:r>
      <w:r w:rsidRPr="00F9511A">
        <w:rPr>
          <w:sz w:val="24"/>
          <w:szCs w:val="24"/>
        </w:rPr>
        <w:t xml:space="preserve"> near the box that’s always out for PRC contributions. Let’s fill them both!</w:t>
      </w:r>
    </w:p>
    <w:p w:rsidR="00C773EE" w:rsidRPr="00F9511A" w:rsidRDefault="00C773EE" w:rsidP="00C773EE">
      <w:pPr>
        <w:rPr>
          <w:sz w:val="24"/>
          <w:szCs w:val="24"/>
        </w:rPr>
      </w:pPr>
      <w:r w:rsidRPr="00F9511A">
        <w:rPr>
          <w:sz w:val="24"/>
          <w:szCs w:val="24"/>
        </w:rPr>
        <w:t> </w:t>
      </w:r>
    </w:p>
    <w:p w:rsidR="00C773EE" w:rsidRPr="008C07AA" w:rsidRDefault="00C773EE" w:rsidP="00C773EE">
      <w:pPr>
        <w:rPr>
          <w:b/>
          <w:bCs/>
          <w:sz w:val="24"/>
          <w:szCs w:val="24"/>
        </w:rPr>
      </w:pPr>
      <w:r w:rsidRPr="00F9511A">
        <w:rPr>
          <w:b/>
          <w:bCs/>
          <w:sz w:val="24"/>
          <w:szCs w:val="24"/>
        </w:rPr>
        <w:t>Easter Celebration – Preparations are Underway!</w:t>
      </w:r>
      <w:r>
        <w:rPr>
          <w:b/>
          <w:bCs/>
          <w:sz w:val="24"/>
          <w:szCs w:val="24"/>
        </w:rPr>
        <w:t xml:space="preserve">  </w:t>
      </w:r>
    </w:p>
    <w:p w:rsidR="00C773EE" w:rsidRPr="00175E02" w:rsidRDefault="00C773EE" w:rsidP="00C773EE">
      <w:pPr>
        <w:rPr>
          <w:sz w:val="24"/>
          <w:szCs w:val="24"/>
        </w:rPr>
      </w:pPr>
      <w:r w:rsidRPr="00175E02">
        <w:rPr>
          <w:sz w:val="24"/>
          <w:szCs w:val="24"/>
        </w:rPr>
        <w:t>The Easter Celebration is coming, and you can help! </w:t>
      </w:r>
    </w:p>
    <w:p w:rsidR="00C773EE" w:rsidRPr="00175E02" w:rsidRDefault="00C773EE" w:rsidP="00C773EE">
      <w:pPr>
        <w:rPr>
          <w:sz w:val="24"/>
          <w:szCs w:val="24"/>
        </w:rPr>
      </w:pPr>
      <w:r w:rsidRPr="00175E02">
        <w:rPr>
          <w:sz w:val="24"/>
          <w:szCs w:val="24"/>
        </w:rPr>
        <w:t>For now:</w:t>
      </w:r>
    </w:p>
    <w:p w:rsidR="00C773EE" w:rsidRPr="00175E02" w:rsidRDefault="00C773EE" w:rsidP="00C773EE">
      <w:pPr>
        <w:ind w:left="270"/>
        <w:rPr>
          <w:sz w:val="24"/>
          <w:szCs w:val="24"/>
        </w:rPr>
      </w:pPr>
      <w:r w:rsidRPr="00175E02">
        <w:rPr>
          <w:sz w:val="24"/>
          <w:szCs w:val="24"/>
        </w:rPr>
        <w:t>&gt; Check in the nursery for take-home projects to help us prepare</w:t>
      </w:r>
    </w:p>
    <w:p w:rsidR="00C773EE" w:rsidRPr="00175E02" w:rsidRDefault="00C773EE" w:rsidP="00C773EE">
      <w:pPr>
        <w:ind w:left="630" w:hanging="360"/>
        <w:rPr>
          <w:sz w:val="24"/>
          <w:szCs w:val="24"/>
        </w:rPr>
      </w:pPr>
      <w:r w:rsidRPr="00175E02">
        <w:rPr>
          <w:sz w:val="24"/>
          <w:szCs w:val="24"/>
        </w:rPr>
        <w:t xml:space="preserve">&gt; Donate items from our wish list (pick up this week's list on the name tag table near </w:t>
      </w:r>
      <w:r>
        <w:rPr>
          <w:sz w:val="24"/>
          <w:szCs w:val="24"/>
        </w:rPr>
        <w:br/>
      </w:r>
      <w:r w:rsidRPr="00175E02">
        <w:rPr>
          <w:sz w:val="24"/>
          <w:szCs w:val="24"/>
        </w:rPr>
        <w:t>the entrance)</w:t>
      </w:r>
    </w:p>
    <w:p w:rsidR="00C773EE" w:rsidRPr="00175E02" w:rsidRDefault="00C773EE" w:rsidP="00C773EE">
      <w:pPr>
        <w:ind w:left="270"/>
        <w:rPr>
          <w:sz w:val="24"/>
          <w:szCs w:val="24"/>
        </w:rPr>
      </w:pPr>
      <w:r w:rsidRPr="00175E02">
        <w:rPr>
          <w:sz w:val="24"/>
          <w:szCs w:val="24"/>
        </w:rPr>
        <w:t>&gt; Place donations in the basket outside of the nursery</w:t>
      </w:r>
    </w:p>
    <w:p w:rsidR="00C773EE" w:rsidRDefault="00C773EE" w:rsidP="00C773EE">
      <w:pPr>
        <w:rPr>
          <w:sz w:val="24"/>
          <w:szCs w:val="24"/>
        </w:rPr>
      </w:pPr>
    </w:p>
    <w:p w:rsidR="00C773EE" w:rsidRPr="00175E02" w:rsidRDefault="00C773EE" w:rsidP="00C773EE">
      <w:pPr>
        <w:rPr>
          <w:sz w:val="24"/>
          <w:szCs w:val="24"/>
        </w:rPr>
      </w:pPr>
      <w:r w:rsidRPr="00175E02">
        <w:rPr>
          <w:sz w:val="24"/>
          <w:szCs w:val="24"/>
        </w:rPr>
        <w:t>The Easter Celebration Task Force thanks you!</w:t>
      </w:r>
    </w:p>
    <w:p w:rsidR="00C773EE" w:rsidRPr="00F9511A" w:rsidRDefault="00C773EE" w:rsidP="00C773EE">
      <w:pPr>
        <w:rPr>
          <w:b/>
          <w:bCs/>
          <w:sz w:val="24"/>
          <w:szCs w:val="24"/>
        </w:rPr>
      </w:pPr>
      <w:r>
        <w:rPr>
          <w:sz w:val="24"/>
          <w:szCs w:val="24"/>
        </w:rPr>
        <w:br/>
      </w:r>
      <w:r w:rsidRPr="00E74ED4">
        <w:rPr>
          <w:sz w:val="24"/>
          <w:szCs w:val="24"/>
        </w:rPr>
        <w:br/>
      </w:r>
      <w:r w:rsidRPr="00E74ED4">
        <w:rPr>
          <w:b/>
          <w:bCs/>
          <w:sz w:val="24"/>
          <w:szCs w:val="24"/>
          <w:u w:val="single"/>
        </w:rPr>
        <w:t>From the Worship Ministry</w:t>
      </w:r>
      <w:r>
        <w:rPr>
          <w:sz w:val="24"/>
          <w:szCs w:val="24"/>
        </w:rPr>
        <w:br/>
      </w:r>
      <w:bookmarkStart w:id="32" w:name="_Hlk120009754"/>
      <w:r w:rsidRPr="00F9511A">
        <w:rPr>
          <w:b/>
          <w:bCs/>
          <w:sz w:val="24"/>
          <w:szCs w:val="24"/>
        </w:rPr>
        <w:t xml:space="preserve">Ash Wednesday – February 22 </w:t>
      </w:r>
      <w:r w:rsidRPr="00F9511A">
        <w:rPr>
          <w:sz w:val="24"/>
          <w:szCs w:val="24"/>
        </w:rPr>
        <w:t xml:space="preserve">– marks the beginning of the Season of Lent, a yearly spiritual journey culminating with Easter. Southminster will observe Ash Wednesday with a Taizé Prayer Service at 7:30 p.m. in the sanctuary. </w:t>
      </w:r>
    </w:p>
    <w:p w:rsidR="00C773EE" w:rsidRPr="00AD0C1E" w:rsidRDefault="00C773EE" w:rsidP="00C773EE">
      <w:pPr>
        <w:widowControl w:val="0"/>
        <w:rPr>
          <w:color w:val="000000"/>
          <w:kern w:val="28"/>
          <w:sz w:val="24"/>
          <w:szCs w:val="24"/>
        </w:rPr>
      </w:pPr>
      <w:r>
        <w:rPr>
          <w:b/>
          <w:bCs/>
          <w:sz w:val="24"/>
          <w:szCs w:val="24"/>
        </w:rPr>
        <w:br/>
      </w:r>
      <w:r w:rsidRPr="00765D2F">
        <w:rPr>
          <w:b/>
          <w:bCs/>
          <w:sz w:val="24"/>
          <w:szCs w:val="24"/>
        </w:rPr>
        <w:t>Flowers for 2023</w:t>
      </w:r>
      <w:r w:rsidRPr="00765D2F">
        <w:rPr>
          <w:sz w:val="24"/>
          <w:szCs w:val="24"/>
        </w:rPr>
        <w:t xml:space="preserve">: </w:t>
      </w:r>
      <w:bookmarkEnd w:id="32"/>
      <w:r w:rsidRPr="00765D2F">
        <w:rPr>
          <w:bCs/>
          <w:sz w:val="24"/>
          <w:szCs w:val="24"/>
        </w:rPr>
        <w:t xml:space="preserve">The </w:t>
      </w:r>
      <w:r w:rsidRPr="00765D2F">
        <w:rPr>
          <w:b/>
          <w:bCs/>
          <w:sz w:val="24"/>
          <w:szCs w:val="24"/>
        </w:rPr>
        <w:t>flower chart for the first half of 2023</w:t>
      </w:r>
      <w:r w:rsidRPr="00765D2F">
        <w:rPr>
          <w:sz w:val="24"/>
          <w:szCs w:val="24"/>
        </w:rPr>
        <w:t xml:space="preserve"> is posted in the narthex. Sign up to provide flowers in memory or in honor of someone, a special occasion, or simply in thanks for God’s grace—the flower arrangements are $35. If you’re not at church to sign up, contact Sarah Allen (630-988-8231 or </w:t>
      </w:r>
      <w:hyperlink r:id="rId15" w:history="1">
        <w:r w:rsidRPr="00765D2F">
          <w:rPr>
            <w:rStyle w:val="Hyperlink"/>
            <w:sz w:val="24"/>
            <w:szCs w:val="24"/>
          </w:rPr>
          <w:t>ridesrowdy@aol.com</w:t>
        </w:r>
      </w:hyperlink>
      <w:r w:rsidRPr="00765D2F">
        <w:rPr>
          <w:sz w:val="24"/>
          <w:szCs w:val="24"/>
        </w:rPr>
        <w:t xml:space="preserve">) and let her know the date(s) you want and who/what you wish to honor. There are still dates available </w:t>
      </w:r>
      <w:r>
        <w:rPr>
          <w:sz w:val="24"/>
          <w:szCs w:val="24"/>
        </w:rPr>
        <w:t>in March (the last 2 weeks); c</w:t>
      </w:r>
      <w:r w:rsidRPr="00765D2F">
        <w:rPr>
          <w:sz w:val="24"/>
          <w:szCs w:val="24"/>
        </w:rPr>
        <w:t>heck the chart or talk to Sarah to reserve a date.</w:t>
      </w:r>
      <w:r>
        <w:rPr>
          <w:sz w:val="24"/>
          <w:szCs w:val="24"/>
        </w:rPr>
        <w:br/>
      </w:r>
      <w:r>
        <w:rPr>
          <w:sz w:val="24"/>
          <w:szCs w:val="24"/>
        </w:rPr>
        <w:br/>
      </w:r>
      <w:r w:rsidRPr="00806A12">
        <w:rPr>
          <w:rFonts w:eastAsiaTheme="minorHAnsi"/>
          <w:sz w:val="24"/>
          <w:szCs w:val="24"/>
        </w:rPr>
        <w:br/>
      </w:r>
      <w:r w:rsidRPr="00806A12">
        <w:rPr>
          <w:b/>
          <w:bCs/>
          <w:sz w:val="24"/>
          <w:szCs w:val="24"/>
        </w:rPr>
        <w:t>Presbyterian Readers</w:t>
      </w:r>
      <w:r w:rsidRPr="00806A12">
        <w:rPr>
          <w:sz w:val="24"/>
          <w:szCs w:val="24"/>
        </w:rPr>
        <w:t xml:space="preserve"> will meet </w:t>
      </w:r>
      <w:r>
        <w:rPr>
          <w:sz w:val="24"/>
          <w:szCs w:val="24"/>
        </w:rPr>
        <w:t>this</w:t>
      </w:r>
      <w:r w:rsidRPr="00806A12">
        <w:rPr>
          <w:sz w:val="24"/>
          <w:szCs w:val="24"/>
        </w:rPr>
        <w:t xml:space="preserve"> Wednesday, February 15, at 7:00 p.m. by Zoom. This month’s book is </w:t>
      </w:r>
      <w:r w:rsidRPr="00806A12">
        <w:rPr>
          <w:i/>
          <w:iCs/>
          <w:sz w:val="24"/>
          <w:szCs w:val="24"/>
        </w:rPr>
        <w:t>Dewey: The Small-Town Library Cat Who Touched the World</w:t>
      </w:r>
      <w:r w:rsidRPr="00806A12">
        <w:rPr>
          <w:sz w:val="24"/>
          <w:szCs w:val="24"/>
        </w:rPr>
        <w:t xml:space="preserve"> by Vicki Myron and Bret Witter. It is the story of how a bedraggled orange fur ball became “Dewey </w:t>
      </w:r>
      <w:proofErr w:type="spellStart"/>
      <w:r w:rsidRPr="00806A12">
        <w:rPr>
          <w:sz w:val="24"/>
          <w:szCs w:val="24"/>
        </w:rPr>
        <w:t>Readmore</w:t>
      </w:r>
      <w:proofErr w:type="spellEnd"/>
      <w:r w:rsidRPr="00806A12">
        <w:rPr>
          <w:sz w:val="24"/>
          <w:szCs w:val="24"/>
        </w:rPr>
        <w:t xml:space="preserve"> Books,” an enchantingly irresistible library mascot capable of bringing </w:t>
      </w:r>
      <w:r w:rsidRPr="00806A12">
        <w:rPr>
          <w:sz w:val="24"/>
          <w:szCs w:val="24"/>
        </w:rPr>
        <w:lastRenderedPageBreak/>
        <w:t>international attention to a small midwestern town and melting the heart of even the most curmudgeonly visitor. (Pay attention to the book’s edition; there are several grade school versions of this book available, which we don’t want.)</w:t>
      </w:r>
      <w:r w:rsidRPr="00806A12">
        <w:rPr>
          <w:sz w:val="24"/>
          <w:szCs w:val="24"/>
        </w:rPr>
        <w:br/>
      </w:r>
      <w:r w:rsidRPr="00806A12">
        <w:rPr>
          <w:sz w:val="24"/>
          <w:szCs w:val="24"/>
        </w:rPr>
        <w:br/>
        <w:t xml:space="preserve">We will need to choose books for March, April, and May, so bring your suggestions.  </w:t>
      </w:r>
      <w:r w:rsidRPr="00806A12">
        <w:rPr>
          <w:sz w:val="24"/>
          <w:szCs w:val="24"/>
        </w:rPr>
        <w:br/>
      </w:r>
      <w:r w:rsidRPr="00806A12">
        <w:rPr>
          <w:sz w:val="24"/>
          <w:szCs w:val="24"/>
        </w:rPr>
        <w:br/>
        <w:t>Join our Cloud HD Video Meeting using this link:</w:t>
      </w:r>
      <w:r w:rsidRPr="00806A12">
        <w:rPr>
          <w:sz w:val="24"/>
          <w:szCs w:val="24"/>
        </w:rPr>
        <w:br/>
      </w:r>
      <w:hyperlink r:id="rId16" w:history="1">
        <w:r w:rsidRPr="00806A12">
          <w:rPr>
            <w:color w:val="0000FF"/>
            <w:sz w:val="24"/>
            <w:szCs w:val="24"/>
            <w:u w:val="single"/>
          </w:rPr>
          <w:t>https://us02web.zoom.us/j/86861724721?pwd=TE0yYXZGZUtUNkdvYWh4UEhaTFc0dz09</w:t>
        </w:r>
      </w:hyperlink>
      <w:r w:rsidRPr="00806A12">
        <w:rPr>
          <w:sz w:val="24"/>
          <w:szCs w:val="24"/>
        </w:rPr>
        <w:br/>
        <w:t>Meeting ID: 868 6172 4721    Passcode: 600865</w:t>
      </w:r>
      <w:r w:rsidRPr="00806A12">
        <w:rPr>
          <w:sz w:val="24"/>
          <w:szCs w:val="24"/>
        </w:rPr>
        <w:br/>
      </w:r>
      <w:r w:rsidRPr="00806A12">
        <w:rPr>
          <w:sz w:val="24"/>
          <w:szCs w:val="24"/>
        </w:rPr>
        <w:br/>
      </w:r>
      <w:r w:rsidRPr="00806A12">
        <w:rPr>
          <w:b/>
          <w:bCs/>
          <w:sz w:val="24"/>
          <w:szCs w:val="24"/>
        </w:rPr>
        <w:br/>
        <w:t>Used Book Sale</w:t>
      </w:r>
      <w:r w:rsidRPr="00806A12">
        <w:rPr>
          <w:sz w:val="24"/>
          <w:szCs w:val="24"/>
        </w:rPr>
        <w:t xml:space="preserve">: The Presbyterian Women’s Circle will hold their bi-annual used book sale on February 19-26 in the hallway between the office and the narthex. Collection boxes are located in the church for you to deposit your donated books. You may bring them any time up </w:t>
      </w:r>
      <w:r w:rsidRPr="008C07AA">
        <w:rPr>
          <w:sz w:val="24"/>
          <w:szCs w:val="24"/>
          <w:u w:val="single"/>
        </w:rPr>
        <w:t>through this Wednesday</w:t>
      </w:r>
      <w:r>
        <w:rPr>
          <w:sz w:val="24"/>
          <w:szCs w:val="24"/>
          <w:u w:val="single"/>
        </w:rPr>
        <w:t>,</w:t>
      </w:r>
      <w:r w:rsidRPr="008C07AA">
        <w:rPr>
          <w:sz w:val="24"/>
          <w:szCs w:val="24"/>
          <w:u w:val="single"/>
        </w:rPr>
        <w:t xml:space="preserve"> February 15</w:t>
      </w:r>
      <w:r w:rsidRPr="00806A12">
        <w:rPr>
          <w:sz w:val="24"/>
          <w:szCs w:val="24"/>
        </w:rPr>
        <w:t xml:space="preserve">. This year for the first time we are also accepting CDs and DVDs. If you have questions, please email Gretchen Fleming at </w:t>
      </w:r>
      <w:hyperlink r:id="rId17" w:tgtFrame="_blank" w:history="1">
        <w:r w:rsidRPr="00806A12">
          <w:rPr>
            <w:rStyle w:val="Hyperlink"/>
            <w:sz w:val="24"/>
            <w:szCs w:val="24"/>
          </w:rPr>
          <w:t>gretchen_fleming@yahoo.com</w:t>
        </w:r>
      </w:hyperlink>
      <w:r w:rsidRPr="00806A12">
        <w:rPr>
          <w:sz w:val="24"/>
          <w:szCs w:val="24"/>
        </w:rPr>
        <w:t xml:space="preserve">. </w:t>
      </w:r>
      <w:r w:rsidRPr="00806A12">
        <w:rPr>
          <w:sz w:val="24"/>
          <w:szCs w:val="24"/>
        </w:rPr>
        <w:br/>
      </w:r>
      <w:r w:rsidRPr="00806A12">
        <w:rPr>
          <w:sz w:val="24"/>
          <w:szCs w:val="24"/>
        </w:rPr>
        <w:br/>
      </w:r>
      <w:r w:rsidRPr="00806A12">
        <w:rPr>
          <w:b/>
          <w:bCs/>
          <w:sz w:val="24"/>
          <w:szCs w:val="24"/>
        </w:rPr>
        <w:t>Presbyterian Women’s Circle</w:t>
      </w:r>
      <w:r w:rsidRPr="00806A12">
        <w:rPr>
          <w:sz w:val="24"/>
          <w:szCs w:val="24"/>
        </w:rPr>
        <w:t xml:space="preserve"> will meet in the parlor </w:t>
      </w:r>
      <w:r>
        <w:rPr>
          <w:sz w:val="24"/>
          <w:szCs w:val="24"/>
        </w:rPr>
        <w:t>this</w:t>
      </w:r>
      <w:r w:rsidRPr="00806A12">
        <w:rPr>
          <w:sz w:val="24"/>
          <w:szCs w:val="24"/>
        </w:rPr>
        <w:t xml:space="preserve"> Friday, February 17, at 9:30 a.m. for refreshments, devotions, and a business meeting before spending the rest of the morning in the hall perusing (and buying!) items from those that will be going on sale on Sunday, February 19. All women are invited.</w:t>
      </w:r>
      <w:r w:rsidRPr="00806A12">
        <w:rPr>
          <w:sz w:val="24"/>
          <w:szCs w:val="24"/>
        </w:rPr>
        <w:br/>
      </w:r>
      <w:r w:rsidRPr="00806A12">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Pr>
          <w:sz w:val="24"/>
          <w:szCs w:val="24"/>
        </w:rPr>
        <w:t xml:space="preserve"> </w:t>
      </w:r>
      <w:r w:rsidRPr="001661E1">
        <w:rPr>
          <w:sz w:val="24"/>
          <w:szCs w:val="24"/>
        </w:rPr>
        <w:br/>
      </w:r>
      <w:bookmarkStart w:id="33" w:name="_Hlk124418118"/>
      <w:r w:rsidRPr="00806A12">
        <w:rPr>
          <w:sz w:val="24"/>
          <w:szCs w:val="24"/>
        </w:rPr>
        <w:t xml:space="preserve">Thanks to all who order Jubilee </w:t>
      </w:r>
      <w:proofErr w:type="spellStart"/>
      <w:r w:rsidRPr="00806A12">
        <w:rPr>
          <w:sz w:val="24"/>
          <w:szCs w:val="24"/>
        </w:rPr>
        <w:t>Bucks.</w:t>
      </w:r>
      <w:proofErr w:type="spellEnd"/>
      <w:r w:rsidRPr="00806A12">
        <w:rPr>
          <w:sz w:val="24"/>
          <w:szCs w:val="24"/>
        </w:rPr>
        <w:t xml:space="preserve"> So far this year we have earned $152.91 in “free money” for Southminster. (Southminster receives a rebate from the sale of each card, which we call “free money.”)</w:t>
      </w:r>
      <w:r w:rsidRPr="00806A12">
        <w:rPr>
          <w:sz w:val="24"/>
          <w:szCs w:val="24"/>
        </w:rPr>
        <w:br/>
      </w:r>
      <w:bookmarkEnd w:id="33"/>
      <w:r w:rsidRPr="00765D2F">
        <w:rPr>
          <w:sz w:val="24"/>
          <w:szCs w:val="24"/>
        </w:rPr>
        <w:t xml:space="preserve">Your next opportunity to purchase gift cards will be </w:t>
      </w:r>
      <w:r w:rsidRPr="00661A8A">
        <w:rPr>
          <w:sz w:val="24"/>
          <w:szCs w:val="24"/>
          <w:u w:val="single"/>
        </w:rPr>
        <w:t xml:space="preserve">Sunday, </w:t>
      </w:r>
      <w:r>
        <w:rPr>
          <w:sz w:val="24"/>
          <w:szCs w:val="24"/>
          <w:u w:val="single"/>
        </w:rPr>
        <w:t>March</w:t>
      </w:r>
      <w:r w:rsidRPr="00661A8A">
        <w:rPr>
          <w:sz w:val="24"/>
          <w:szCs w:val="24"/>
          <w:u w:val="single"/>
        </w:rPr>
        <w:t xml:space="preserve"> 5</w:t>
      </w:r>
      <w:r w:rsidRPr="00765D2F">
        <w:rPr>
          <w:sz w:val="24"/>
          <w:szCs w:val="24"/>
        </w:rPr>
        <w:t>.</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are from</w:t>
      </w:r>
      <w:r w:rsidRPr="00806A12">
        <w:rPr>
          <w:sz w:val="24"/>
          <w:szCs w:val="24"/>
        </w:rPr>
        <w:t xml:space="preserve"> </w:t>
      </w:r>
      <w:r w:rsidRPr="00806A12">
        <w:rPr>
          <w:color w:val="000000"/>
          <w:kern w:val="28"/>
          <w:sz w:val="24"/>
          <w:szCs w:val="24"/>
        </w:rPr>
        <w:t xml:space="preserve">Rita </w:t>
      </w:r>
      <w:proofErr w:type="spellStart"/>
      <w:r w:rsidRPr="00806A12">
        <w:rPr>
          <w:color w:val="000000"/>
          <w:kern w:val="28"/>
          <w:sz w:val="24"/>
          <w:szCs w:val="24"/>
        </w:rPr>
        <w:t>Boserup</w:t>
      </w:r>
      <w:proofErr w:type="spellEnd"/>
      <w:r w:rsidRPr="00806A12">
        <w:rPr>
          <w:color w:val="000000"/>
          <w:kern w:val="28"/>
          <w:sz w:val="24"/>
          <w:szCs w:val="24"/>
        </w:rPr>
        <w:t xml:space="preserve"> </w:t>
      </w:r>
      <w:proofErr w:type="spellStart"/>
      <w:r w:rsidRPr="00806A12">
        <w:rPr>
          <w:color w:val="000000"/>
          <w:kern w:val="28"/>
          <w:sz w:val="24"/>
          <w:szCs w:val="24"/>
        </w:rPr>
        <w:t>Zapel</w:t>
      </w:r>
      <w:proofErr w:type="spellEnd"/>
      <w:r w:rsidRPr="00806A12">
        <w:rPr>
          <w:color w:val="000000"/>
          <w:kern w:val="28"/>
          <w:sz w:val="24"/>
          <w:szCs w:val="24"/>
        </w:rPr>
        <w:t xml:space="preserve"> in honor of Southminster administration and support staff</w:t>
      </w:r>
      <w:r>
        <w:rPr>
          <w:color w:val="000000"/>
          <w:kern w:val="28"/>
          <w:sz w:val="24"/>
          <w:szCs w:val="24"/>
        </w:rPr>
        <w:t>.</w:t>
      </w:r>
      <w:r>
        <w:rPr>
          <w:b/>
          <w:bCs/>
          <w:sz w:val="24"/>
          <w:szCs w:val="24"/>
        </w:rPr>
        <w:br/>
      </w:r>
      <w:r w:rsidRPr="00806A12">
        <w:rPr>
          <w:b/>
          <w:bCs/>
          <w:sz w:val="24"/>
          <w:szCs w:val="24"/>
        </w:rPr>
        <w:t>We celebrate joys</w:t>
      </w:r>
      <w:r w:rsidRPr="00806A12">
        <w:rPr>
          <w:sz w:val="24"/>
          <w:szCs w:val="24"/>
        </w:rPr>
        <w:t>:</w:t>
      </w:r>
      <w:r w:rsidRPr="00806A12">
        <w:rPr>
          <w:sz w:val="24"/>
          <w:szCs w:val="24"/>
        </w:rPr>
        <w:br/>
        <w:t xml:space="preserve">  - Sue </w:t>
      </w:r>
      <w:proofErr w:type="spellStart"/>
      <w:r w:rsidRPr="00806A12">
        <w:rPr>
          <w:sz w:val="24"/>
          <w:szCs w:val="24"/>
        </w:rPr>
        <w:t>Knisely</w:t>
      </w:r>
      <w:proofErr w:type="spellEnd"/>
      <w:r w:rsidRPr="00806A12">
        <w:rPr>
          <w:sz w:val="24"/>
          <w:szCs w:val="24"/>
        </w:rPr>
        <w:t xml:space="preserve"> came through her surgery well last Thursday and is recuperating at home. Please, no visitors at this time, but she would welcome cards.</w:t>
      </w:r>
      <w:r w:rsidRPr="00806A12">
        <w:rPr>
          <w:sz w:val="24"/>
          <w:szCs w:val="24"/>
        </w:rPr>
        <w:br/>
        <w:t xml:space="preserve">  - </w:t>
      </w:r>
      <w:r w:rsidRPr="00806A12">
        <w:rPr>
          <w:bCs/>
          <w:sz w:val="24"/>
          <w:szCs w:val="24"/>
        </w:rPr>
        <w:t xml:space="preserve">Eugenia, one of our international students from Ghana who studied at COD, just had a </w:t>
      </w:r>
      <w:r w:rsidRPr="00806A12">
        <w:rPr>
          <w:bCs/>
          <w:sz w:val="24"/>
          <w:szCs w:val="24"/>
        </w:rPr>
        <w:lastRenderedPageBreak/>
        <w:t xml:space="preserve">baby girl. </w:t>
      </w:r>
      <w:r w:rsidRPr="00806A12">
        <w:rPr>
          <w:bCs/>
          <w:sz w:val="24"/>
          <w:szCs w:val="24"/>
        </w:rPr>
        <w:br/>
      </w:r>
      <w:r w:rsidRPr="00806A12">
        <w:rPr>
          <w:sz w:val="24"/>
          <w:szCs w:val="24"/>
        </w:rPr>
        <w:t xml:space="preserve">  - Floyd Rogers’ 80</w:t>
      </w:r>
      <w:r w:rsidRPr="00806A12">
        <w:rPr>
          <w:sz w:val="24"/>
          <w:szCs w:val="24"/>
          <w:vertAlign w:val="superscript"/>
        </w:rPr>
        <w:t>th</w:t>
      </w:r>
      <w:r w:rsidRPr="00806A12">
        <w:rPr>
          <w:sz w:val="24"/>
          <w:szCs w:val="24"/>
        </w:rPr>
        <w:t xml:space="preserve"> birthday last week and the Zoom visit some of us were able to have with him </w:t>
      </w:r>
      <w:r w:rsidRPr="00806A12">
        <w:rPr>
          <w:sz w:val="24"/>
          <w:szCs w:val="24"/>
        </w:rPr>
        <w:br/>
        <w:t xml:space="preserve">  - </w:t>
      </w:r>
      <w:r w:rsidRPr="00806A12">
        <w:rPr>
          <w:bCs/>
          <w:sz w:val="24"/>
          <w:szCs w:val="24"/>
        </w:rPr>
        <w:t xml:space="preserve">Barb </w:t>
      </w:r>
      <w:proofErr w:type="spellStart"/>
      <w:r w:rsidRPr="00806A12">
        <w:rPr>
          <w:bCs/>
          <w:sz w:val="24"/>
          <w:szCs w:val="24"/>
        </w:rPr>
        <w:t>Doppelt’s</w:t>
      </w:r>
      <w:proofErr w:type="spellEnd"/>
      <w:r w:rsidRPr="00806A12">
        <w:rPr>
          <w:bCs/>
          <w:sz w:val="24"/>
          <w:szCs w:val="24"/>
        </w:rPr>
        <w:t xml:space="preserve"> cousin, Linda Murray, just completed 6 weeks of radiation treatments. Pray that follow-up MRIs show the treatments were successful.</w:t>
      </w:r>
      <w:r w:rsidRPr="00806A12">
        <w:rPr>
          <w:sz w:val="24"/>
          <w:szCs w:val="24"/>
        </w:rPr>
        <w:br/>
        <w:t xml:space="preserve">  - Wheaton Hope Presbyterian in the hiring of their transition pastor: Rev. </w:t>
      </w:r>
      <w:proofErr w:type="spellStart"/>
      <w:r w:rsidRPr="00806A12">
        <w:rPr>
          <w:sz w:val="24"/>
          <w:szCs w:val="24"/>
        </w:rPr>
        <w:t>Tassie</w:t>
      </w:r>
      <w:proofErr w:type="spellEnd"/>
      <w:r w:rsidRPr="00806A12">
        <w:rPr>
          <w:sz w:val="24"/>
          <w:szCs w:val="24"/>
        </w:rPr>
        <w:t xml:space="preserve"> Green.</w:t>
      </w:r>
      <w:r w:rsidRPr="00806A12">
        <w:rPr>
          <w:b/>
          <w:bCs/>
          <w:sz w:val="24"/>
          <w:szCs w:val="24"/>
        </w:rPr>
        <w:br/>
        <w:t>We pray for the Jeremiah 29 discernment task force as they seek God’s will for Southminster in the 21</w:t>
      </w:r>
      <w:r w:rsidRPr="00806A12">
        <w:rPr>
          <w:b/>
          <w:bCs/>
          <w:sz w:val="24"/>
          <w:szCs w:val="24"/>
          <w:vertAlign w:val="superscript"/>
        </w:rPr>
        <w:t>st</w:t>
      </w:r>
      <w:r w:rsidRPr="00806A12">
        <w:rPr>
          <w:b/>
          <w:bCs/>
          <w:sz w:val="24"/>
          <w:szCs w:val="24"/>
        </w:rPr>
        <w:t xml:space="preserve"> century. </w:t>
      </w:r>
      <w:r w:rsidRPr="00806A12">
        <w:rPr>
          <w:bCs/>
          <w:sz w:val="24"/>
          <w:szCs w:val="24"/>
        </w:rPr>
        <w:t>May we reach out beyond our doors to invite people to share in our spiritual journey with Jesus Christ.</w:t>
      </w:r>
      <w:r w:rsidRPr="00806A12">
        <w:rPr>
          <w:b/>
          <w:bCs/>
          <w:sz w:val="24"/>
          <w:szCs w:val="24"/>
        </w:rPr>
        <w:br/>
        <w:t>We pray for the whole world and our nation:</w:t>
      </w:r>
      <w:r w:rsidRPr="00806A12">
        <w:rPr>
          <w:sz w:val="24"/>
          <w:szCs w:val="24"/>
        </w:rPr>
        <w:br/>
        <w:t xml:space="preserve">  - All those affected by the devastating earthquake in Turkey and Syria and the rescue workers rushing to their aid. Presbyterian Disaster Assistance is working with partners on the ground in the area and is inviting churches and everyone interested in helping to donate </w:t>
      </w:r>
      <w:r>
        <w:rPr>
          <w:sz w:val="24"/>
          <w:szCs w:val="24"/>
        </w:rPr>
        <w:t>at</w:t>
      </w:r>
      <w:r w:rsidRPr="00806A12">
        <w:rPr>
          <w:sz w:val="24"/>
          <w:szCs w:val="24"/>
        </w:rPr>
        <w:t xml:space="preserve"> </w:t>
      </w:r>
      <w:hyperlink r:id="rId18" w:tgtFrame="_blank" w:history="1">
        <w:r w:rsidRPr="00806A12">
          <w:rPr>
            <w:rStyle w:val="Hyperlink"/>
            <w:sz w:val="24"/>
            <w:szCs w:val="24"/>
          </w:rPr>
          <w:t>PDA DR999999</w:t>
        </w:r>
      </w:hyperlink>
      <w:r w:rsidRPr="00806A12">
        <w:rPr>
          <w:sz w:val="24"/>
          <w:szCs w:val="24"/>
        </w:rPr>
        <w:t>.</w:t>
      </w:r>
      <w:r w:rsidRPr="00806A12">
        <w:rPr>
          <w:sz w:val="24"/>
          <w:szCs w:val="24"/>
        </w:rPr>
        <w:br/>
        <w:t>  - The people of Ukraine, the Holy Land, Pakistan, and Iran as they face war, civil unrest, and the fight for civil rights</w:t>
      </w:r>
      <w:r w:rsidRPr="00806A12">
        <w:rPr>
          <w:sz w:val="24"/>
          <w:szCs w:val="24"/>
        </w:rPr>
        <w:br/>
        <w:t>  - The people of Cuba and our Cuba church as they face severe shortages and runaway inflation.</w:t>
      </w:r>
      <w:r w:rsidRPr="00806A12">
        <w:rPr>
          <w:sz w:val="24"/>
          <w:szCs w:val="24"/>
        </w:rPr>
        <w:br/>
        <w:t xml:space="preserve">  - We pray for an end to gun violence in our nation: we lift up communities where lives have been lost to gun violence. </w:t>
      </w:r>
      <w:r w:rsidRPr="00806A12">
        <w:rPr>
          <w:sz w:val="24"/>
          <w:szCs w:val="24"/>
        </w:rPr>
        <w:br/>
        <w:t xml:space="preserve">  - Prayers for our nation after another traffic stop death, and for the family of </w:t>
      </w:r>
      <w:proofErr w:type="spellStart"/>
      <w:r w:rsidRPr="00806A12">
        <w:rPr>
          <w:sz w:val="24"/>
          <w:szCs w:val="24"/>
        </w:rPr>
        <w:t>Tyre</w:t>
      </w:r>
      <w:proofErr w:type="spellEnd"/>
      <w:r w:rsidRPr="00806A12">
        <w:rPr>
          <w:sz w:val="24"/>
          <w:szCs w:val="24"/>
        </w:rPr>
        <w:t xml:space="preserve"> Nichols.</w:t>
      </w:r>
      <w:r w:rsidRPr="00806A12">
        <w:rPr>
          <w:sz w:val="24"/>
          <w:szCs w:val="24"/>
        </w:rPr>
        <w:br/>
        <w:t xml:space="preserve">  - We remember the victims of the Holocaust and pray for a growth in love over hate in the world.</w:t>
      </w:r>
      <w:r w:rsidRPr="00806A12">
        <w:rPr>
          <w:sz w:val="24"/>
          <w:szCs w:val="24"/>
        </w:rPr>
        <w:br/>
      </w:r>
      <w:r w:rsidRPr="00806A12">
        <w:rPr>
          <w:b/>
          <w:bCs/>
          <w:sz w:val="24"/>
          <w:szCs w:val="24"/>
        </w:rPr>
        <w:t>We pray for those who mourn. Please lift up grieving families and friends.</w:t>
      </w:r>
      <w:r w:rsidRPr="00806A12">
        <w:rPr>
          <w:b/>
          <w:bCs/>
          <w:sz w:val="24"/>
          <w:szCs w:val="24"/>
        </w:rPr>
        <w:br/>
      </w:r>
      <w:r w:rsidRPr="00806A12">
        <w:rPr>
          <w:sz w:val="24"/>
          <w:szCs w:val="24"/>
        </w:rPr>
        <w:t xml:space="preserve">  - Jill </w:t>
      </w:r>
      <w:proofErr w:type="spellStart"/>
      <w:r w:rsidRPr="00806A12">
        <w:rPr>
          <w:sz w:val="24"/>
          <w:szCs w:val="24"/>
        </w:rPr>
        <w:t>Stoffels</w:t>
      </w:r>
      <w:proofErr w:type="spellEnd"/>
      <w:r w:rsidRPr="00806A12">
        <w:rPr>
          <w:sz w:val="24"/>
          <w:szCs w:val="24"/>
        </w:rPr>
        <w:t xml:space="preserve">, Rita </w:t>
      </w:r>
      <w:proofErr w:type="spellStart"/>
      <w:r w:rsidRPr="00806A12">
        <w:rPr>
          <w:sz w:val="24"/>
          <w:szCs w:val="24"/>
        </w:rPr>
        <w:t>Zapel’s</w:t>
      </w:r>
      <w:proofErr w:type="spellEnd"/>
      <w:r w:rsidRPr="00806A12">
        <w:rPr>
          <w:sz w:val="24"/>
          <w:szCs w:val="24"/>
        </w:rPr>
        <w:t xml:space="preserve"> neighbor and friend to many at Southminster, on the sudden death of her twin sister, Linda, Monday night</w:t>
      </w:r>
      <w:r w:rsidRPr="00806A12">
        <w:rPr>
          <w:sz w:val="24"/>
          <w:szCs w:val="24"/>
        </w:rPr>
        <w:br/>
        <w:t xml:space="preserve">  - John and Alicia </w:t>
      </w:r>
      <w:proofErr w:type="spellStart"/>
      <w:r w:rsidRPr="00806A12">
        <w:rPr>
          <w:sz w:val="24"/>
          <w:szCs w:val="24"/>
        </w:rPr>
        <w:t>Rasnic</w:t>
      </w:r>
      <w:proofErr w:type="spellEnd"/>
      <w:r w:rsidRPr="00806A12">
        <w:rPr>
          <w:sz w:val="24"/>
          <w:szCs w:val="24"/>
        </w:rPr>
        <w:t xml:space="preserve"> on the death of John’s brother-in-law, John Nelson McCabe Jr. and traveling mercies as they go to Florida for the celebration of his life.</w:t>
      </w:r>
      <w:r w:rsidRPr="00806A12">
        <w:rPr>
          <w:sz w:val="24"/>
          <w:szCs w:val="24"/>
        </w:rPr>
        <w:br/>
        <w:t xml:space="preserve">  - The family and many friends of Dan </w:t>
      </w:r>
      <w:proofErr w:type="spellStart"/>
      <w:r w:rsidRPr="00806A12">
        <w:rPr>
          <w:sz w:val="24"/>
          <w:szCs w:val="24"/>
        </w:rPr>
        <w:t>Bohi</w:t>
      </w:r>
      <w:proofErr w:type="spellEnd"/>
      <w:r w:rsidRPr="00806A12">
        <w:rPr>
          <w:sz w:val="24"/>
          <w:szCs w:val="24"/>
        </w:rPr>
        <w:t xml:space="preserve">, and especially Deb, Jessica and Megan and their spouses, and all the grandchildren. </w:t>
      </w:r>
      <w:r w:rsidRPr="00806A12">
        <w:rPr>
          <w:sz w:val="24"/>
          <w:szCs w:val="24"/>
        </w:rPr>
        <w:br/>
        <w:t xml:space="preserve">  - Marge </w:t>
      </w:r>
      <w:proofErr w:type="spellStart"/>
      <w:r w:rsidRPr="00806A12">
        <w:rPr>
          <w:sz w:val="24"/>
          <w:szCs w:val="24"/>
        </w:rPr>
        <w:t>Engdahl</w:t>
      </w:r>
      <w:proofErr w:type="spellEnd"/>
      <w:r w:rsidRPr="00806A12">
        <w:rPr>
          <w:sz w:val="24"/>
          <w:szCs w:val="24"/>
        </w:rPr>
        <w:t xml:space="preserve"> on the death of her daughter, Kristen Huber, on January 11. </w:t>
      </w:r>
      <w:r w:rsidRPr="00806A12">
        <w:rPr>
          <w:sz w:val="24"/>
          <w:szCs w:val="24"/>
        </w:rPr>
        <w:br/>
        <w:t xml:space="preserve">  - former member Lois </w:t>
      </w:r>
      <w:proofErr w:type="spellStart"/>
      <w:r w:rsidRPr="00806A12">
        <w:rPr>
          <w:sz w:val="24"/>
          <w:szCs w:val="24"/>
        </w:rPr>
        <w:t>Dahlquist</w:t>
      </w:r>
      <w:proofErr w:type="spellEnd"/>
      <w:r w:rsidRPr="00806A12">
        <w:rPr>
          <w:sz w:val="24"/>
          <w:szCs w:val="24"/>
        </w:rPr>
        <w:t xml:space="preserve"> died on January 20</w:t>
      </w:r>
      <w:r w:rsidRPr="00806A12">
        <w:rPr>
          <w:sz w:val="24"/>
          <w:szCs w:val="24"/>
        </w:rPr>
        <w:br/>
      </w:r>
      <w:r w:rsidRPr="00806A12">
        <w:rPr>
          <w:b/>
          <w:bCs/>
          <w:sz w:val="24"/>
          <w:szCs w:val="24"/>
        </w:rPr>
        <w:t>We pray for those who are near death and their families and caregivers.</w:t>
      </w:r>
      <w:r w:rsidRPr="00806A12">
        <w:rPr>
          <w:b/>
          <w:bCs/>
          <w:sz w:val="24"/>
          <w:szCs w:val="24"/>
        </w:rPr>
        <w:br/>
        <w:t>We lift up those who are affected by cancer, as well as their support systems:</w:t>
      </w:r>
      <w:r w:rsidRPr="00806A12">
        <w:rPr>
          <w:sz w:val="24"/>
          <w:szCs w:val="24"/>
        </w:rPr>
        <w:br/>
        <w:t xml:space="preserve">  - Niki Petersen Mendoza was diagnosed with thymoma. She is the daughter of Pete and Pam Petersen, married to Alex Mendoza, and mother to two young children </w:t>
      </w:r>
      <w:r w:rsidRPr="00806A12">
        <w:rPr>
          <w:sz w:val="24"/>
          <w:szCs w:val="24"/>
        </w:rPr>
        <w:br/>
        <w:t xml:space="preserve">  - Sam </w:t>
      </w:r>
      <w:proofErr w:type="spellStart"/>
      <w:r w:rsidRPr="00806A12">
        <w:rPr>
          <w:sz w:val="24"/>
          <w:szCs w:val="24"/>
        </w:rPr>
        <w:t>Cvengross</w:t>
      </w:r>
      <w:proofErr w:type="spellEnd"/>
      <w:r w:rsidRPr="00806A12">
        <w:rPr>
          <w:sz w:val="24"/>
          <w:szCs w:val="24"/>
        </w:rPr>
        <w:t xml:space="preserve">, Marta </w:t>
      </w:r>
      <w:proofErr w:type="spellStart"/>
      <w:r w:rsidRPr="00806A12">
        <w:rPr>
          <w:sz w:val="24"/>
          <w:szCs w:val="24"/>
        </w:rPr>
        <w:t>Sundquist’s</w:t>
      </w:r>
      <w:proofErr w:type="spellEnd"/>
      <w:r w:rsidRPr="00806A12">
        <w:rPr>
          <w:sz w:val="24"/>
          <w:szCs w:val="24"/>
        </w:rPr>
        <w:t xml:space="preserve"> cousin, for a successful cancer treatment. Sam is the mother of 5.</w:t>
      </w:r>
      <w:r w:rsidRPr="00806A12">
        <w:rPr>
          <w:sz w:val="24"/>
          <w:szCs w:val="24"/>
        </w:rPr>
        <w:br/>
        <w:t xml:space="preserve">  - John and Alicia </w:t>
      </w:r>
      <w:proofErr w:type="spellStart"/>
      <w:r w:rsidRPr="00806A12">
        <w:rPr>
          <w:sz w:val="24"/>
          <w:szCs w:val="24"/>
        </w:rPr>
        <w:t>Rasnic’s</w:t>
      </w:r>
      <w:proofErr w:type="spellEnd"/>
      <w:r w:rsidRPr="00806A12">
        <w:rPr>
          <w:sz w:val="24"/>
          <w:szCs w:val="24"/>
        </w:rPr>
        <w:t xml:space="preserve"> friend, Steve, who has cancer</w:t>
      </w:r>
      <w:r w:rsidRPr="00806A12">
        <w:rPr>
          <w:sz w:val="24"/>
          <w:szCs w:val="24"/>
        </w:rPr>
        <w:br/>
        <w:t xml:space="preserve">  - Cameron Anthony, Peggy, Tracy J., Tracy Nelson, Rod Boehmer, Tammy Grey, Jan Mazur, Margaret Rolando, Charlene Simpson, Jim </w:t>
      </w:r>
      <w:proofErr w:type="spellStart"/>
      <w:r w:rsidRPr="00806A12">
        <w:rPr>
          <w:sz w:val="24"/>
          <w:szCs w:val="24"/>
        </w:rPr>
        <w:t>Sundquist</w:t>
      </w:r>
      <w:proofErr w:type="spellEnd"/>
      <w:r w:rsidRPr="00806A12">
        <w:rPr>
          <w:sz w:val="24"/>
          <w:szCs w:val="24"/>
        </w:rPr>
        <w:t>, Jon Sutherland, Connie Vernon, Beverly Webb, and others we name in our hearts.</w:t>
      </w:r>
      <w:r w:rsidRPr="00806A12">
        <w:rPr>
          <w:sz w:val="24"/>
          <w:szCs w:val="24"/>
        </w:rPr>
        <w:br/>
      </w:r>
      <w:r w:rsidRPr="00806A12">
        <w:rPr>
          <w:b/>
          <w:bCs/>
          <w:sz w:val="24"/>
          <w:szCs w:val="24"/>
        </w:rPr>
        <w:t>We pray for all who are infected with and/or affected by Covid:</w:t>
      </w:r>
      <w:r w:rsidRPr="00806A12">
        <w:rPr>
          <w:b/>
          <w:bCs/>
          <w:sz w:val="24"/>
          <w:szCs w:val="24"/>
        </w:rPr>
        <w:br/>
      </w:r>
      <w:r w:rsidRPr="00806A12">
        <w:rPr>
          <w:sz w:val="24"/>
          <w:szCs w:val="24"/>
        </w:rPr>
        <w:t xml:space="preserve">  - Ed and Joan </w:t>
      </w:r>
      <w:proofErr w:type="spellStart"/>
      <w:r w:rsidRPr="00806A12">
        <w:rPr>
          <w:sz w:val="24"/>
          <w:szCs w:val="24"/>
        </w:rPr>
        <w:t>Koska</w:t>
      </w:r>
      <w:proofErr w:type="spellEnd"/>
      <w:r w:rsidRPr="00806A12">
        <w:rPr>
          <w:sz w:val="24"/>
          <w:szCs w:val="24"/>
        </w:rPr>
        <w:br/>
      </w:r>
      <w:r w:rsidRPr="00806A12">
        <w:rPr>
          <w:b/>
          <w:bCs/>
          <w:sz w:val="24"/>
          <w:szCs w:val="24"/>
        </w:rPr>
        <w:t>We pray for all who are recovering or dealing with mental or physical health or other challenges: </w:t>
      </w:r>
      <w:r w:rsidRPr="00806A12">
        <w:rPr>
          <w:b/>
          <w:bCs/>
          <w:sz w:val="24"/>
          <w:szCs w:val="24"/>
        </w:rPr>
        <w:br/>
      </w:r>
      <w:r w:rsidRPr="00806A12">
        <w:rPr>
          <w:sz w:val="24"/>
          <w:szCs w:val="24"/>
        </w:rPr>
        <w:t xml:space="preserve">  - All during February, American Heart Month, we emphasize heart health and pray for a cure for heart disease.</w:t>
      </w:r>
      <w:r w:rsidRPr="00806A12">
        <w:rPr>
          <w:sz w:val="24"/>
          <w:szCs w:val="24"/>
        </w:rPr>
        <w:br/>
        <w:t xml:space="preserve">  - Continuing prayers for Linda Wolf </w:t>
      </w:r>
      <w:proofErr w:type="spellStart"/>
      <w:r w:rsidRPr="00806A12">
        <w:rPr>
          <w:sz w:val="24"/>
          <w:szCs w:val="24"/>
        </w:rPr>
        <w:t>Jeziorski</w:t>
      </w:r>
      <w:proofErr w:type="spellEnd"/>
      <w:r w:rsidRPr="00806A12">
        <w:rPr>
          <w:sz w:val="24"/>
          <w:szCs w:val="24"/>
        </w:rPr>
        <w:t xml:space="preserve"> as she rests at home</w:t>
      </w:r>
      <w:r w:rsidRPr="00806A12">
        <w:rPr>
          <w:sz w:val="24"/>
          <w:szCs w:val="24"/>
        </w:rPr>
        <w:br/>
      </w:r>
      <w:r w:rsidRPr="00806A12">
        <w:rPr>
          <w:bCs/>
          <w:sz w:val="24"/>
          <w:szCs w:val="24"/>
        </w:rPr>
        <w:t xml:space="preserve">  - Donna </w:t>
      </w:r>
      <w:proofErr w:type="spellStart"/>
      <w:r w:rsidRPr="00806A12">
        <w:rPr>
          <w:bCs/>
          <w:sz w:val="24"/>
          <w:szCs w:val="24"/>
        </w:rPr>
        <w:t>Marton’s</w:t>
      </w:r>
      <w:proofErr w:type="spellEnd"/>
      <w:r w:rsidRPr="00806A12">
        <w:rPr>
          <w:bCs/>
          <w:sz w:val="24"/>
          <w:szCs w:val="24"/>
        </w:rPr>
        <w:t xml:space="preserve"> brother, Richard, who had a medical emergency</w:t>
      </w:r>
      <w:r>
        <w:rPr>
          <w:sz w:val="24"/>
          <w:szCs w:val="24"/>
        </w:rPr>
        <w:br/>
        <w:t xml:space="preserve">  - Jim, undergoing tests</w:t>
      </w:r>
      <w:r>
        <w:rPr>
          <w:sz w:val="24"/>
          <w:szCs w:val="24"/>
        </w:rPr>
        <w:br/>
      </w:r>
      <w:r w:rsidRPr="00806A12">
        <w:rPr>
          <w:sz w:val="24"/>
          <w:szCs w:val="24"/>
        </w:rPr>
        <w:t xml:space="preserve">  - Felicita, who had surgery this week. She is the mother of </w:t>
      </w:r>
      <w:proofErr w:type="spellStart"/>
      <w:r w:rsidRPr="00806A12">
        <w:rPr>
          <w:sz w:val="24"/>
          <w:szCs w:val="24"/>
        </w:rPr>
        <w:t>Maykel</w:t>
      </w:r>
      <w:proofErr w:type="spellEnd"/>
      <w:r w:rsidRPr="00806A12">
        <w:rPr>
          <w:sz w:val="24"/>
          <w:szCs w:val="24"/>
        </w:rPr>
        <w:t xml:space="preserve">, our translator in Cuba. </w:t>
      </w:r>
      <w:r w:rsidRPr="00806A12">
        <w:rPr>
          <w:sz w:val="24"/>
          <w:szCs w:val="24"/>
        </w:rPr>
        <w:br/>
      </w:r>
      <w:r w:rsidRPr="00806A12">
        <w:rPr>
          <w:sz w:val="24"/>
          <w:szCs w:val="24"/>
        </w:rPr>
        <w:lastRenderedPageBreak/>
        <w:t>  - Gail Johnston, in hospice care</w:t>
      </w:r>
      <w:r w:rsidRPr="00806A12">
        <w:rPr>
          <w:sz w:val="24"/>
          <w:szCs w:val="24"/>
        </w:rPr>
        <w:br/>
        <w:t xml:space="preserve">  - Bob Welsh, Cathy Hoffman, Vicki, the Kevorkian family, Bill L. </w:t>
      </w:r>
      <w:r w:rsidRPr="00806A12">
        <w:rPr>
          <w:sz w:val="24"/>
          <w:szCs w:val="24"/>
        </w:rPr>
        <w:br/>
        <w:t>  - Those who have chronic or progressive illnesses</w:t>
      </w:r>
      <w:r w:rsidRPr="00806A12">
        <w:rPr>
          <w:sz w:val="24"/>
          <w:szCs w:val="24"/>
        </w:rPr>
        <w:br/>
        <w:t>  - People receiving new treatments</w:t>
      </w:r>
      <w:r w:rsidRPr="00806A12">
        <w:rPr>
          <w:sz w:val="24"/>
          <w:szCs w:val="24"/>
        </w:rPr>
        <w:br/>
        <w:t>  - People struggling with difficult family concerns/marital circumstances</w:t>
      </w:r>
      <w:r w:rsidRPr="00806A12">
        <w:rPr>
          <w:sz w:val="24"/>
          <w:szCs w:val="24"/>
        </w:rPr>
        <w:br/>
        <w:t>  - Prayers for personal peace</w:t>
      </w:r>
      <w:r w:rsidRPr="00806A12">
        <w:rPr>
          <w:sz w:val="24"/>
          <w:szCs w:val="24"/>
        </w:rPr>
        <w:br/>
        <w:t xml:space="preserve">  - The many people who struggle with depression </w:t>
      </w:r>
      <w:r w:rsidRPr="00806A12">
        <w:rPr>
          <w:sz w:val="24"/>
          <w:szCs w:val="24"/>
        </w:rPr>
        <w:br/>
      </w:r>
      <w:r w:rsidRPr="00806A12">
        <w:rPr>
          <w:b/>
          <w:bCs/>
          <w:sz w:val="24"/>
          <w:szCs w:val="24"/>
        </w:rPr>
        <w:t>We pray for those who are far from home.</w:t>
      </w:r>
      <w:r w:rsidRPr="00806A12">
        <w:rPr>
          <w:sz w:val="24"/>
          <w:szCs w:val="24"/>
        </w:rPr>
        <w:br/>
      </w:r>
      <w:r w:rsidRPr="00806A12">
        <w:rPr>
          <w:b/>
          <w:bCs/>
          <w:sz w:val="24"/>
          <w:szCs w:val="24"/>
        </w:rPr>
        <w:t>We continue to pray for our friends and family who work in the health fields</w:t>
      </w:r>
      <w:r w:rsidRPr="00806A12">
        <w:rPr>
          <w:sz w:val="24"/>
          <w:szCs w:val="24"/>
        </w:rPr>
        <w:t>: nurses, doctors, and all other health care workers.</w:t>
      </w:r>
      <w:r w:rsidRPr="00806A12">
        <w:rPr>
          <w:sz w:val="24"/>
          <w:szCs w:val="24"/>
        </w:rPr>
        <w:br/>
      </w:r>
      <w:r w:rsidRPr="00806A12">
        <w:rPr>
          <w:b/>
          <w:bCs/>
          <w:sz w:val="24"/>
          <w:szCs w:val="24"/>
        </w:rPr>
        <w:t>Food Pantries</w:t>
      </w:r>
      <w:r w:rsidRPr="00806A12">
        <w:rPr>
          <w:sz w:val="24"/>
          <w:szCs w:val="24"/>
        </w:rPr>
        <w:t>: Glen Ellyn Food Pantry, People’s Resource Center, and our members who serve them</w:t>
      </w:r>
      <w:r w:rsidRPr="00806A12">
        <w:rPr>
          <w:sz w:val="24"/>
          <w:szCs w:val="24"/>
        </w:rPr>
        <w:br/>
      </w:r>
      <w:r w:rsidRPr="00806A12">
        <w:rPr>
          <w:b/>
          <w:bCs/>
          <w:sz w:val="24"/>
          <w:szCs w:val="24"/>
        </w:rPr>
        <w:t>Local government bodies/boards</w:t>
      </w:r>
      <w:r w:rsidRPr="00806A12">
        <w:rPr>
          <w:sz w:val="24"/>
          <w:szCs w:val="24"/>
        </w:rPr>
        <w:t>: Prayers for the DuPage County Board, the Village of Glen Ellyn Board, the Village of Glen Ellyn Task Force on Affordable Housing, the boards of the local school districts: 41, 44, 87, 89, 200, COD, and our library boards</w:t>
      </w:r>
    </w:p>
    <w:p w:rsidR="00C773EE" w:rsidRPr="00F26259" w:rsidRDefault="00C773EE" w:rsidP="00C773EE">
      <w:pPr>
        <w:widowControl w:val="0"/>
        <w:rPr>
          <w:bCs/>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Deacon Angela Smith (630-235-1376); in February/March, call Heidi </w:t>
      </w:r>
      <w:proofErr w:type="spellStart"/>
      <w:r>
        <w:rPr>
          <w:bCs/>
          <w:sz w:val="24"/>
          <w:szCs w:val="24"/>
        </w:rPr>
        <w:t>Shierry</w:t>
      </w:r>
      <w:proofErr w:type="spellEnd"/>
      <w:r>
        <w:rPr>
          <w:bCs/>
          <w:sz w:val="24"/>
          <w:szCs w:val="24"/>
        </w:rPr>
        <w:t xml:space="preserve">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19"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–for details contact Ron Birchall. </w:t>
      </w:r>
    </w:p>
    <w:p w:rsidR="00C773EE" w:rsidRDefault="00C773EE" w:rsidP="00C773EE">
      <w:pPr>
        <w:widowControl w:val="0"/>
        <w:rPr>
          <w:sz w:val="24"/>
          <w:szCs w:val="24"/>
        </w:rPr>
      </w:pPr>
    </w:p>
    <w:p w:rsidR="00C773EE" w:rsidRPr="001B6162" w:rsidRDefault="00C773EE" w:rsidP="00C773EE">
      <w:pPr>
        <w:widowControl w:val="0"/>
        <w:rPr>
          <w:sz w:val="24"/>
          <w:szCs w:val="24"/>
        </w:rPr>
      </w:pPr>
    </w:p>
    <w:p w:rsidR="00C773EE" w:rsidRPr="00BC08FE" w:rsidRDefault="00C773EE" w:rsidP="00C773EE">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54C86">
        <w:rPr>
          <w:rFonts w:ascii="Arial" w:hAnsi="Arial" w:cs="Arial"/>
          <w:b/>
          <w:bCs/>
          <w:sz w:val="24"/>
          <w:szCs w:val="24"/>
        </w:rPr>
        <w:t xml:space="preserve">Sunday, </w:t>
      </w:r>
      <w:r>
        <w:rPr>
          <w:rFonts w:ascii="Arial" w:hAnsi="Arial" w:cs="Arial"/>
          <w:b/>
          <w:bCs/>
          <w:sz w:val="24"/>
          <w:szCs w:val="24"/>
        </w:rPr>
        <w:t>February 12</w:t>
      </w:r>
      <w:r>
        <w:rPr>
          <w:rFonts w:ascii="Arial" w:hAnsi="Arial" w:cs="Arial"/>
          <w:b/>
          <w:bCs/>
          <w:sz w:val="24"/>
          <w:szCs w:val="24"/>
        </w:rPr>
        <w:br/>
        <w:t xml:space="preserve">  Luminaria bags </w:t>
      </w:r>
      <w:r w:rsidRPr="001A0E23">
        <w:rPr>
          <w:rFonts w:ascii="Arial" w:hAnsi="Arial" w:cs="Arial"/>
          <w:sz w:val="24"/>
          <w:szCs w:val="24"/>
        </w:rPr>
        <w:t>will be available before and after worship for a donation</w:t>
      </w:r>
      <w:r>
        <w:rPr>
          <w:rFonts w:ascii="Arial" w:hAnsi="Arial" w:cs="Arial"/>
          <w:b/>
          <w:bCs/>
          <w:sz w:val="24"/>
          <w:szCs w:val="24"/>
        </w:rPr>
        <w:t xml:space="preserve">. </w:t>
      </w:r>
      <w:r>
        <w:rPr>
          <w:rFonts w:ascii="Arial" w:hAnsi="Arial" w:cs="Arial"/>
          <w:b/>
          <w:bCs/>
          <w:sz w:val="24"/>
          <w:szCs w:val="24"/>
        </w:rPr>
        <w:br/>
      </w:r>
      <w:r w:rsidRPr="001A0E23">
        <w:rPr>
          <w:rFonts w:ascii="Arial" w:hAnsi="Arial" w:cs="Arial"/>
          <w:sz w:val="24"/>
          <w:szCs w:val="24"/>
        </w:rPr>
        <w:t xml:space="preserve">     </w:t>
      </w:r>
      <w:r w:rsidRPr="002C4B35">
        <w:rPr>
          <w:rFonts w:ascii="Arial" w:hAnsi="Arial" w:cs="Arial"/>
          <w:i/>
          <w:iCs/>
          <w:sz w:val="24"/>
          <w:szCs w:val="24"/>
        </w:rPr>
        <w:t>Today is the last day to order</w:t>
      </w:r>
      <w:r>
        <w:rPr>
          <w:rFonts w:ascii="Arial" w:hAnsi="Arial" w:cs="Arial"/>
          <w:sz w:val="24"/>
          <w:szCs w:val="24"/>
        </w:rPr>
        <w:t xml:space="preserve">. </w:t>
      </w:r>
      <w:r w:rsidRPr="001A0E23">
        <w:rPr>
          <w:rFonts w:ascii="Arial" w:hAnsi="Arial" w:cs="Arial"/>
          <w:sz w:val="24"/>
          <w:szCs w:val="24"/>
        </w:rPr>
        <w:t>Luminaria Sunday is February 26.</w:t>
      </w:r>
      <w:r w:rsidRPr="001A0E23">
        <w:rPr>
          <w:rFonts w:ascii="Arial" w:hAnsi="Arial" w:cs="Arial"/>
          <w:sz w:val="24"/>
          <w:szCs w:val="24"/>
        </w:rPr>
        <w:br/>
      </w:r>
      <w:r w:rsidRPr="001A0E23">
        <w:rPr>
          <w:rFonts w:ascii="Arial" w:hAnsi="Arial" w:cs="Arial"/>
          <w:b/>
          <w:bCs/>
          <w:sz w:val="24"/>
          <w:szCs w:val="24"/>
        </w:rPr>
        <w:t xml:space="preserve">  Bring in used books, CDs, and DVDs for the Used Book Sale, canned </w:t>
      </w:r>
      <w:r w:rsidRPr="001A0E23">
        <w:rPr>
          <w:rFonts w:ascii="Arial" w:hAnsi="Arial" w:cs="Arial"/>
          <w:b/>
          <w:bCs/>
          <w:sz w:val="24"/>
          <w:szCs w:val="24"/>
        </w:rPr>
        <w:br/>
        <w:t xml:space="preserve">     goods for the Souper Bowl collection, and donations for the Easter </w:t>
      </w:r>
      <w:r>
        <w:rPr>
          <w:rFonts w:ascii="Arial" w:hAnsi="Arial" w:cs="Arial"/>
          <w:b/>
          <w:bCs/>
          <w:sz w:val="24"/>
          <w:szCs w:val="24"/>
        </w:rPr>
        <w:br/>
        <w:t xml:space="preserve">     </w:t>
      </w:r>
      <w:r w:rsidRPr="001A0E23">
        <w:rPr>
          <w:rFonts w:ascii="Arial" w:hAnsi="Arial" w:cs="Arial"/>
          <w:b/>
          <w:bCs/>
          <w:sz w:val="24"/>
          <w:szCs w:val="24"/>
        </w:rPr>
        <w:t xml:space="preserve">Saturday Celebration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xml:space="preserve">: </w:t>
      </w:r>
      <w:r>
        <w:rPr>
          <w:rFonts w:ascii="Arial" w:hAnsi="Arial" w:cs="Arial"/>
          <w:sz w:val="24"/>
          <w:szCs w:val="24"/>
        </w:rPr>
        <w:t>no activity today – enjoy the Super Bowl instead!</w:t>
      </w:r>
      <w:r>
        <w:rPr>
          <w:rFonts w:ascii="Arial" w:hAnsi="Arial" w:cs="Arial"/>
          <w:sz w:val="24"/>
          <w:szCs w:val="24"/>
        </w:rPr>
        <w:br/>
      </w:r>
      <w:r>
        <w:rPr>
          <w:rFonts w:ascii="Arial" w:hAnsi="Arial" w:cs="Arial"/>
          <w:b/>
          <w:bCs/>
          <w:sz w:val="24"/>
          <w:szCs w:val="24"/>
        </w:rPr>
        <w:t>Monday, February 13 – Pastor’s Sabbath</w:t>
      </w:r>
      <w:r>
        <w:rPr>
          <w:rFonts w:ascii="Arial" w:hAnsi="Arial" w:cs="Arial"/>
          <w:b/>
          <w:bCs/>
          <w:sz w:val="24"/>
          <w:szCs w:val="24"/>
        </w:rPr>
        <w:br/>
      </w:r>
      <w:r w:rsidRPr="005627DF">
        <w:rPr>
          <w:rFonts w:ascii="Arial" w:hAnsi="Arial" w:cs="Arial"/>
          <w:b/>
          <w:bCs/>
          <w:sz w:val="24"/>
          <w:szCs w:val="24"/>
        </w:rPr>
        <w:t xml:space="preserve">Tuesday-Friday – Pastor Wendy’s Heart to Heart </w:t>
      </w:r>
      <w:r w:rsidRPr="005627DF">
        <w:rPr>
          <w:rFonts w:ascii="Arial" w:hAnsi="Arial" w:cs="Arial"/>
          <w:sz w:val="24"/>
          <w:szCs w:val="24"/>
        </w:rPr>
        <w:t xml:space="preserve">on Facebook live at 4:20 p.m. </w:t>
      </w:r>
      <w:r>
        <w:rPr>
          <w:rFonts w:ascii="Arial" w:hAnsi="Arial" w:cs="Arial"/>
          <w:b/>
          <w:bCs/>
          <w:sz w:val="24"/>
          <w:szCs w:val="24"/>
        </w:rPr>
        <w:br/>
      </w:r>
      <w:r w:rsidRPr="005627DF">
        <w:rPr>
          <w:rFonts w:ascii="Arial" w:hAnsi="Arial" w:cs="Arial"/>
          <w:b/>
          <w:bCs/>
          <w:sz w:val="24"/>
          <w:szCs w:val="24"/>
        </w:rPr>
        <w:lastRenderedPageBreak/>
        <w:t>Tuesday, February 14</w:t>
      </w:r>
      <w:r>
        <w:rPr>
          <w:rFonts w:ascii="Arial" w:hAnsi="Arial" w:cs="Arial"/>
          <w:sz w:val="24"/>
          <w:szCs w:val="24"/>
        </w:rPr>
        <w:t xml:space="preserve"> - </w:t>
      </w:r>
      <w:r w:rsidRPr="005627DF">
        <w:rPr>
          <w:rFonts w:ascii="Arial" w:hAnsi="Arial" w:cs="Arial"/>
          <w:i/>
          <w:iCs/>
          <w:sz w:val="24"/>
          <w:szCs w:val="24"/>
        </w:rPr>
        <w:t>Happy Valentine’s Day!</w:t>
      </w:r>
      <w:r w:rsidRPr="005627DF">
        <w:rPr>
          <w:rFonts w:ascii="Arial" w:hAnsi="Arial" w:cs="Arial"/>
          <w:b/>
          <w:bCs/>
          <w:sz w:val="24"/>
          <w:szCs w:val="24"/>
        </w:rPr>
        <w:br/>
        <w:t xml:space="preserve">  Knitting Circle </w:t>
      </w:r>
      <w:r w:rsidRPr="005627DF">
        <w:rPr>
          <w:rFonts w:ascii="Arial" w:hAnsi="Arial" w:cs="Arial"/>
          <w:sz w:val="24"/>
          <w:szCs w:val="24"/>
        </w:rPr>
        <w:t>meets at 10:00 a.m. in the Parlor/Library</w:t>
      </w:r>
      <w:r w:rsidRPr="005627DF">
        <w:rPr>
          <w:rFonts w:ascii="Arial" w:hAnsi="Arial" w:cs="Arial"/>
          <w:b/>
          <w:bCs/>
          <w:sz w:val="24"/>
          <w:szCs w:val="24"/>
        </w:rPr>
        <w:br/>
        <w:t xml:space="preserve">  Deacons </w:t>
      </w:r>
      <w:r w:rsidRPr="005627DF">
        <w:rPr>
          <w:rFonts w:ascii="Arial" w:hAnsi="Arial" w:cs="Arial"/>
          <w:sz w:val="24"/>
          <w:szCs w:val="24"/>
        </w:rPr>
        <w:t>meet at 7:30 p.m. in the Parlor/Library</w:t>
      </w:r>
      <w:r w:rsidRPr="005627DF">
        <w:rPr>
          <w:rFonts w:ascii="Arial" w:hAnsi="Arial" w:cs="Arial"/>
          <w:sz w:val="24"/>
          <w:szCs w:val="24"/>
        </w:rPr>
        <w:br/>
        <w:t xml:space="preserve">  </w:t>
      </w:r>
      <w:r w:rsidRPr="005627DF">
        <w:rPr>
          <w:rFonts w:ascii="Arial" w:eastAsiaTheme="minorHAnsi" w:hAnsi="Arial" w:cs="Arial"/>
          <w:sz w:val="24"/>
          <w:szCs w:val="24"/>
        </w:rPr>
        <w:t>A.A. at 7:30 p.m. in Fellowship Hall</w:t>
      </w:r>
      <w:r w:rsidRPr="005627DF">
        <w:rPr>
          <w:rFonts w:ascii="Arial" w:eastAsiaTheme="minorHAnsi" w:hAnsi="Arial" w:cs="Arial"/>
          <w:sz w:val="24"/>
          <w:szCs w:val="24"/>
        </w:rPr>
        <w:br/>
      </w:r>
      <w:r w:rsidRPr="005627DF">
        <w:rPr>
          <w:rFonts w:ascii="Arial" w:eastAsiaTheme="minorHAnsi" w:hAnsi="Arial" w:cs="Arial"/>
          <w:b/>
          <w:bCs/>
          <w:sz w:val="24"/>
          <w:szCs w:val="24"/>
        </w:rPr>
        <w:t>Wednesday, February 15</w:t>
      </w:r>
      <w:r w:rsidRPr="005627DF">
        <w:rPr>
          <w:rFonts w:ascii="Arial" w:eastAsiaTheme="minorHAnsi" w:hAnsi="Arial" w:cs="Arial"/>
          <w:sz w:val="24"/>
          <w:szCs w:val="24"/>
        </w:rPr>
        <w:br/>
        <w:t xml:space="preserve">  </w:t>
      </w:r>
      <w:r w:rsidRPr="005627DF">
        <w:rPr>
          <w:rFonts w:ascii="Arial" w:eastAsiaTheme="minorHAnsi" w:hAnsi="Arial" w:cs="Arial"/>
          <w:b/>
          <w:bCs/>
          <w:sz w:val="24"/>
          <w:szCs w:val="24"/>
        </w:rPr>
        <w:t xml:space="preserve">Presbyterian Readers </w:t>
      </w:r>
      <w:r w:rsidRPr="005627DF">
        <w:rPr>
          <w:rFonts w:ascii="Arial" w:eastAsiaTheme="minorHAnsi" w:hAnsi="Arial" w:cs="Arial"/>
          <w:sz w:val="24"/>
          <w:szCs w:val="24"/>
        </w:rPr>
        <w:t>meet at 7:00 p.m. via Zoom</w:t>
      </w:r>
      <w:r w:rsidRPr="005627DF">
        <w:rPr>
          <w:rFonts w:ascii="Arial" w:eastAsiaTheme="minorHAnsi" w:hAnsi="Arial" w:cs="Arial"/>
          <w:sz w:val="24"/>
          <w:szCs w:val="24"/>
        </w:rPr>
        <w:br/>
      </w:r>
      <w:r>
        <w:rPr>
          <w:rFonts w:ascii="Arial" w:hAnsi="Arial" w:cs="Arial"/>
          <w:b/>
          <w:bCs/>
          <w:sz w:val="24"/>
          <w:szCs w:val="24"/>
        </w:rPr>
        <w:t>Thursday, February 16</w:t>
      </w:r>
      <w:r>
        <w:rPr>
          <w:rFonts w:ascii="Arial" w:hAnsi="Arial" w:cs="Arial"/>
          <w:b/>
          <w:bCs/>
          <w:sz w:val="24"/>
          <w:szCs w:val="24"/>
        </w:rPr>
        <w:br/>
        <w:t xml:space="preserve">  Session Docket deadline is at noon; </w:t>
      </w:r>
      <w:r>
        <w:rPr>
          <w:rFonts w:ascii="Arial" w:hAnsi="Arial" w:cs="Arial"/>
          <w:sz w:val="24"/>
          <w:szCs w:val="24"/>
        </w:rPr>
        <w:t>Session meets Feb. 21</w:t>
      </w:r>
      <w:r>
        <w:rPr>
          <w:rFonts w:ascii="Arial" w:hAnsi="Arial" w:cs="Arial"/>
          <w:b/>
          <w:bCs/>
          <w:sz w:val="24"/>
          <w:szCs w:val="24"/>
        </w:rPr>
        <w:br/>
      </w:r>
      <w:r w:rsidRPr="00A54C86">
        <w:rPr>
          <w:rFonts w:ascii="Arial" w:hAnsi="Arial" w:cs="Arial"/>
          <w:b/>
          <w:bCs/>
          <w:sz w:val="24"/>
          <w:szCs w:val="24"/>
        </w:rPr>
        <w:t xml:space="preserve">Friday, </w:t>
      </w:r>
      <w:r>
        <w:rPr>
          <w:rFonts w:ascii="Arial" w:hAnsi="Arial" w:cs="Arial"/>
          <w:b/>
          <w:bCs/>
          <w:sz w:val="24"/>
          <w:szCs w:val="24"/>
        </w:rPr>
        <w:t>February 17</w:t>
      </w:r>
      <w:r>
        <w:rPr>
          <w:rFonts w:ascii="Arial" w:hAnsi="Arial" w:cs="Arial"/>
          <w:b/>
          <w:bCs/>
          <w:sz w:val="24"/>
          <w:szCs w:val="24"/>
        </w:rPr>
        <w:br/>
        <w:t xml:space="preserve">  Women’s Circle </w:t>
      </w:r>
      <w:r>
        <w:rPr>
          <w:rFonts w:ascii="Arial" w:hAnsi="Arial" w:cs="Arial"/>
          <w:sz w:val="24"/>
          <w:szCs w:val="24"/>
        </w:rPr>
        <w:t>meets at 9:30 a.m. in the Parlor/Library</w:t>
      </w:r>
      <w:r>
        <w:rPr>
          <w:rFonts w:ascii="Arial" w:hAnsi="Arial" w:cs="Arial"/>
          <w:sz w:val="24"/>
          <w:szCs w:val="24"/>
        </w:rPr>
        <w:br/>
        <w:t xml:space="preserve">  A.A. at 6:30 p.m. in Fellowship Hall</w:t>
      </w:r>
      <w:r>
        <w:rPr>
          <w:rFonts w:ascii="Arial" w:hAnsi="Arial" w:cs="Arial"/>
          <w:sz w:val="24"/>
          <w:szCs w:val="24"/>
        </w:rPr>
        <w:br/>
      </w:r>
      <w:bookmarkStart w:id="34" w:name="_Hlk126323012"/>
      <w:r w:rsidRPr="00A54C86">
        <w:rPr>
          <w:rFonts w:ascii="Arial" w:hAnsi="Arial" w:cs="Arial"/>
          <w:b/>
          <w:bCs/>
          <w:sz w:val="24"/>
          <w:szCs w:val="24"/>
        </w:rPr>
        <w:t xml:space="preserve">Sunday, </w:t>
      </w:r>
      <w:r>
        <w:rPr>
          <w:rFonts w:ascii="Arial" w:hAnsi="Arial" w:cs="Arial"/>
          <w:b/>
          <w:bCs/>
          <w:sz w:val="24"/>
          <w:szCs w:val="24"/>
        </w:rPr>
        <w:t>February 19</w:t>
      </w:r>
      <w:r>
        <w:rPr>
          <w:rFonts w:ascii="Arial" w:hAnsi="Arial" w:cs="Arial"/>
          <w:b/>
          <w:bCs/>
          <w:sz w:val="24"/>
          <w:szCs w:val="24"/>
        </w:rPr>
        <w:br/>
      </w:r>
      <w:r w:rsidRPr="001A0E23">
        <w:rPr>
          <w:rFonts w:ascii="Arial" w:hAnsi="Arial" w:cs="Arial"/>
          <w:b/>
          <w:bCs/>
          <w:sz w:val="24"/>
          <w:szCs w:val="24"/>
        </w:rPr>
        <w:t xml:space="preserve">  </w:t>
      </w:r>
      <w:r>
        <w:rPr>
          <w:rFonts w:ascii="Arial" w:hAnsi="Arial" w:cs="Arial"/>
          <w:b/>
          <w:bCs/>
          <w:sz w:val="24"/>
          <w:szCs w:val="24"/>
        </w:rPr>
        <w:t xml:space="preserve">Used Book Sale </w:t>
      </w:r>
      <w:r>
        <w:rPr>
          <w:rFonts w:ascii="Arial" w:hAnsi="Arial" w:cs="Arial"/>
          <w:sz w:val="24"/>
          <w:szCs w:val="24"/>
        </w:rPr>
        <w:t>before and after worship</w:t>
      </w:r>
      <w:r w:rsidRPr="001A0E23">
        <w:rPr>
          <w:rFonts w:ascii="Arial" w:hAnsi="Arial" w:cs="Arial"/>
          <w:b/>
          <w:b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bookmarkEnd w:id="34"/>
    </w:p>
    <w:p w:rsidR="00C773EE" w:rsidRDefault="00C773EE" w:rsidP="00C773EE">
      <w:pPr>
        <w:widowControl w:val="0"/>
        <w:rPr>
          <w:rFonts w:eastAsiaTheme="minorHAnsi"/>
          <w:b/>
          <w:bCs/>
          <w:sz w:val="24"/>
          <w:szCs w:val="24"/>
        </w:rPr>
      </w:pPr>
    </w:p>
    <w:p w:rsidR="00C773EE" w:rsidRPr="00175E02" w:rsidRDefault="00C773EE" w:rsidP="00C773EE">
      <w:pPr>
        <w:rPr>
          <w:rFonts w:eastAsiaTheme="minorHAnsi"/>
          <w:b/>
          <w:bCs/>
          <w:sz w:val="24"/>
          <w:szCs w:val="24"/>
        </w:rPr>
      </w:pPr>
      <w:r w:rsidRPr="00175E02">
        <w:rPr>
          <w:rFonts w:eastAsiaTheme="minorHAnsi"/>
          <w:b/>
          <w:bCs/>
          <w:sz w:val="24"/>
          <w:szCs w:val="24"/>
        </w:rPr>
        <w:t>Bearing Fruit – February 12, 2023</w:t>
      </w:r>
    </w:p>
    <w:p w:rsidR="00C773EE" w:rsidRPr="00175E02" w:rsidRDefault="00C773EE" w:rsidP="00C773EE">
      <w:pPr>
        <w:rPr>
          <w:rFonts w:eastAsiaTheme="minorHAnsi"/>
          <w:b/>
          <w:bCs/>
          <w:sz w:val="24"/>
          <w:szCs w:val="24"/>
        </w:rPr>
      </w:pPr>
      <w:r>
        <w:rPr>
          <w:rFonts w:eastAsiaTheme="minorHAnsi"/>
          <w:b/>
          <w:bCs/>
          <w:sz w:val="24"/>
          <w:szCs w:val="24"/>
        </w:rPr>
        <w:t>Presbyterian Disaster Assistance - Earthquake</w:t>
      </w:r>
    </w:p>
    <w:p w:rsidR="00C773EE" w:rsidRPr="00175E02" w:rsidRDefault="00C773EE" w:rsidP="00C773EE">
      <w:pPr>
        <w:rPr>
          <w:rFonts w:eastAsiaTheme="minorHAnsi"/>
          <w:sz w:val="24"/>
          <w:szCs w:val="24"/>
        </w:rPr>
      </w:pPr>
      <w:r w:rsidRPr="00175E02">
        <w:rPr>
          <w:rFonts w:eastAsiaTheme="minorHAnsi"/>
          <w:sz w:val="24"/>
          <w:szCs w:val="24"/>
        </w:rPr>
        <w:br/>
        <w:t>This week there was a devastating earthquake in Syria and Turkey. At this writing the death toll is over 20,000! Thousands more are injured, and the number will continue to rise as search and rescue continues. Buildings have been reduced to rubble, and roads and bridges have been severely damaged, resulting in dangerous conditions for first responders. In some places, such as Aleppo, this destruction is compounding the damage of the now 11-year war in Syria. This is all happening in winter, as well.</w:t>
      </w:r>
      <w:r w:rsidRPr="00175E02">
        <w:rPr>
          <w:rFonts w:eastAsiaTheme="minorHAnsi"/>
          <w:sz w:val="24"/>
          <w:szCs w:val="24"/>
        </w:rPr>
        <w:br/>
      </w:r>
      <w:r w:rsidRPr="00175E02">
        <w:rPr>
          <w:rFonts w:eastAsiaTheme="minorHAnsi"/>
          <w:sz w:val="24"/>
          <w:szCs w:val="24"/>
        </w:rPr>
        <w:br/>
        <w:t>Presbyterian Disaster Assistance (PDA) is providing emergency relief and short-term recovery in the impacted areas through long-standing partners in Syria, in addition to ACT Alliance members in Syria and Turkey, all of whom are already on the ground. PDA will remain active throughout the entire recovery process, accompanying our partners in the area as they determine long-term program needs and providing financial support for building and resilience.</w:t>
      </w:r>
      <w:r w:rsidRPr="00175E02">
        <w:rPr>
          <w:rFonts w:eastAsiaTheme="minorHAnsi"/>
          <w:sz w:val="24"/>
          <w:szCs w:val="24"/>
        </w:rPr>
        <w:br/>
      </w:r>
      <w:r w:rsidRPr="00175E02">
        <w:rPr>
          <w:rFonts w:eastAsiaTheme="minorHAnsi"/>
          <w:sz w:val="24"/>
          <w:szCs w:val="24"/>
        </w:rPr>
        <w:br/>
        <w:t xml:space="preserve">Financial support for relief efforts can be designated to DR999999-ST earthquake. Gifts can be made online by going online to </w:t>
      </w:r>
      <w:hyperlink r:id="rId20" w:history="1">
        <w:r w:rsidRPr="00175E02">
          <w:rPr>
            <w:rStyle w:val="Hyperlink"/>
            <w:rFonts w:eastAsiaTheme="minorHAnsi"/>
            <w:sz w:val="24"/>
            <w:szCs w:val="24"/>
          </w:rPr>
          <w:t>https://pda.pcusa.org/</w:t>
        </w:r>
      </w:hyperlink>
      <w:r w:rsidRPr="00175E02">
        <w:rPr>
          <w:rFonts w:eastAsiaTheme="minorHAnsi"/>
          <w:sz w:val="24"/>
          <w:szCs w:val="24"/>
        </w:rPr>
        <w:t>, by phone at (800) 872-3283, or by check made payable to Presbyterian Church (U.S.A.) with “DR999999-ST Earthquake” written on the memo line and mailed to:</w:t>
      </w:r>
      <w:r w:rsidRPr="00175E02">
        <w:rPr>
          <w:rFonts w:eastAsiaTheme="minorHAnsi"/>
          <w:sz w:val="24"/>
          <w:szCs w:val="24"/>
        </w:rPr>
        <w:br/>
        <w:t>Presbyterian Church (U.S.A.)</w:t>
      </w:r>
      <w:r w:rsidRPr="00175E02">
        <w:rPr>
          <w:rFonts w:eastAsiaTheme="minorHAnsi"/>
          <w:sz w:val="24"/>
          <w:szCs w:val="24"/>
        </w:rPr>
        <w:br/>
        <w:t>P.O. Box 643700</w:t>
      </w:r>
      <w:r w:rsidRPr="00175E02">
        <w:rPr>
          <w:rFonts w:eastAsiaTheme="minorHAnsi"/>
          <w:sz w:val="24"/>
          <w:szCs w:val="24"/>
        </w:rPr>
        <w:br/>
        <w:t>Pittsburgh, PA 15264-3700</w:t>
      </w:r>
      <w:r w:rsidRPr="00175E02">
        <w:rPr>
          <w:rFonts w:eastAsiaTheme="minorHAnsi"/>
          <w:sz w:val="24"/>
          <w:szCs w:val="24"/>
        </w:rPr>
        <w:br/>
      </w:r>
      <w:r w:rsidRPr="00175E02">
        <w:rPr>
          <w:rFonts w:eastAsiaTheme="minorHAnsi"/>
          <w:sz w:val="24"/>
          <w:szCs w:val="24"/>
        </w:rPr>
        <w:br/>
        <w:t>You can also make a check out to Southminster with “Earthquake Relief” on the memo line, and we will collect the donations and send them to Presbyterian Mission.</w:t>
      </w:r>
      <w:r w:rsidRPr="00175E02">
        <w:rPr>
          <w:rFonts w:eastAsiaTheme="minorHAnsi"/>
          <w:sz w:val="24"/>
          <w:szCs w:val="24"/>
        </w:rPr>
        <w:br/>
      </w:r>
      <w:r w:rsidRPr="00175E02">
        <w:rPr>
          <w:rFonts w:eastAsiaTheme="minorHAnsi"/>
          <w:sz w:val="24"/>
          <w:szCs w:val="24"/>
        </w:rPr>
        <w:br/>
        <w:t>We bear the fruit of God’s love when we direct our concern through prayer and support.</w:t>
      </w:r>
    </w:p>
    <w:p w:rsidR="009F6A73" w:rsidRDefault="009F6A73">
      <w:r>
        <w:br w:type="page"/>
      </w:r>
    </w:p>
    <w:p w:rsidR="009F6A73" w:rsidRPr="00CD0A07" w:rsidRDefault="00DC1C08" w:rsidP="00B15D31">
      <w:pPr>
        <w:ind w:left="-1080"/>
      </w:pPr>
      <w:r>
        <w:rPr>
          <w:noProof/>
        </w:rPr>
        <w:lastRenderedPageBreak/>
        <w:drawing>
          <wp:inline distT="0" distB="0" distL="0" distR="0">
            <wp:extent cx="6522659" cy="8585947"/>
            <wp:effectExtent l="0" t="0" r="0" b="5715"/>
            <wp:docPr id="39" name="Picture 3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schematic&#10;&#10;Description automatically generated"/>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45002" cy="8615358"/>
                    </a:xfrm>
                    <a:prstGeom prst="rect">
                      <a:avLst/>
                    </a:prstGeom>
                  </pic:spPr>
                </pic:pic>
              </a:graphicData>
            </a:graphic>
          </wp:inline>
        </w:drawing>
      </w:r>
    </w:p>
    <w:sectPr w:rsidR="009F6A73"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541"/>
    <w:rsid w:val="001618CB"/>
    <w:rsid w:val="0016285E"/>
    <w:rsid w:val="00163315"/>
    <w:rsid w:val="00166B84"/>
    <w:rsid w:val="00167140"/>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2C63"/>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6D2"/>
    <w:rsid w:val="007E3A03"/>
    <w:rsid w:val="007E3AA2"/>
    <w:rsid w:val="007E41BA"/>
    <w:rsid w:val="007E4B51"/>
    <w:rsid w:val="007E63BA"/>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3CF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3EE"/>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8FB"/>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0E5"/>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pma.pcusa.org/donate/make-a-gift/gift-info/DR999999/" TargetMode="External"/><Relationship Id="rId3" Type="http://schemas.openxmlformats.org/officeDocument/2006/relationships/styles" Target="styles.xml"/><Relationship Id="rId21" Type="http://schemas.openxmlformats.org/officeDocument/2006/relationships/image" Target="media/image1.tiff"/><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gretchen_fleming@yahoo.com" TargetMode="External"/><Relationship Id="rId2" Type="http://schemas.openxmlformats.org/officeDocument/2006/relationships/numbering" Target="numbering.xml"/><Relationship Id="rId16" Type="http://schemas.openxmlformats.org/officeDocument/2006/relationships/hyperlink" Target="https://us02web.zoom.us/j/86861724721?pwd=TE0yYXZGZUtUNkdvYWh4UEhaTFc0dz09" TargetMode="External"/><Relationship Id="rId20" Type="http://schemas.openxmlformats.org/officeDocument/2006/relationships/hyperlink" Target="https://pda.pcusa.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ridesrowdy@aol.com"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7752-4A27-4B33-8122-BD19BA7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2023-02-10T20:10:00Z</cp:lastPrinted>
  <dcterms:created xsi:type="dcterms:W3CDTF">2023-02-11T01:49:00Z</dcterms:created>
  <dcterms:modified xsi:type="dcterms:W3CDTF">2023-02-11T01:49:00Z</dcterms:modified>
</cp:coreProperties>
</file>