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945D0D"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proofErr w:type="spellStart"/>
      <w:r w:rsidRPr="007F413D">
        <w:rPr>
          <w:b/>
          <w:sz w:val="28"/>
          <w:szCs w:val="28"/>
        </w:rPr>
        <w:t>Southminster</w:t>
      </w:r>
      <w:proofErr w:type="spellEnd"/>
      <w:r w:rsidRPr="007F413D">
        <w:rPr>
          <w:b/>
          <w:sz w:val="28"/>
          <w:szCs w:val="28"/>
        </w:rPr>
        <w:t xml:space="preserve"> Presbyterian Church </w:t>
      </w:r>
    </w:p>
    <w:p w:rsidR="007F413D" w:rsidRPr="007F413D" w:rsidRDefault="00717B8A"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w:t>
      </w:r>
      <w:r w:rsidRPr="00717B8A">
        <w:rPr>
          <w:b/>
          <w:sz w:val="28"/>
          <w:szCs w:val="28"/>
          <w:vertAlign w:val="superscript"/>
        </w:rPr>
        <w:t>st</w:t>
      </w:r>
      <w:r>
        <w:rPr>
          <w:b/>
          <w:sz w:val="28"/>
          <w:szCs w:val="28"/>
        </w:rPr>
        <w:t xml:space="preserve"> Sunday in Lent, </w:t>
      </w:r>
      <w:proofErr w:type="spellStart"/>
      <w:r>
        <w:rPr>
          <w:b/>
          <w:sz w:val="28"/>
          <w:szCs w:val="28"/>
        </w:rPr>
        <w:t>Luminaria</w:t>
      </w:r>
      <w:proofErr w:type="spellEnd"/>
      <w:r>
        <w:rPr>
          <w:b/>
          <w:sz w:val="28"/>
          <w:szCs w:val="28"/>
        </w:rPr>
        <w:t xml:space="preserve"> Sunday</w:t>
      </w:r>
    </w:p>
    <w:p w:rsidR="007F413D" w:rsidRPr="007F413D" w:rsidRDefault="00075695" w:rsidP="007F413D">
      <w:pPr>
        <w:tabs>
          <w:tab w:val="left" w:pos="90"/>
          <w:tab w:val="center" w:pos="4680"/>
          <w:tab w:val="center" w:pos="7470"/>
        </w:tabs>
        <w:jc w:val="center"/>
        <w:rPr>
          <w:b/>
          <w:sz w:val="28"/>
          <w:szCs w:val="28"/>
        </w:rPr>
      </w:pPr>
      <w:r>
        <w:rPr>
          <w:b/>
          <w:sz w:val="28"/>
          <w:szCs w:val="28"/>
        </w:rPr>
        <w:t xml:space="preserve">February </w:t>
      </w:r>
      <w:r w:rsidR="00717B8A">
        <w:rPr>
          <w:b/>
          <w:sz w:val="28"/>
          <w:szCs w:val="28"/>
        </w:rPr>
        <w:t>26</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proofErr w:type="gramStart"/>
      <w:r>
        <w:rPr>
          <w:sz w:val="24"/>
          <w:szCs w:val="24"/>
        </w:rPr>
        <w:t>on</w:t>
      </w:r>
      <w:proofErr w:type="gramEnd"/>
      <w:r w:rsidRPr="00BC6FEC">
        <w:rPr>
          <w:sz w:val="24"/>
          <w:szCs w:val="24"/>
        </w:rPr>
        <w:t xml:space="preserve"> </w:t>
      </w:r>
      <w:proofErr w:type="spellStart"/>
      <w:r w:rsidRPr="00BC6FEC">
        <w:rPr>
          <w:sz w:val="24"/>
          <w:szCs w:val="24"/>
        </w:rPr>
        <w:t>Facebook</w:t>
      </w:r>
      <w:proofErr w:type="spellEnd"/>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xml:space="preserve">) </w:t>
      </w:r>
      <w:proofErr w:type="gramStart"/>
      <w:r w:rsidRPr="00BC6FEC">
        <w:rPr>
          <w:sz w:val="24"/>
          <w:szCs w:val="24"/>
        </w:rPr>
        <w:t>our</w:t>
      </w:r>
      <w:proofErr w:type="gramEnd"/>
      <w:r w:rsidRPr="00BC6FEC">
        <w:rPr>
          <w:sz w:val="24"/>
          <w:szCs w:val="24"/>
        </w:rPr>
        <w:t xml:space="preserve">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A24EE3">
        <w:rPr>
          <w:sz w:val="24"/>
        </w:rPr>
        <w:t>:</w:t>
      </w:r>
      <w:r w:rsidR="001214B8">
        <w:rPr>
          <w:sz w:val="24"/>
        </w:rPr>
        <w:t xml:space="preserve"> </w:t>
      </w:r>
      <w:r w:rsidR="00A24EE3">
        <w:rPr>
          <w:sz w:val="24"/>
        </w:rPr>
        <w:tab/>
      </w:r>
      <w:r w:rsidR="006C0EDA">
        <w:rPr>
          <w:rFonts w:eastAsia="Calibri"/>
          <w:i/>
          <w:iCs/>
          <w:sz w:val="24"/>
          <w:szCs w:val="24"/>
        </w:rPr>
        <w:t>Jesus Walked This Lonesome Valley</w:t>
      </w:r>
      <w:r w:rsidR="00923CFE">
        <w:rPr>
          <w:rFonts w:eastAsia="Calibri"/>
          <w:i/>
          <w:iCs/>
          <w:sz w:val="24"/>
          <w:szCs w:val="24"/>
        </w:rPr>
        <w:t>;</w:t>
      </w:r>
      <w:r w:rsidR="00A24EE3" w:rsidRPr="00D10397">
        <w:rPr>
          <w:i/>
          <w:iCs/>
          <w:sz w:val="22"/>
          <w:szCs w:val="22"/>
        </w:rPr>
        <w:t xml:space="preserve"> </w:t>
      </w:r>
      <w:r w:rsidR="00BD3093" w:rsidRPr="00D10397">
        <w:rPr>
          <w:i/>
          <w:iCs/>
          <w:sz w:val="22"/>
          <w:szCs w:val="22"/>
        </w:rPr>
        <w:br/>
        <w:t xml:space="preserve">  </w:t>
      </w:r>
      <w:r w:rsidR="00BD3093" w:rsidRPr="00D10397">
        <w:rPr>
          <w:i/>
          <w:iCs/>
          <w:sz w:val="22"/>
          <w:szCs w:val="22"/>
        </w:rPr>
        <w:tab/>
      </w:r>
      <w:r w:rsidR="006C0EDA">
        <w:rPr>
          <w:i/>
          <w:iCs/>
          <w:sz w:val="22"/>
          <w:szCs w:val="22"/>
        </w:rPr>
        <w:t>There Is a Balm in Gilead</w:t>
      </w:r>
      <w:r w:rsidR="00FA4407" w:rsidRPr="00D10397">
        <w:rPr>
          <w:i/>
          <w:iCs/>
          <w:sz w:val="22"/>
          <w:szCs w:val="22"/>
        </w:rPr>
        <w:t>;</w:t>
      </w:r>
      <w:r w:rsidR="00BD3093" w:rsidRPr="00D10397">
        <w:rPr>
          <w:i/>
          <w:iCs/>
          <w:sz w:val="22"/>
          <w:szCs w:val="22"/>
        </w:rPr>
        <w:t xml:space="preserve"> </w:t>
      </w:r>
      <w:r w:rsidR="006C0EDA">
        <w:rPr>
          <w:i/>
          <w:iCs/>
          <w:sz w:val="22"/>
          <w:szCs w:val="22"/>
        </w:rPr>
        <w:t>Swing Low, Sweet Chariot</w:t>
      </w:r>
      <w:r w:rsidR="00BD3093" w:rsidRPr="00D10397">
        <w:rPr>
          <w:i/>
          <w:iCs/>
          <w:sz w:val="22"/>
          <w:szCs w:val="22"/>
        </w:rPr>
        <w:t>;</w:t>
      </w:r>
      <w:r w:rsidR="00A24EE3" w:rsidRPr="00D10397">
        <w:rPr>
          <w:i/>
          <w:iCs/>
          <w:sz w:val="22"/>
          <w:szCs w:val="22"/>
        </w:rPr>
        <w:br/>
        <w:t xml:space="preserve">  </w:t>
      </w:r>
      <w:r w:rsidR="00A24EE3" w:rsidRPr="00D10397">
        <w:rPr>
          <w:i/>
          <w:iCs/>
          <w:sz w:val="22"/>
          <w:szCs w:val="22"/>
        </w:rPr>
        <w:tab/>
      </w:r>
      <w:r w:rsidR="00D10397">
        <w:rPr>
          <w:i/>
          <w:iCs/>
          <w:sz w:val="22"/>
          <w:szCs w:val="22"/>
        </w:rPr>
        <w:t xml:space="preserve"> </w:t>
      </w:r>
      <w:r w:rsidR="006C0EDA">
        <w:rPr>
          <w:i/>
          <w:iCs/>
          <w:sz w:val="22"/>
          <w:szCs w:val="22"/>
        </w:rPr>
        <w:t>Sometimes I Feel Like a Motherless Child</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proofErr w:type="spellStart"/>
      <w:r w:rsidR="00717B8A">
        <w:rPr>
          <w:sz w:val="24"/>
          <w:szCs w:val="24"/>
        </w:rPr>
        <w:t>Luminaria</w:t>
      </w:r>
      <w:proofErr w:type="spellEnd"/>
      <w:r w:rsidR="00717B8A">
        <w:rPr>
          <w:sz w:val="24"/>
          <w:szCs w:val="24"/>
        </w:rPr>
        <w:t xml:space="preserve"> Sunday</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3E0FBD">
        <w:rPr>
          <w:sz w:val="24"/>
        </w:rPr>
        <w:t xml:space="preserve"> and</w:t>
      </w:r>
      <w:r w:rsidR="00C34DD0">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CF25C9">
        <w:t>Isaiah 12:2-3</w:t>
      </w:r>
      <w:r w:rsidR="009960FB" w:rsidRPr="00750BBB">
        <w:t>)</w:t>
      </w:r>
    </w:p>
    <w:p w:rsidR="009960FB" w:rsidRPr="00DE0A09" w:rsidRDefault="00CF25C9" w:rsidP="00CF25C9">
      <w:pPr>
        <w:tabs>
          <w:tab w:val="right" w:pos="1260"/>
          <w:tab w:val="left" w:pos="1440"/>
          <w:tab w:val="center" w:pos="3240"/>
          <w:tab w:val="right" w:pos="5400"/>
        </w:tabs>
        <w:spacing w:after="20"/>
        <w:ind w:left="720"/>
        <w:rPr>
          <w:b/>
          <w:bCs/>
          <w:sz w:val="24"/>
          <w:szCs w:val="24"/>
        </w:rPr>
      </w:pPr>
      <w:r w:rsidRPr="00CF25C9">
        <w:rPr>
          <w:b/>
          <w:bCs/>
          <w:sz w:val="24"/>
          <w:szCs w:val="24"/>
        </w:rPr>
        <w:t>“Behold, God is my salvation;</w:t>
      </w:r>
      <w:r w:rsidRPr="00CF25C9">
        <w:rPr>
          <w:b/>
          <w:bCs/>
          <w:sz w:val="24"/>
          <w:szCs w:val="24"/>
        </w:rPr>
        <w:br/>
        <w:t>    I will trust, and will not be afraid</w:t>
      </w:r>
      <w:proofErr w:type="gramStart"/>
      <w:r w:rsidRPr="00CF25C9">
        <w:rPr>
          <w:b/>
          <w:bCs/>
          <w:sz w:val="24"/>
          <w:szCs w:val="24"/>
        </w:rPr>
        <w:t>;</w:t>
      </w:r>
      <w:proofErr w:type="gramEnd"/>
      <w:r w:rsidRPr="00CF25C9">
        <w:rPr>
          <w:b/>
          <w:bCs/>
          <w:sz w:val="24"/>
          <w:szCs w:val="24"/>
        </w:rPr>
        <w:br/>
        <w:t>for the Lord God is my strength and my song,</w:t>
      </w:r>
      <w:r w:rsidRPr="00CF25C9">
        <w:rPr>
          <w:b/>
          <w:bCs/>
          <w:sz w:val="24"/>
          <w:szCs w:val="24"/>
        </w:rPr>
        <w:br/>
        <w:t>    and he has become my salvation.” </w:t>
      </w:r>
      <w:r w:rsidRPr="00CF25C9">
        <w:rPr>
          <w:b/>
          <w:bCs/>
          <w:sz w:val="24"/>
          <w:szCs w:val="24"/>
        </w:rPr>
        <w:br/>
        <w:t>With joy, you will draw water from the wells of salvation.</w:t>
      </w:r>
    </w:p>
    <w:p w:rsidR="00DE0A09" w:rsidRPr="00D20372" w:rsidRDefault="00DE0A09" w:rsidP="00DE0A09">
      <w:pPr>
        <w:tabs>
          <w:tab w:val="left" w:pos="90"/>
          <w:tab w:val="center" w:pos="2610"/>
          <w:tab w:val="right" w:pos="7920"/>
        </w:tabs>
        <w:spacing w:after="40"/>
        <w:ind w:left="-360"/>
        <w:rPr>
          <w:b/>
          <w:bCs/>
          <w:sz w:val="22"/>
          <w:szCs w:val="22"/>
        </w:rPr>
      </w:pPr>
    </w:p>
    <w:p w:rsidR="006C0EDA" w:rsidRDefault="00DE0A09" w:rsidP="006C0EDA">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46496"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sidR="006C0EDA">
        <w:rPr>
          <w:sz w:val="24"/>
          <w:szCs w:val="24"/>
        </w:rPr>
        <w:t>4a</w:t>
      </w:r>
      <w:r w:rsidR="006C0EDA" w:rsidRPr="00D20372">
        <w:tab/>
      </w:r>
      <w:r w:rsidR="006C0EDA" w:rsidRPr="008F671C">
        <w:rPr>
          <w:sz w:val="24"/>
        </w:rPr>
        <w:t>Hymn</w:t>
      </w:r>
      <w:r w:rsidR="006C0EDA">
        <w:rPr>
          <w:sz w:val="24"/>
        </w:rPr>
        <w:t xml:space="preserve"> </w:t>
      </w:r>
      <w:r w:rsidR="007E6D7C">
        <w:rPr>
          <w:sz w:val="24"/>
        </w:rPr>
        <w:t>834</w:t>
      </w:r>
      <w:r w:rsidR="006C0EDA" w:rsidRPr="002E71DE">
        <w:rPr>
          <w:sz w:val="24"/>
        </w:rPr>
        <w:t xml:space="preserve">: </w:t>
      </w:r>
      <w:r w:rsidR="006C0EDA">
        <w:rPr>
          <w:sz w:val="24"/>
        </w:rPr>
        <w:t xml:space="preserve">  </w:t>
      </w:r>
      <w:r w:rsidR="006C0EDA" w:rsidRPr="002E71DE">
        <w:rPr>
          <w:sz w:val="24"/>
        </w:rPr>
        <w:tab/>
      </w:r>
      <w:r w:rsidR="007E6D7C">
        <w:rPr>
          <w:i/>
          <w:iCs/>
          <w:sz w:val="24"/>
        </w:rPr>
        <w:t>Precious Lord, Take My Hand</w:t>
      </w:r>
      <w:r w:rsidR="006C0EDA" w:rsidRPr="002E71DE">
        <w:rPr>
          <w:i/>
          <w:iCs/>
          <w:sz w:val="24"/>
        </w:rPr>
        <w:t xml:space="preserve">   </w:t>
      </w:r>
      <w:r w:rsidR="006C0EDA">
        <w:t xml:space="preserve">(all) </w:t>
      </w:r>
      <w:r w:rsidR="006C0EDA">
        <w:tab/>
      </w:r>
      <w:r w:rsidR="006C0EDA">
        <w:rPr>
          <w:sz w:val="24"/>
        </w:rPr>
        <w:tab/>
      </w:r>
    </w:p>
    <w:p w:rsidR="006C0EDA" w:rsidRPr="00750BBB" w:rsidRDefault="006C0EDA" w:rsidP="006C0EDA">
      <w:pPr>
        <w:tabs>
          <w:tab w:val="right" w:pos="1260"/>
          <w:tab w:val="left" w:pos="1440"/>
          <w:tab w:val="center" w:pos="3240"/>
          <w:tab w:val="right" w:pos="5400"/>
        </w:tabs>
        <w:spacing w:after="20"/>
        <w:ind w:left="720"/>
        <w:rPr>
          <w:b/>
          <w:bCs/>
          <w:sz w:val="22"/>
          <w:szCs w:val="22"/>
        </w:rPr>
      </w:pPr>
      <w:r w:rsidRPr="00D20372">
        <w:rPr>
          <w:b/>
          <w:noProof/>
          <w:sz w:val="22"/>
          <w:szCs w:val="22"/>
        </w:rPr>
        <w:drawing>
          <wp:anchor distT="0" distB="0" distL="114300" distR="114300" simplePos="0" relativeHeight="251954688" behindDoc="1" locked="0" layoutInCell="1" allowOverlap="1">
            <wp:simplePos x="0" y="0"/>
            <wp:positionH relativeFrom="column">
              <wp:posOffset>-609600</wp:posOffset>
            </wp:positionH>
            <wp:positionV relativeFrom="paragraph">
              <wp:posOffset>134620</wp:posOffset>
            </wp:positionV>
            <wp:extent cx="363855" cy="368300"/>
            <wp:effectExtent l="0" t="0" r="0" b="0"/>
            <wp:wrapNone/>
            <wp:docPr id="17" name="Graphic 1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3C1977" w:rsidRDefault="00DE0A09" w:rsidP="003C1977">
      <w:pPr>
        <w:tabs>
          <w:tab w:val="left" w:pos="90"/>
          <w:tab w:val="center" w:pos="3240"/>
          <w:tab w:val="left" w:pos="4050"/>
          <w:tab w:val="right" w:pos="7920"/>
        </w:tabs>
        <w:ind w:left="-360"/>
      </w:pPr>
      <w:r>
        <w:rPr>
          <w:sz w:val="24"/>
          <w:szCs w:val="24"/>
        </w:rPr>
        <w:t>4</w:t>
      </w:r>
      <w:r w:rsidR="006C0EDA">
        <w:rPr>
          <w:sz w:val="24"/>
          <w:szCs w:val="24"/>
        </w:rPr>
        <w:t>b</w:t>
      </w:r>
      <w:r w:rsidRPr="00D20372">
        <w:tab/>
      </w:r>
      <w:r w:rsidR="003C1977" w:rsidRPr="008F671C">
        <w:rPr>
          <w:sz w:val="24"/>
        </w:rPr>
        <w:t>Hymn</w:t>
      </w:r>
      <w:r w:rsidR="003C1977">
        <w:rPr>
          <w:sz w:val="24"/>
        </w:rPr>
        <w:t xml:space="preserve"> </w:t>
      </w:r>
      <w:r w:rsidR="007E6D7C">
        <w:rPr>
          <w:sz w:val="24"/>
        </w:rPr>
        <w:t>835</w:t>
      </w:r>
      <w:r w:rsidR="003C1977" w:rsidRPr="002E71DE">
        <w:rPr>
          <w:sz w:val="24"/>
        </w:rPr>
        <w:t xml:space="preserve">: </w:t>
      </w:r>
      <w:r w:rsidR="003C1977">
        <w:rPr>
          <w:sz w:val="24"/>
        </w:rPr>
        <w:t xml:space="preserve">  </w:t>
      </w:r>
      <w:r w:rsidR="003C1977" w:rsidRPr="002E71DE">
        <w:rPr>
          <w:sz w:val="24"/>
        </w:rPr>
        <w:tab/>
      </w:r>
      <w:r w:rsidR="007E6D7C">
        <w:rPr>
          <w:i/>
          <w:iCs/>
          <w:sz w:val="24"/>
        </w:rPr>
        <w:t xml:space="preserve">Just a </w:t>
      </w:r>
      <w:proofErr w:type="spellStart"/>
      <w:r w:rsidR="007E6D7C">
        <w:rPr>
          <w:i/>
          <w:iCs/>
          <w:sz w:val="24"/>
        </w:rPr>
        <w:t>Coser</w:t>
      </w:r>
      <w:proofErr w:type="spellEnd"/>
      <w:r w:rsidR="007E6D7C">
        <w:rPr>
          <w:i/>
          <w:iCs/>
          <w:sz w:val="24"/>
        </w:rPr>
        <w:t xml:space="preserve"> Walk with Thee</w:t>
      </w:r>
      <w:r w:rsidR="003C1977" w:rsidRPr="002E71DE">
        <w:rPr>
          <w:i/>
          <w:iCs/>
          <w:sz w:val="24"/>
        </w:rPr>
        <w:t xml:space="preserve">   </w:t>
      </w:r>
      <w:r w:rsidR="003C1977">
        <w:t>(</w:t>
      </w:r>
      <w:r w:rsidR="006C0EDA">
        <w:t>all</w:t>
      </w:r>
      <w:r w:rsidR="003C1977">
        <w:t xml:space="preserve">) </w:t>
      </w:r>
      <w:r w:rsidR="003C1977">
        <w:tab/>
      </w:r>
      <w:r w:rsidR="003C1977">
        <w:rPr>
          <w:sz w:val="24"/>
        </w:rPr>
        <w:tab/>
      </w:r>
    </w:p>
    <w:p w:rsidR="00842D4C" w:rsidRPr="00750BBB" w:rsidRDefault="00842D4C" w:rsidP="00842D4C">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125042574"/>
      <w:r w:rsidR="00017F72" w:rsidRPr="008F327C">
        <w:rPr>
          <w:sz w:val="24"/>
        </w:rPr>
        <w:tab/>
      </w:r>
      <w:bookmarkStart w:id="8" w:name="_Hlk82086111"/>
      <w:bookmarkEnd w:id="7"/>
      <w:r w:rsidR="006A7B33" w:rsidRPr="006A7B33">
        <w:t>(</w:t>
      </w:r>
      <w:r w:rsidR="007E6D7C">
        <w:t>Psalm 27</w:t>
      </w:r>
      <w:r w:rsidR="006A7B33" w:rsidRPr="006A7B33">
        <w:t>)</w:t>
      </w:r>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7E6D7C" w:rsidRPr="007E6D7C">
        <w:rPr>
          <w:color w:val="000000"/>
          <w:sz w:val="24"/>
          <w:szCs w:val="24"/>
        </w:rPr>
        <w:t>The Lord is our light and our salvation.</w:t>
      </w:r>
    </w:p>
    <w:p w:rsidR="00B569BA" w:rsidRPr="00DA47F1" w:rsidRDefault="00B569BA" w:rsidP="00B569BA">
      <w:pPr>
        <w:tabs>
          <w:tab w:val="right" w:pos="1260"/>
          <w:tab w:val="left" w:pos="1440"/>
          <w:tab w:val="center" w:pos="3240"/>
          <w:tab w:val="right" w:pos="5400"/>
        </w:tabs>
        <w:rPr>
          <w:b/>
          <w:bCs/>
          <w:sz w:val="24"/>
          <w:szCs w:val="24"/>
        </w:rPr>
      </w:pPr>
      <w:bookmarkStart w:id="9" w:name="_Hlk127277641"/>
      <w:bookmarkEnd w:id="8"/>
      <w:r w:rsidRPr="00DA47F1">
        <w:rPr>
          <w:b/>
          <w:sz w:val="22"/>
          <w:szCs w:val="22"/>
        </w:rPr>
        <w:tab/>
      </w:r>
      <w:r>
        <w:rPr>
          <w:b/>
          <w:sz w:val="22"/>
          <w:szCs w:val="22"/>
        </w:rPr>
        <w:t>People</w:t>
      </w:r>
      <w:r w:rsidRPr="00DA47F1">
        <w:rPr>
          <w:b/>
          <w:sz w:val="22"/>
          <w:szCs w:val="22"/>
        </w:rPr>
        <w:t>:</w:t>
      </w:r>
      <w:r w:rsidRPr="00DA47F1">
        <w:rPr>
          <w:b/>
          <w:sz w:val="22"/>
          <w:szCs w:val="22"/>
        </w:rPr>
        <w:tab/>
      </w:r>
      <w:r w:rsidR="007E6D7C" w:rsidRPr="007E6D7C">
        <w:rPr>
          <w:b/>
          <w:bCs/>
          <w:color w:val="000000"/>
          <w:sz w:val="24"/>
          <w:szCs w:val="24"/>
        </w:rPr>
        <w:t>Whom then shall we fear?</w:t>
      </w:r>
    </w:p>
    <w:p w:rsidR="007E6D7C" w:rsidRPr="00DA47F1" w:rsidRDefault="007E6D7C" w:rsidP="007E6D7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Pr="007E6D7C">
        <w:rPr>
          <w:color w:val="000000"/>
          <w:sz w:val="24"/>
          <w:szCs w:val="24"/>
        </w:rPr>
        <w:t>The Lord is the strength of our lives! Wait for the Lord!</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C54D69">
        <w:rPr>
          <w:b/>
          <w:sz w:val="22"/>
          <w:szCs w:val="22"/>
        </w:rPr>
        <w:t>All</w:t>
      </w:r>
      <w:r w:rsidRPr="00DA47F1">
        <w:rPr>
          <w:b/>
          <w:sz w:val="22"/>
          <w:szCs w:val="22"/>
        </w:rPr>
        <w:t>:</w:t>
      </w:r>
      <w:r w:rsidRPr="00DA47F1">
        <w:rPr>
          <w:b/>
          <w:sz w:val="22"/>
          <w:szCs w:val="22"/>
        </w:rPr>
        <w:tab/>
      </w:r>
      <w:bookmarkStart w:id="10" w:name="_Hlk71232737"/>
      <w:r w:rsidR="007E6D7C" w:rsidRPr="007E6D7C">
        <w:rPr>
          <w:b/>
          <w:bCs/>
          <w:color w:val="000000"/>
          <w:sz w:val="24"/>
          <w:szCs w:val="24"/>
        </w:rPr>
        <w:t>Be strong, take heart, and wait for the Lord.</w:t>
      </w:r>
    </w:p>
    <w:bookmarkEnd w:id="9"/>
    <w:bookmarkEnd w:id="10"/>
    <w:p w:rsidR="00D31409" w:rsidRPr="00D20372" w:rsidRDefault="00D31409" w:rsidP="00017F72">
      <w:pPr>
        <w:tabs>
          <w:tab w:val="left" w:pos="90"/>
          <w:tab w:val="center" w:pos="2610"/>
          <w:tab w:val="right" w:pos="7920"/>
        </w:tabs>
        <w:spacing w:after="40"/>
        <w:ind w:left="-360"/>
        <w:rPr>
          <w:b/>
          <w:bCs/>
          <w:sz w:val="22"/>
          <w:szCs w:val="22"/>
        </w:rPr>
      </w:pPr>
    </w:p>
    <w:p w:rsidR="008F5068" w:rsidRPr="006C0EDA" w:rsidRDefault="0094293E" w:rsidP="006C0EDA">
      <w:pPr>
        <w:tabs>
          <w:tab w:val="left" w:pos="90"/>
          <w:tab w:val="center" w:pos="3240"/>
          <w:tab w:val="left" w:pos="4050"/>
          <w:tab w:val="right" w:pos="7920"/>
        </w:tabs>
        <w:ind w:left="-360"/>
      </w:pPr>
      <w:r w:rsidRPr="00D20372">
        <w:rPr>
          <w:b/>
          <w:noProof/>
          <w:sz w:val="22"/>
          <w:szCs w:val="22"/>
        </w:rPr>
        <w:lastRenderedPageBreak/>
        <w:drawing>
          <wp:anchor distT="0" distB="0" distL="114300" distR="114300" simplePos="0" relativeHeight="251938304" behindDoc="1" locked="0" layoutInCell="1" allowOverlap="1">
            <wp:simplePos x="0" y="0"/>
            <wp:positionH relativeFrom="column">
              <wp:posOffset>-681355</wp:posOffset>
            </wp:positionH>
            <wp:positionV relativeFrom="paragraph">
              <wp:posOffset>-23495</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42BD" w:rsidRPr="00D20372">
        <w:t xml:space="preserve"> </w:t>
      </w:r>
      <w:r w:rsidR="00AF42BD">
        <w:rPr>
          <w:sz w:val="24"/>
          <w:szCs w:val="24"/>
        </w:rPr>
        <w:t>6</w:t>
      </w:r>
      <w:r w:rsidR="00AF42BD" w:rsidRPr="00D20372">
        <w:tab/>
      </w:r>
      <w:r w:rsidR="00AF42BD" w:rsidRPr="008F671C">
        <w:rPr>
          <w:sz w:val="24"/>
        </w:rPr>
        <w:t>Hymn</w:t>
      </w:r>
      <w:r w:rsidR="002E71DE" w:rsidRPr="002E71DE">
        <w:rPr>
          <w:sz w:val="24"/>
        </w:rPr>
        <w:t xml:space="preserve">: </w:t>
      </w:r>
      <w:r w:rsidR="00C215A2">
        <w:rPr>
          <w:sz w:val="24"/>
        </w:rPr>
        <w:t xml:space="preserve">  </w:t>
      </w:r>
      <w:r w:rsidR="00147877" w:rsidRPr="002E71DE">
        <w:rPr>
          <w:sz w:val="24"/>
        </w:rPr>
        <w:tab/>
      </w:r>
      <w:r w:rsidR="009C6689">
        <w:rPr>
          <w:i/>
          <w:iCs/>
          <w:sz w:val="24"/>
        </w:rPr>
        <w:t>He Knows My Name</w:t>
      </w:r>
      <w:r w:rsidR="002E71DE" w:rsidRPr="002E71DE">
        <w:rPr>
          <w:i/>
          <w:iCs/>
          <w:sz w:val="24"/>
        </w:rPr>
        <w:t xml:space="preserve">   </w:t>
      </w:r>
      <w:bookmarkStart w:id="11" w:name="_Hlk124495323"/>
      <w:r w:rsidR="009A5F70">
        <w:t>(</w:t>
      </w:r>
      <w:r w:rsidR="00FE0090">
        <w:t>all</w:t>
      </w:r>
      <w:r w:rsidR="009A5F70">
        <w:t>)</w:t>
      </w:r>
      <w:r w:rsidR="00D70C97">
        <w:t xml:space="preserve"> </w:t>
      </w:r>
      <w:bookmarkEnd w:id="11"/>
      <w:r w:rsidR="006C0EDA">
        <w:t xml:space="preserve"> </w:t>
      </w:r>
      <w:r w:rsidR="006C0EDA">
        <w:tab/>
        <w:t>pg. 16, blue worship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9C6689" w:rsidP="00621B76">
      <w:pPr>
        <w:tabs>
          <w:tab w:val="left" w:pos="90"/>
          <w:tab w:val="center" w:pos="2700"/>
          <w:tab w:val="right" w:pos="5400"/>
          <w:tab w:val="right" w:pos="6480"/>
        </w:tabs>
        <w:ind w:left="446"/>
        <w:rPr>
          <w:b/>
          <w:bCs/>
          <w:noProof/>
          <w:sz w:val="22"/>
          <w:szCs w:val="22"/>
        </w:rPr>
      </w:pPr>
      <w:bookmarkStart w:id="12" w:name="_Hlk128055275"/>
      <w:r w:rsidRPr="009C6689">
        <w:rPr>
          <w:b/>
          <w:bCs/>
          <w:sz w:val="24"/>
          <w:szCs w:val="24"/>
        </w:rPr>
        <w:t xml:space="preserve">Loving God, we adore you for the way you </w:t>
      </w:r>
      <w:r w:rsidR="005F7448">
        <w:rPr>
          <w:b/>
          <w:bCs/>
          <w:sz w:val="24"/>
          <w:szCs w:val="24"/>
        </w:rPr>
        <w:t>demonstrated</w:t>
      </w:r>
      <w:r w:rsidRPr="009C6689">
        <w:rPr>
          <w:b/>
          <w:bCs/>
          <w:sz w:val="24"/>
          <w:szCs w:val="24"/>
        </w:rPr>
        <w:t xml:space="preserve"> real love for us in word and in action. You have showed us just how we should love one another and become the servant of others. There are times when we simply don’t want to. We don’t like being servants. We want things our way! And we find it hard to love others. Forgive us and help us. As we journey through Lent, turn us again to your example. Help us to soak up your teaching and imitate you in our love and service </w:t>
      </w:r>
      <w:r w:rsidR="005F7448">
        <w:rPr>
          <w:b/>
          <w:bCs/>
          <w:sz w:val="24"/>
          <w:szCs w:val="24"/>
        </w:rPr>
        <w:t>for</w:t>
      </w:r>
      <w:r w:rsidRPr="009C6689">
        <w:rPr>
          <w:b/>
          <w:bCs/>
          <w:sz w:val="24"/>
          <w:szCs w:val="24"/>
        </w:rPr>
        <w:t xml:space="preserve"> one another. We ask this in the name of Jesus Christ, who is our Lord and savior. </w:t>
      </w:r>
      <w:bookmarkEnd w:id="12"/>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Christ rose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Christ reigns in power for us, Christ prays for us.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Friends, believe the good news of the gospel.</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AD79A8" w:rsidRPr="00AD79A8">
        <w:rPr>
          <w:sz w:val="24"/>
          <w:szCs w:val="24"/>
        </w:rPr>
        <w:t>Response</w:t>
      </w:r>
      <w:r w:rsidR="00AD79A8" w:rsidRPr="00AD79A8">
        <w:t xml:space="preserve">:  </w:t>
      </w:r>
      <w:r w:rsidR="00AD79A8" w:rsidRPr="00AD79A8">
        <w:tab/>
      </w:r>
      <w:r w:rsidR="00AD79A8" w:rsidRPr="00AD79A8">
        <w:rPr>
          <w:i/>
          <w:sz w:val="22"/>
          <w:szCs w:val="22"/>
        </w:rPr>
        <w:t>Kyrie</w:t>
      </w:r>
      <w:r w:rsidR="00AD79A8" w:rsidRPr="00AD79A8">
        <w:t xml:space="preserve"> </w:t>
      </w:r>
      <w:r w:rsidR="00503DFC">
        <w:t xml:space="preserve"> </w:t>
      </w:r>
      <w:r w:rsidR="00503DFC" w:rsidRPr="00B2109B">
        <w:rPr>
          <w:sz w:val="24"/>
          <w:szCs w:val="24"/>
        </w:rPr>
        <w:tab/>
      </w:r>
      <w:r w:rsidR="00503DFC" w:rsidRPr="00503DFC">
        <w:t>pg. 2, blue worship supplement</w:t>
      </w:r>
    </w:p>
    <w:p w:rsidR="00AD79A8" w:rsidRPr="00AD79A8" w:rsidRDefault="00AD79A8" w:rsidP="00AD79A8">
      <w:pPr>
        <w:tabs>
          <w:tab w:val="left" w:pos="90"/>
          <w:tab w:val="center" w:pos="3240"/>
          <w:tab w:val="right" w:pos="6480"/>
        </w:tabs>
        <w:ind w:left="2070"/>
        <w:rPr>
          <w:b/>
          <w:bCs/>
          <w:sz w:val="22"/>
          <w:szCs w:val="22"/>
        </w:rPr>
      </w:pPr>
      <w:proofErr w:type="gramStart"/>
      <w:r w:rsidRPr="00AD79A8">
        <w:rPr>
          <w:b/>
          <w:bCs/>
          <w:sz w:val="22"/>
          <w:szCs w:val="22"/>
        </w:rPr>
        <w:t xml:space="preserve">Kyrie, Kyrie </w:t>
      </w:r>
      <w:proofErr w:type="spellStart"/>
      <w:r w:rsidRPr="00AD79A8">
        <w:rPr>
          <w:b/>
          <w:bCs/>
          <w:sz w:val="22"/>
          <w:szCs w:val="22"/>
        </w:rPr>
        <w:t>eleison</w:t>
      </w:r>
      <w:proofErr w:type="spellEnd"/>
      <w:r w:rsidRPr="00AD79A8">
        <w:rPr>
          <w:b/>
          <w:bCs/>
          <w:sz w:val="22"/>
          <w:szCs w:val="22"/>
        </w:rPr>
        <w:t>.</w:t>
      </w:r>
      <w:proofErr w:type="gramEnd"/>
    </w:p>
    <w:p w:rsidR="00AD79A8" w:rsidRPr="00AD79A8" w:rsidRDefault="00AD79A8" w:rsidP="00AD79A8">
      <w:pPr>
        <w:tabs>
          <w:tab w:val="left" w:pos="90"/>
          <w:tab w:val="center" w:pos="3240"/>
          <w:tab w:val="right" w:pos="6480"/>
        </w:tabs>
        <w:ind w:left="2070"/>
        <w:rPr>
          <w:b/>
          <w:bCs/>
          <w:sz w:val="22"/>
          <w:szCs w:val="22"/>
        </w:rPr>
      </w:pPr>
      <w:proofErr w:type="gramStart"/>
      <w:r w:rsidRPr="00AD79A8">
        <w:rPr>
          <w:b/>
          <w:bCs/>
          <w:sz w:val="22"/>
          <w:szCs w:val="22"/>
        </w:rPr>
        <w:t xml:space="preserve">Kyrie, Kyrie </w:t>
      </w:r>
      <w:proofErr w:type="spellStart"/>
      <w:r w:rsidRPr="00AD79A8">
        <w:rPr>
          <w:b/>
          <w:bCs/>
          <w:sz w:val="22"/>
          <w:szCs w:val="22"/>
        </w:rPr>
        <w:t>eleison</w:t>
      </w:r>
      <w:proofErr w:type="spellEnd"/>
      <w:r w:rsidRPr="00AD79A8">
        <w:rPr>
          <w:b/>
          <w:bCs/>
          <w:sz w:val="22"/>
          <w:szCs w:val="22"/>
        </w:rPr>
        <w:t>.</w:t>
      </w:r>
      <w:proofErr w:type="gramEnd"/>
    </w:p>
    <w:p w:rsidR="00AD79A8" w:rsidRPr="00AD79A8" w:rsidRDefault="00AD79A8" w:rsidP="00AD79A8">
      <w:pPr>
        <w:tabs>
          <w:tab w:val="left" w:pos="90"/>
          <w:tab w:val="center" w:pos="3240"/>
          <w:tab w:val="right" w:pos="6480"/>
        </w:tabs>
        <w:ind w:left="2070"/>
        <w:rPr>
          <w:b/>
          <w:bCs/>
          <w:sz w:val="22"/>
          <w:szCs w:val="22"/>
        </w:rPr>
      </w:pPr>
      <w:proofErr w:type="spellStart"/>
      <w:proofErr w:type="gram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eleison</w:t>
      </w:r>
      <w:proofErr w:type="spellEnd"/>
      <w:r w:rsidRPr="00AD79A8">
        <w:rPr>
          <w:b/>
          <w:bCs/>
          <w:sz w:val="22"/>
          <w:szCs w:val="22"/>
        </w:rPr>
        <w:t>.</w:t>
      </w:r>
      <w:proofErr w:type="gramEnd"/>
    </w:p>
    <w:p w:rsidR="00AD79A8" w:rsidRPr="00AD79A8" w:rsidRDefault="00AD79A8" w:rsidP="00AD79A8">
      <w:pPr>
        <w:tabs>
          <w:tab w:val="left" w:pos="90"/>
          <w:tab w:val="center" w:pos="3240"/>
          <w:tab w:val="right" w:pos="6480"/>
        </w:tabs>
        <w:ind w:left="2070"/>
        <w:rPr>
          <w:b/>
          <w:bCs/>
          <w:sz w:val="22"/>
          <w:szCs w:val="22"/>
        </w:rPr>
      </w:pPr>
      <w:proofErr w:type="spellStart"/>
      <w:proofErr w:type="gram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eleison</w:t>
      </w:r>
      <w:proofErr w:type="spellEnd"/>
      <w:r w:rsidRPr="00AD79A8">
        <w:rPr>
          <w:b/>
          <w:bCs/>
          <w:sz w:val="22"/>
          <w:szCs w:val="22"/>
        </w:rPr>
        <w:t>.</w:t>
      </w:r>
      <w:proofErr w:type="gramEnd"/>
    </w:p>
    <w:p w:rsidR="00AD79A8" w:rsidRPr="00AD79A8" w:rsidRDefault="00AD79A8" w:rsidP="00AD79A8">
      <w:pPr>
        <w:tabs>
          <w:tab w:val="left" w:pos="90"/>
          <w:tab w:val="center" w:pos="3240"/>
          <w:tab w:val="right" w:pos="6480"/>
        </w:tabs>
        <w:ind w:left="2070"/>
        <w:rPr>
          <w:b/>
          <w:bCs/>
          <w:sz w:val="22"/>
          <w:szCs w:val="22"/>
        </w:rPr>
      </w:pPr>
      <w:proofErr w:type="gramStart"/>
      <w:r w:rsidRPr="00AD79A8">
        <w:rPr>
          <w:b/>
          <w:bCs/>
          <w:sz w:val="22"/>
          <w:szCs w:val="22"/>
        </w:rPr>
        <w:t xml:space="preserve">Kyrie, Kyrie </w:t>
      </w:r>
      <w:proofErr w:type="spellStart"/>
      <w:r w:rsidRPr="00AD79A8">
        <w:rPr>
          <w:b/>
          <w:bCs/>
          <w:sz w:val="22"/>
          <w:szCs w:val="22"/>
        </w:rPr>
        <w:t>eleison</w:t>
      </w:r>
      <w:proofErr w:type="spellEnd"/>
      <w:r w:rsidRPr="00AD79A8">
        <w:rPr>
          <w:b/>
          <w:bCs/>
          <w:sz w:val="22"/>
          <w:szCs w:val="22"/>
        </w:rPr>
        <w:t>.</w:t>
      </w:r>
      <w:proofErr w:type="gramEnd"/>
    </w:p>
    <w:p w:rsidR="00AD79A8" w:rsidRPr="00AD79A8" w:rsidRDefault="00AD79A8" w:rsidP="00AD79A8">
      <w:pPr>
        <w:tabs>
          <w:tab w:val="left" w:pos="90"/>
          <w:tab w:val="center" w:pos="3240"/>
          <w:tab w:val="right" w:pos="6480"/>
        </w:tabs>
        <w:spacing w:after="60"/>
        <w:ind w:left="2070"/>
        <w:rPr>
          <w:b/>
          <w:bCs/>
          <w:sz w:val="22"/>
          <w:szCs w:val="22"/>
        </w:rPr>
      </w:pPr>
      <w:r w:rsidRPr="00AD79A8">
        <w:rPr>
          <w:b/>
          <w:bCs/>
          <w:sz w:val="22"/>
          <w:szCs w:val="22"/>
        </w:rPr>
        <w:t xml:space="preserve">Kyrie, Kyrie </w:t>
      </w:r>
      <w:proofErr w:type="spellStart"/>
      <w:r w:rsidRPr="00AD79A8">
        <w:rPr>
          <w:b/>
          <w:bCs/>
          <w:sz w:val="22"/>
          <w:szCs w:val="22"/>
        </w:rPr>
        <w:t>eleison</w:t>
      </w:r>
      <w:proofErr w:type="spellEnd"/>
      <w:r w:rsidRPr="00AD79A8">
        <w:rPr>
          <w:b/>
          <w:bCs/>
          <w:sz w:val="22"/>
          <w:szCs w:val="22"/>
        </w:rPr>
        <w:t xml:space="preserve">, </w:t>
      </w:r>
      <w:proofErr w:type="spellStart"/>
      <w:r w:rsidRPr="00AD79A8">
        <w:rPr>
          <w:b/>
          <w:bCs/>
          <w:sz w:val="22"/>
          <w:szCs w:val="22"/>
        </w:rPr>
        <w:t>eleison</w:t>
      </w:r>
      <w:proofErr w:type="spellEnd"/>
      <w:r w:rsidRPr="00AD79A8">
        <w:rPr>
          <w:b/>
          <w:bCs/>
          <w:sz w:val="22"/>
          <w:szCs w:val="22"/>
        </w:rPr>
        <w:t>.</w:t>
      </w:r>
    </w:p>
    <w:p w:rsidR="00AD79A8" w:rsidRPr="00AD79A8" w:rsidRDefault="00AD79A8" w:rsidP="00AD79A8">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AD79A8" w:rsidRPr="00AD79A8" w:rsidRDefault="00AD79A8" w:rsidP="00AD79A8">
      <w:pPr>
        <w:ind w:left="720"/>
        <w:rPr>
          <w:sz w:val="16"/>
          <w:szCs w:val="16"/>
        </w:rPr>
      </w:pPr>
      <w:bookmarkStart w:id="14" w:name="_Hlk97243343"/>
      <w:r w:rsidRPr="00AD79A8">
        <w:rPr>
          <w:sz w:val="16"/>
          <w:szCs w:val="16"/>
        </w:rPr>
        <w:t>CCLI Song # 2691048</w:t>
      </w:r>
    </w:p>
    <w:p w:rsidR="00AD79A8" w:rsidRPr="00AD79A8" w:rsidRDefault="00AD79A8" w:rsidP="00AD79A8">
      <w:pPr>
        <w:ind w:left="720"/>
        <w:rPr>
          <w:sz w:val="16"/>
          <w:szCs w:val="16"/>
        </w:rPr>
      </w:pPr>
      <w:proofErr w:type="spellStart"/>
      <w:r w:rsidRPr="00AD79A8">
        <w:rPr>
          <w:sz w:val="16"/>
          <w:szCs w:val="16"/>
        </w:rPr>
        <w:t>Antonin</w:t>
      </w:r>
      <w:proofErr w:type="spellEnd"/>
      <w:r w:rsidRPr="00AD79A8">
        <w:rPr>
          <w:sz w:val="16"/>
          <w:szCs w:val="16"/>
        </w:rPr>
        <w:t xml:space="preserve"> Leopold Dvorak | Ruth Elaine </w:t>
      </w:r>
      <w:proofErr w:type="spellStart"/>
      <w:r w:rsidRPr="00AD79A8">
        <w:rPr>
          <w:sz w:val="16"/>
          <w:szCs w:val="16"/>
        </w:rPr>
        <w:t>Schram</w:t>
      </w:r>
      <w:proofErr w:type="spellEnd"/>
    </w:p>
    <w:p w:rsidR="00AD79A8" w:rsidRPr="00AD79A8" w:rsidRDefault="00AD79A8" w:rsidP="00AD79A8">
      <w:pPr>
        <w:ind w:left="720"/>
        <w:rPr>
          <w:sz w:val="16"/>
          <w:szCs w:val="16"/>
        </w:rPr>
      </w:pPr>
      <w:r w:rsidRPr="00AD79A8">
        <w:rPr>
          <w:sz w:val="16"/>
          <w:szCs w:val="16"/>
        </w:rPr>
        <w:t xml:space="preserve">© Words: Public Domain </w:t>
      </w:r>
    </w:p>
    <w:p w:rsidR="00AD79A8" w:rsidRPr="00AD79A8" w:rsidRDefault="00AD79A8" w:rsidP="00AD79A8">
      <w:pPr>
        <w:ind w:left="720"/>
        <w:rPr>
          <w:sz w:val="16"/>
          <w:szCs w:val="16"/>
        </w:rPr>
      </w:pPr>
      <w:r w:rsidRPr="00AD79A8">
        <w:rPr>
          <w:sz w:val="16"/>
          <w:szCs w:val="16"/>
        </w:rPr>
        <w:t>Music: 1998, 2014 Alfred Publishing Co., Inc. (Admin. by Jubilate Music Group, LLC)</w:t>
      </w:r>
    </w:p>
    <w:p w:rsidR="00AD79A8" w:rsidRPr="00AD79A8" w:rsidRDefault="00AD79A8" w:rsidP="00AD79A8">
      <w:pPr>
        <w:ind w:left="720"/>
        <w:rPr>
          <w:sz w:val="16"/>
          <w:szCs w:val="16"/>
        </w:rPr>
      </w:pPr>
      <w:proofErr w:type="gramStart"/>
      <w:r w:rsidRPr="00AD79A8">
        <w:rPr>
          <w:sz w:val="16"/>
          <w:szCs w:val="16"/>
        </w:rPr>
        <w:t xml:space="preserve">For use solely with the </w:t>
      </w:r>
      <w:proofErr w:type="spellStart"/>
      <w:r w:rsidRPr="00AD79A8">
        <w:rPr>
          <w:sz w:val="16"/>
          <w:szCs w:val="16"/>
        </w:rPr>
        <w:t>SongSelect</w:t>
      </w:r>
      <w:proofErr w:type="spellEnd"/>
      <w:r w:rsidRPr="00AD79A8">
        <w:rPr>
          <w:sz w:val="16"/>
          <w:szCs w:val="16"/>
        </w:rPr>
        <w:t xml:space="preserve">® </w:t>
      </w:r>
      <w:hyperlink r:id="rId46" w:history="1">
        <w:r w:rsidRPr="00AD79A8">
          <w:rPr>
            <w:color w:val="0000FF"/>
            <w:sz w:val="16"/>
            <w:szCs w:val="16"/>
            <w:u w:val="single"/>
          </w:rPr>
          <w:t>Terms of Use</w:t>
        </w:r>
      </w:hyperlink>
      <w:r w:rsidRPr="00AD79A8">
        <w:rPr>
          <w:sz w:val="16"/>
          <w:szCs w:val="16"/>
        </w:rPr>
        <w:t>.</w:t>
      </w:r>
      <w:proofErr w:type="gramEnd"/>
      <w:r w:rsidRPr="00AD79A8">
        <w:rPr>
          <w:sz w:val="16"/>
          <w:szCs w:val="16"/>
        </w:rPr>
        <w:t xml:space="preserve"> All rights reserved. </w:t>
      </w:r>
      <w:hyperlink r:id="rId47" w:history="1">
        <w:r w:rsidRPr="00AD79A8">
          <w:rPr>
            <w:color w:val="0000FF"/>
            <w:sz w:val="16"/>
            <w:szCs w:val="16"/>
            <w:u w:val="single"/>
          </w:rPr>
          <w:t>www.ccli.com</w:t>
        </w:r>
      </w:hyperlink>
    </w:p>
    <w:p w:rsidR="00AD79A8" w:rsidRPr="00AD79A8" w:rsidRDefault="00AD79A8" w:rsidP="00AD79A8">
      <w:pPr>
        <w:ind w:left="720"/>
        <w:rPr>
          <w:sz w:val="16"/>
          <w:szCs w:val="16"/>
        </w:rPr>
      </w:pPr>
      <w:r w:rsidRPr="00AD79A8">
        <w:rPr>
          <w:sz w:val="16"/>
          <w:szCs w:val="16"/>
        </w:rPr>
        <w:t>CCLI License # 21214429</w:t>
      </w:r>
      <w:bookmarkEnd w:id="14"/>
    </w:p>
    <w:p w:rsidR="007462A2" w:rsidRPr="006D2646" w:rsidRDefault="005A7DC4" w:rsidP="00AD79A8">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Pr>
          <w:sz w:val="24"/>
        </w:rPr>
        <w:t>11</w:t>
      </w:r>
      <w:r w:rsidR="00B0081F">
        <w:rPr>
          <w:sz w:val="24"/>
        </w:rPr>
        <w:t>a</w:t>
      </w:r>
      <w:r w:rsidRPr="000232F3">
        <w:rPr>
          <w:sz w:val="24"/>
        </w:rPr>
        <w:tab/>
        <w:t>Word with Children</w:t>
      </w:r>
      <w:r w:rsidR="0022417B">
        <w:rPr>
          <w:sz w:val="24"/>
        </w:rPr>
        <w:t xml:space="preserve"> </w:t>
      </w:r>
      <w:r w:rsidR="0022417B">
        <w:rPr>
          <w:sz w:val="24"/>
        </w:rPr>
        <w:tab/>
      </w:r>
      <w:r>
        <w:rPr>
          <w:sz w:val="24"/>
        </w:rPr>
        <w:tab/>
      </w:r>
      <w:r w:rsidR="00D907E3">
        <w:t xml:space="preserve">Deb </w:t>
      </w:r>
      <w:proofErr w:type="spellStart"/>
      <w:r w:rsidR="00D907E3">
        <w:t>Bohi</w:t>
      </w:r>
      <w:proofErr w:type="spellEnd"/>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E1462F" w:rsidP="00416E08">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w:t>
      </w:r>
      <w:r w:rsidR="00DE0A09">
        <w:rPr>
          <w:bCs/>
          <w:sz w:val="24"/>
          <w:szCs w:val="24"/>
        </w:rPr>
        <w:t>b</w:t>
      </w:r>
      <w:r w:rsidR="00AF2804"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proofErr w:type="gramStart"/>
      <w:r w:rsidRPr="00DC7D11">
        <w:rPr>
          <w:b/>
          <w:bCs/>
          <w:sz w:val="24"/>
          <w:szCs w:val="24"/>
        </w:rPr>
        <w:t>,</w:t>
      </w:r>
      <w:proofErr w:type="gramEnd"/>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D70C97">
      <w:pPr>
        <w:tabs>
          <w:tab w:val="left" w:pos="90"/>
          <w:tab w:val="left" w:pos="2070"/>
          <w:tab w:val="center" w:pos="2700"/>
          <w:tab w:val="right" w:pos="5400"/>
        </w:tabs>
        <w:ind w:left="-360"/>
        <w:rPr>
          <w:sz w:val="22"/>
          <w:szCs w:val="22"/>
        </w:rPr>
      </w:pPr>
      <w:r>
        <w:rPr>
          <w:sz w:val="24"/>
        </w:rPr>
        <w:lastRenderedPageBreak/>
        <w:t>13    Scripture Lesson</w:t>
      </w:r>
      <w:r w:rsidR="004E1EEE" w:rsidRPr="004E1EEE">
        <w:rPr>
          <w:sz w:val="24"/>
          <w:szCs w:val="24"/>
        </w:rPr>
        <w:t>:</w:t>
      </w:r>
      <w:r w:rsidR="004A2D4B">
        <w:t xml:space="preserve"> </w:t>
      </w:r>
      <w:r w:rsidR="005A46EB">
        <w:tab/>
      </w:r>
      <w:bookmarkStart w:id="15" w:name="_Hlk127976996"/>
      <w:r w:rsidR="00BC32D4">
        <w:rPr>
          <w:sz w:val="22"/>
          <w:szCs w:val="22"/>
        </w:rPr>
        <w:t>Matthew 18:15-35</w:t>
      </w:r>
      <w:bookmarkEnd w:id="15"/>
      <w:r w:rsidR="003E0C00">
        <w:rPr>
          <w:sz w:val="22"/>
          <w:szCs w:val="22"/>
        </w:rPr>
        <w:tab/>
      </w:r>
      <w:r w:rsidR="003E0C00">
        <w:rPr>
          <w:sz w:val="22"/>
          <w:szCs w:val="22"/>
        </w:rPr>
        <w:tab/>
      </w:r>
      <w:bookmarkStart w:id="16" w:name="_Hlk109897248"/>
      <w:r w:rsidR="008D2831">
        <w:rPr>
          <w:sz w:val="22"/>
          <w:szCs w:val="22"/>
        </w:rPr>
        <w:t xml:space="preserve">  </w:t>
      </w:r>
      <w:r w:rsidR="003E0C00" w:rsidRPr="00C80511">
        <w:t xml:space="preserve">Pew Bible, </w:t>
      </w:r>
      <w:r w:rsidR="003E0C00" w:rsidRPr="00E04C0D">
        <w:t xml:space="preserve">p. </w:t>
      </w:r>
      <w:r w:rsidR="00BC32D4">
        <w:t>20</w:t>
      </w:r>
      <w:r w:rsidR="00F82865">
        <w:t>,</w:t>
      </w:r>
      <w:r w:rsidR="003E0C00" w:rsidRPr="005F2C81">
        <w:rPr>
          <w:color w:val="FF0000"/>
        </w:rPr>
        <w:t xml:space="preserve"> </w:t>
      </w:r>
      <w:r w:rsidR="003E0C00" w:rsidRPr="00C80511">
        <w:t>(</w:t>
      </w:r>
      <w:r w:rsidR="00CE5348">
        <w:t>N</w:t>
      </w:r>
      <w:r w:rsidR="003E0C00" w:rsidRPr="00C80511">
        <w:t>.T.)</w:t>
      </w:r>
      <w:bookmarkEnd w:id="16"/>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-783590</wp:posOffset>
            </wp:positionH>
            <wp:positionV relativeFrom="paragraph">
              <wp:posOffset>234315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D907E3">
        <w:rPr>
          <w:bCs/>
          <w:sz w:val="24"/>
          <w:szCs w:val="24"/>
        </w:rPr>
        <w:t>Living Light</w:t>
      </w:r>
      <w:r w:rsidR="001A7C10" w:rsidRPr="00D907E3">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7" w:name="_Hlk82099620"/>
      <w:bookmarkStart w:id="18"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4"/>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E927FD">
        <w:rPr>
          <w:rFonts w:ascii="Comic Sans MS" w:hAnsi="Comic Sans MS"/>
          <w:bCs/>
        </w:rPr>
        <w:t>.</w:t>
      </w:r>
    </w:p>
    <w:p w:rsidR="00685011" w:rsidRPr="00685011" w:rsidRDefault="004F25FE" w:rsidP="00685011">
      <w:pPr>
        <w:tabs>
          <w:tab w:val="left" w:pos="90"/>
          <w:tab w:val="center" w:pos="3240"/>
          <w:tab w:val="right" w:pos="7200"/>
        </w:tabs>
        <w:ind w:left="-360"/>
        <w:rPr>
          <w:bCs/>
          <w:sz w:val="22"/>
          <w:szCs w:val="22"/>
        </w:rPr>
      </w:pPr>
      <w:bookmarkStart w:id="19" w:name="_Hlk108088816"/>
      <w:bookmarkStart w:id="20" w:name="_Hlk103082079"/>
      <w:bookmarkEnd w:id="17"/>
      <w:bookmarkEnd w:id="18"/>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bookmarkEnd w:id="19"/>
    <w:p w:rsidR="004F25FE" w:rsidRPr="00C07BF6" w:rsidRDefault="00685011" w:rsidP="004F25FE">
      <w:pPr>
        <w:tabs>
          <w:tab w:val="left" w:pos="90"/>
          <w:tab w:val="center" w:pos="3240"/>
          <w:tab w:val="right" w:pos="7200"/>
        </w:tabs>
        <w:spacing w:after="40"/>
        <w:ind w:left="-360"/>
        <w:rPr>
          <w:i/>
        </w:rPr>
      </w:pPr>
      <w:r w:rsidRPr="00685011">
        <w:rPr>
          <w:sz w:val="24"/>
          <w:szCs w:val="24"/>
        </w:rPr>
        <w:t>15</w:t>
      </w:r>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proofErr w:type="gramEnd"/>
      <w:r w:rsidR="004F25FE" w:rsidRPr="00C07BF6">
        <w:t xml:space="preserve">unison)         </w:t>
      </w:r>
      <w:r w:rsidR="004F25FE" w:rsidRPr="00C07BF6">
        <w:tab/>
      </w:r>
      <w:r w:rsidR="00190D3C" w:rsidRPr="00190D3C">
        <w:rPr>
          <w:iCs/>
        </w:rPr>
        <w:t xml:space="preserve"> (</w:t>
      </w:r>
      <w:r w:rsidR="00BC32D4" w:rsidRPr="00BC32D4">
        <w:rPr>
          <w:iCs/>
        </w:rPr>
        <w:t>Colossians 3:12-14, NRSV</w:t>
      </w:r>
      <w:r w:rsidR="00190D3C" w:rsidRPr="00190D3C">
        <w:rPr>
          <w:iCs/>
        </w:rPr>
        <w:t>)</w:t>
      </w:r>
    </w:p>
    <w:p w:rsidR="00EF47E4" w:rsidRDefault="00BC32D4" w:rsidP="00190D3C">
      <w:pPr>
        <w:tabs>
          <w:tab w:val="left" w:pos="90"/>
          <w:tab w:val="center" w:pos="3240"/>
          <w:tab w:val="right" w:pos="8280"/>
        </w:tabs>
        <w:spacing w:after="40"/>
        <w:ind w:left="450"/>
        <w:rPr>
          <w:b/>
          <w:bCs/>
          <w:sz w:val="24"/>
          <w:szCs w:val="24"/>
        </w:rPr>
      </w:pPr>
      <w:r w:rsidRPr="00BC32D4">
        <w:rPr>
          <w:b/>
          <w:bCs/>
          <w:sz w:val="24"/>
          <w:szCs w:val="24"/>
        </w:rPr>
        <w:t xml:space="preserve">Put on then, as God’s chosen ones, holy and beloved, compassion, kindness, </w:t>
      </w:r>
      <w:r w:rsidR="004F75CC">
        <w:rPr>
          <w:b/>
          <w:bCs/>
          <w:sz w:val="24"/>
          <w:szCs w:val="24"/>
        </w:rPr>
        <w:t>humility</w:t>
      </w:r>
      <w:r w:rsidRPr="00BC32D4">
        <w:rPr>
          <w:b/>
          <w:bCs/>
          <w:sz w:val="24"/>
          <w:szCs w:val="24"/>
        </w:rPr>
        <w:t xml:space="preserve">, meekness, and patience, forbearing one another and, if one has a complaint against another, forgiving each other; as the Lord has forgiven you, </w:t>
      </w:r>
      <w:r>
        <w:rPr>
          <w:b/>
          <w:bCs/>
          <w:sz w:val="24"/>
          <w:szCs w:val="24"/>
        </w:rPr>
        <w:br/>
      </w:r>
      <w:r w:rsidRPr="00BC32D4">
        <w:rPr>
          <w:b/>
          <w:bCs/>
          <w:sz w:val="24"/>
          <w:szCs w:val="24"/>
        </w:rPr>
        <w:t>so you also must forgive. And above all these put on love, which binds everything together in perfect harmony.</w:t>
      </w:r>
    </w:p>
    <w:p w:rsidR="0098610D" w:rsidRPr="00685011" w:rsidRDefault="0098610D" w:rsidP="00190D3C">
      <w:pPr>
        <w:tabs>
          <w:tab w:val="left" w:pos="90"/>
          <w:tab w:val="center" w:pos="3240"/>
          <w:tab w:val="right" w:pos="8280"/>
        </w:tabs>
        <w:spacing w:after="40"/>
        <w:ind w:left="450"/>
        <w:rPr>
          <w:bCs/>
          <w:sz w:val="22"/>
          <w:szCs w:val="22"/>
        </w:rPr>
      </w:pPr>
    </w:p>
    <w:p w:rsidR="0098610D" w:rsidRPr="0098610D" w:rsidRDefault="00685011" w:rsidP="0098610D">
      <w:pPr>
        <w:tabs>
          <w:tab w:val="left" w:pos="90"/>
          <w:tab w:val="center" w:pos="3240"/>
          <w:tab w:val="left" w:pos="4050"/>
          <w:tab w:val="right" w:pos="7920"/>
        </w:tabs>
        <w:ind w:left="-360"/>
        <w:rPr>
          <w:bCs/>
          <w:i/>
          <w:iCs/>
          <w:sz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21" w:name="_Hlk110511248"/>
      <w:bookmarkStart w:id="22" w:name="_Hlk108687227"/>
      <w:bookmarkStart w:id="23" w:name="_Hlk111715093"/>
      <w:r w:rsidRPr="00685011">
        <w:rPr>
          <w:sz w:val="24"/>
        </w:rPr>
        <w:t>Hymn</w:t>
      </w:r>
      <w:r w:rsidR="008A438E">
        <w:rPr>
          <w:sz w:val="24"/>
        </w:rPr>
        <w:t xml:space="preserve"> </w:t>
      </w:r>
      <w:bookmarkEnd w:id="20"/>
      <w:bookmarkEnd w:id="21"/>
      <w:bookmarkEnd w:id="22"/>
      <w:bookmarkEnd w:id="23"/>
      <w:r w:rsidR="00561C35">
        <w:rPr>
          <w:sz w:val="24"/>
        </w:rPr>
        <w:t>817</w:t>
      </w:r>
      <w:r w:rsidR="0098610D" w:rsidRPr="0098610D">
        <w:rPr>
          <w:sz w:val="24"/>
        </w:rPr>
        <w:t xml:space="preserve">: </w:t>
      </w:r>
      <w:r w:rsidR="0098610D">
        <w:rPr>
          <w:sz w:val="24"/>
        </w:rPr>
        <w:tab/>
      </w:r>
      <w:r w:rsidR="00561C35">
        <w:rPr>
          <w:bCs/>
          <w:i/>
          <w:iCs/>
          <w:sz w:val="24"/>
        </w:rPr>
        <w:t>We Walk by Faith and Not by Sight</w:t>
      </w:r>
      <w:r w:rsidR="0098610D" w:rsidRPr="0098610D">
        <w:rPr>
          <w:bCs/>
          <w:i/>
          <w:iCs/>
          <w:sz w:val="24"/>
        </w:rPr>
        <w:t xml:space="preserve">   </w:t>
      </w:r>
      <w:r w:rsidR="0098610D" w:rsidRPr="0098610D">
        <w:rPr>
          <w:bCs/>
          <w:sz w:val="24"/>
        </w:rPr>
        <w:t>(</w:t>
      </w:r>
      <w:r w:rsidR="0098610D" w:rsidRPr="00487751">
        <w:rPr>
          <w:bCs/>
          <w:sz w:val="24"/>
        </w:rPr>
        <w:t>all)</w:t>
      </w:r>
      <w:r w:rsidR="0098610D" w:rsidRPr="0098610D">
        <w:rPr>
          <w:bCs/>
          <w:i/>
          <w:iCs/>
          <w:sz w:val="24"/>
        </w:rPr>
        <w:t xml:space="preserve">               </w:t>
      </w:r>
    </w:p>
    <w:p w:rsidR="00DC1C08" w:rsidRDefault="00DC1C08" w:rsidP="00DE0A09">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proofErr w:type="spellStart"/>
      <w:r w:rsidRPr="00013007">
        <w:rPr>
          <w:b/>
          <w:bCs/>
          <w:sz w:val="24"/>
          <w:szCs w:val="24"/>
        </w:rPr>
        <w:t>thy</w:t>
      </w:r>
      <w:proofErr w:type="spellEnd"/>
      <w:r w:rsidRPr="00013007">
        <w:rPr>
          <w:b/>
          <w:bCs/>
          <w:sz w:val="24"/>
          <w:szCs w:val="24"/>
        </w:rPr>
        <w:t xml:space="preserve">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w:t>
      </w:r>
      <w:proofErr w:type="spellStart"/>
      <w:r w:rsidRPr="00013007">
        <w:rPr>
          <w:b/>
          <w:bCs/>
          <w:sz w:val="24"/>
          <w:szCs w:val="24"/>
        </w:rPr>
        <w:t>thine</w:t>
      </w:r>
      <w:proofErr w:type="spellEnd"/>
      <w:r w:rsidRPr="00013007">
        <w:rPr>
          <w:b/>
          <w:bCs/>
          <w:sz w:val="24"/>
          <w:szCs w:val="24"/>
        </w:rPr>
        <w:t xml:space="preserv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4"/>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487751" w:rsidRDefault="00017F72" w:rsidP="00657A50">
      <w:pPr>
        <w:tabs>
          <w:tab w:val="left" w:pos="360"/>
          <w:tab w:val="center" w:pos="3240"/>
          <w:tab w:val="right" w:pos="7920"/>
        </w:tabs>
        <w:ind w:left="-360"/>
      </w:pPr>
      <w:r>
        <w:rPr>
          <w:sz w:val="24"/>
        </w:rPr>
        <w:t>18</w:t>
      </w:r>
      <w:r w:rsidRPr="00743005">
        <w:rPr>
          <w:sz w:val="24"/>
        </w:rPr>
        <w:tab/>
      </w:r>
      <w:r w:rsidR="00657A50" w:rsidRPr="000E6958">
        <w:rPr>
          <w:sz w:val="24"/>
        </w:rPr>
        <w:t>Offertory</w:t>
      </w:r>
      <w:r w:rsidR="007A7097">
        <w:rPr>
          <w:sz w:val="24"/>
        </w:rPr>
        <w:t xml:space="preserve"> Anthem</w:t>
      </w:r>
      <w:r w:rsidR="00657A50" w:rsidRPr="000E6958">
        <w:rPr>
          <w:sz w:val="24"/>
        </w:rPr>
        <w:t>:</w:t>
      </w:r>
      <w:r w:rsidR="007A7097">
        <w:rPr>
          <w:sz w:val="24"/>
        </w:rPr>
        <w:t xml:space="preserve"> </w:t>
      </w:r>
      <w:r w:rsidR="00657A50" w:rsidRPr="000E6958">
        <w:rPr>
          <w:sz w:val="24"/>
        </w:rPr>
        <w:tab/>
      </w:r>
      <w:r w:rsidR="007A7097">
        <w:rPr>
          <w:i/>
          <w:iCs/>
          <w:sz w:val="22"/>
          <w:szCs w:val="22"/>
        </w:rPr>
        <w:t>O Sacred Head, Now Wounded</w:t>
      </w:r>
      <w:r w:rsidR="00487751" w:rsidRPr="007A7097">
        <w:rPr>
          <w:i/>
          <w:iCs/>
          <w:sz w:val="22"/>
          <w:szCs w:val="22"/>
        </w:rPr>
        <w:t xml:space="preserve"> </w:t>
      </w:r>
      <w:r w:rsidR="00487751" w:rsidRPr="007A7097">
        <w:rPr>
          <w:sz w:val="22"/>
          <w:szCs w:val="22"/>
        </w:rPr>
        <w:tab/>
      </w:r>
      <w:r w:rsidR="007A7097">
        <w:t xml:space="preserve">arr. C. Marion </w:t>
      </w:r>
      <w:proofErr w:type="spellStart"/>
      <w:r w:rsidR="007A7097">
        <w:t>Fewell</w:t>
      </w:r>
      <w:proofErr w:type="spellEnd"/>
    </w:p>
    <w:p w:rsidR="00657A50" w:rsidRDefault="00657A50"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proofErr w:type="gramStart"/>
      <w:r w:rsidRPr="000232F3">
        <w:rPr>
          <w:b/>
          <w:bCs/>
          <w:sz w:val="22"/>
        </w:rPr>
        <w:lastRenderedPageBreak/>
        <w:t>Praise Father, Son, and Holy Ghost.</w:t>
      </w:r>
      <w:proofErr w:type="gramEnd"/>
      <w:r w:rsidRPr="000232F3">
        <w:rPr>
          <w:b/>
          <w:bCs/>
          <w:sz w:val="22"/>
        </w:rPr>
        <w:t xml:space="preserve">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ED564A" w:rsidRDefault="00F46984" w:rsidP="0092307E">
      <w:pPr>
        <w:tabs>
          <w:tab w:val="left" w:pos="90"/>
          <w:tab w:val="center" w:pos="3240"/>
          <w:tab w:val="right" w:pos="7920"/>
        </w:tabs>
        <w:spacing w:after="40"/>
        <w:ind w:left="-360"/>
        <w:rPr>
          <w:i/>
          <w:iCs/>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r w:rsidR="00BE1F38" w:rsidRPr="00BE1F38">
        <w:rPr>
          <w:bCs/>
          <w:sz w:val="24"/>
        </w:rPr>
        <w:t xml:space="preserve">: </w:t>
      </w:r>
      <w:r w:rsidR="0098610D">
        <w:rPr>
          <w:bCs/>
          <w:sz w:val="24"/>
        </w:rPr>
        <w:tab/>
      </w:r>
      <w:r w:rsidR="00ED564A">
        <w:rPr>
          <w:bCs/>
          <w:i/>
          <w:iCs/>
          <w:sz w:val="24"/>
        </w:rPr>
        <w:t xml:space="preserve">Shine on </w:t>
      </w:r>
      <w:proofErr w:type="gramStart"/>
      <w:r w:rsidR="00ED564A">
        <w:rPr>
          <w:bCs/>
          <w:i/>
          <w:iCs/>
          <w:sz w:val="24"/>
        </w:rPr>
        <w:t>Us</w:t>
      </w:r>
      <w:r w:rsidR="00BE1F38" w:rsidRPr="00BE1F38">
        <w:rPr>
          <w:bCs/>
          <w:i/>
          <w:iCs/>
          <w:sz w:val="24"/>
        </w:rPr>
        <w:t xml:space="preserve">  </w:t>
      </w:r>
      <w:r w:rsidR="00BE1F38" w:rsidRPr="00BE1F38">
        <w:rPr>
          <w:bCs/>
        </w:rPr>
        <w:t>(</w:t>
      </w:r>
      <w:proofErr w:type="gramEnd"/>
      <w:r w:rsidR="003C1977">
        <w:rPr>
          <w:bCs/>
        </w:rPr>
        <w:t>all</w:t>
      </w:r>
      <w:r w:rsidR="00BE1F38" w:rsidRPr="003C1977">
        <w:rPr>
          <w:bCs/>
        </w:rPr>
        <w:t>)</w:t>
      </w:r>
      <w:r w:rsidR="00ED564A" w:rsidRPr="00ED564A">
        <w:rPr>
          <w:bCs/>
          <w:sz w:val="24"/>
        </w:rPr>
        <w:t xml:space="preserve"> </w:t>
      </w:r>
      <w:r w:rsidR="00ED564A">
        <w:rPr>
          <w:bCs/>
          <w:sz w:val="24"/>
        </w:rPr>
        <w:tab/>
      </w:r>
      <w:r w:rsidR="00ED564A">
        <w:rPr>
          <w:bCs/>
        </w:rPr>
        <w:t>pg. 36, blue worship supplement</w:t>
      </w:r>
    </w:p>
    <w:p w:rsidR="00C3073E" w:rsidRPr="00EF0735" w:rsidRDefault="00C3073E" w:rsidP="00017F72">
      <w:pPr>
        <w:tabs>
          <w:tab w:val="left" w:pos="90"/>
          <w:tab w:val="center" w:pos="3240"/>
          <w:tab w:val="left" w:pos="5040"/>
          <w:tab w:val="right" w:pos="6480"/>
        </w:tabs>
        <w:ind w:left="900"/>
        <w:rPr>
          <w:sz w:val="22"/>
          <w:szCs w:val="22"/>
        </w:rPr>
      </w:pPr>
    </w:p>
    <w:p w:rsidR="00ED564A" w:rsidRPr="000232F3" w:rsidRDefault="00017F72" w:rsidP="00ED564A">
      <w:pPr>
        <w:tabs>
          <w:tab w:val="left" w:pos="90"/>
          <w:tab w:val="center" w:pos="3240"/>
          <w:tab w:val="right" w:pos="648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take it.</w:t>
      </w:r>
      <w:r w:rsidRPr="001B2D8B">
        <w:rPr>
          <w:color w:val="000000"/>
          <w:sz w:val="24"/>
          <w:szCs w:val="24"/>
        </w:rPr>
        <w:br/>
        <w:t xml:space="preserve">  Leader:  The bread,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break it.</w:t>
      </w:r>
      <w:r w:rsidRPr="001B2D8B">
        <w:rPr>
          <w:color w:val="000000"/>
          <w:sz w:val="24"/>
          <w:szCs w:val="24"/>
        </w:rPr>
        <w:br/>
        <w:t xml:space="preserve">  Leader:  The pain,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bear it.</w:t>
      </w:r>
      <w:r w:rsidRPr="001B2D8B">
        <w:rPr>
          <w:color w:val="000000"/>
          <w:sz w:val="24"/>
          <w:szCs w:val="24"/>
        </w:rPr>
        <w:br/>
        <w:t xml:space="preserve">  Leader:  The joy,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give it.</w:t>
      </w:r>
      <w:r w:rsidRPr="001B2D8B">
        <w:rPr>
          <w:color w:val="000000"/>
          <w:sz w:val="24"/>
          <w:szCs w:val="24"/>
        </w:rPr>
        <w:br/>
        <w:t xml:space="preserve">  Leader:  The light,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017F72" w:rsidRDefault="00017F72" w:rsidP="00ED564A">
      <w:pPr>
        <w:tabs>
          <w:tab w:val="left" w:pos="90"/>
          <w:tab w:val="center" w:pos="3240"/>
          <w:tab w:val="right" w:pos="792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717B8A" w:rsidRPr="00521B98" w:rsidRDefault="00717B8A" w:rsidP="00717B8A">
      <w:pPr>
        <w:rPr>
          <w:b/>
          <w:sz w:val="24"/>
          <w:szCs w:val="24"/>
        </w:rPr>
      </w:pPr>
      <w:bookmarkStart w:id="24" w:name="_Hlk82086255"/>
      <w:bookmarkStart w:id="25" w:name="_Hlk80803099"/>
      <w:bookmarkStart w:id="26" w:name="_Hlk109339699"/>
      <w:bookmarkStart w:id="27" w:name="_Hlk111715932"/>
      <w:bookmarkStart w:id="28" w:name="_Hlk108530327"/>
      <w:bookmarkStart w:id="29" w:name="_Hlk98488795"/>
      <w:r w:rsidRPr="00521B98">
        <w:rPr>
          <w:b/>
          <w:sz w:val="24"/>
          <w:szCs w:val="24"/>
        </w:rPr>
        <w:t>Participants and Technical Crew</w:t>
      </w:r>
    </w:p>
    <w:bookmarkEnd w:id="24"/>
    <w:bookmarkEnd w:id="25"/>
    <w:bookmarkEnd w:id="26"/>
    <w:bookmarkEnd w:id="27"/>
    <w:bookmarkEnd w:id="28"/>
    <w:p w:rsidR="00717B8A" w:rsidRPr="00521B98" w:rsidRDefault="00717B8A" w:rsidP="00717B8A">
      <w:pPr>
        <w:rPr>
          <w:sz w:val="24"/>
          <w:szCs w:val="24"/>
        </w:rPr>
      </w:pPr>
      <w:r w:rsidRPr="00521B98">
        <w:rPr>
          <w:sz w:val="24"/>
          <w:szCs w:val="24"/>
        </w:rPr>
        <w:t xml:space="preserve">Rev. Wendy </w:t>
      </w:r>
      <w:proofErr w:type="spellStart"/>
      <w:proofErr w:type="gramStart"/>
      <w:r w:rsidRPr="00521B98">
        <w:rPr>
          <w:sz w:val="24"/>
          <w:szCs w:val="24"/>
        </w:rPr>
        <w:t>Boden</w:t>
      </w:r>
      <w:proofErr w:type="spellEnd"/>
      <w:r w:rsidRPr="00521B98">
        <w:rPr>
          <w:sz w:val="24"/>
          <w:szCs w:val="24"/>
        </w:rPr>
        <w:t xml:space="preserve">  </w:t>
      </w:r>
      <w:proofErr w:type="gramEnd"/>
      <w:r w:rsidRPr="00521B98">
        <w:rPr>
          <w:sz w:val="24"/>
          <w:szCs w:val="24"/>
        </w:rPr>
        <w:br/>
        <w:t xml:space="preserve">Liturgist: </w:t>
      </w:r>
      <w:r>
        <w:rPr>
          <w:sz w:val="24"/>
          <w:szCs w:val="24"/>
        </w:rPr>
        <w:t>Sarah Allen</w:t>
      </w:r>
      <w:r w:rsidRPr="00521B98">
        <w:rPr>
          <w:sz w:val="24"/>
          <w:szCs w:val="24"/>
        </w:rPr>
        <w:br/>
      </w:r>
      <w:r w:rsidRPr="006834FD">
        <w:rPr>
          <w:sz w:val="24"/>
          <w:szCs w:val="24"/>
        </w:rPr>
        <w:t xml:space="preserve">Deacon Greeter/Fellowship: </w:t>
      </w:r>
      <w:r>
        <w:rPr>
          <w:sz w:val="24"/>
          <w:szCs w:val="24"/>
        </w:rPr>
        <w:t>Barb Zink</w:t>
      </w:r>
      <w:r w:rsidRPr="00521B98">
        <w:rPr>
          <w:sz w:val="24"/>
          <w:szCs w:val="24"/>
        </w:rPr>
        <w:t xml:space="preserve"> </w:t>
      </w:r>
      <w:r w:rsidRPr="00521B98">
        <w:rPr>
          <w:sz w:val="24"/>
          <w:szCs w:val="24"/>
        </w:rPr>
        <w:br/>
        <w:t>Musicians: Tom Anderson,</w:t>
      </w:r>
      <w:r>
        <w:rPr>
          <w:sz w:val="24"/>
          <w:szCs w:val="24"/>
        </w:rPr>
        <w:t xml:space="preserve"> </w:t>
      </w:r>
      <w:proofErr w:type="spellStart"/>
      <w:r w:rsidRPr="00521B98">
        <w:rPr>
          <w:sz w:val="24"/>
          <w:szCs w:val="24"/>
        </w:rPr>
        <w:t>Southminster</w:t>
      </w:r>
      <w:proofErr w:type="spellEnd"/>
      <w:r w:rsidRPr="00521B98">
        <w:rPr>
          <w:sz w:val="24"/>
          <w:szCs w:val="24"/>
        </w:rPr>
        <w:t xml:space="preserve"> Choir</w:t>
      </w:r>
      <w:r w:rsidRPr="00521B98">
        <w:rPr>
          <w:sz w:val="24"/>
          <w:szCs w:val="24"/>
        </w:rPr>
        <w:br/>
        <w:t xml:space="preserve">Worship Associate: David </w:t>
      </w:r>
      <w:proofErr w:type="spellStart"/>
      <w:r w:rsidRPr="00521B98">
        <w:rPr>
          <w:sz w:val="24"/>
          <w:szCs w:val="24"/>
        </w:rPr>
        <w:t>Kozich</w:t>
      </w:r>
      <w:proofErr w:type="spellEnd"/>
      <w:r w:rsidRPr="00521B98">
        <w:rPr>
          <w:sz w:val="24"/>
          <w:szCs w:val="24"/>
        </w:rPr>
        <w:br/>
        <w:t xml:space="preserve">Tech support: Chris </w:t>
      </w:r>
      <w:proofErr w:type="spellStart"/>
      <w:r w:rsidRPr="00521B98">
        <w:rPr>
          <w:sz w:val="24"/>
          <w:szCs w:val="24"/>
        </w:rPr>
        <w:t>Kozich</w:t>
      </w:r>
      <w:proofErr w:type="spellEnd"/>
      <w:r>
        <w:rPr>
          <w:sz w:val="24"/>
          <w:szCs w:val="24"/>
        </w:rPr>
        <w:t>, Blair Nelson</w:t>
      </w:r>
      <w:r>
        <w:rPr>
          <w:sz w:val="24"/>
          <w:szCs w:val="24"/>
        </w:rPr>
        <w:br/>
      </w:r>
    </w:p>
    <w:p w:rsidR="00717B8A" w:rsidRDefault="00717B8A" w:rsidP="00717B8A">
      <w:pPr>
        <w:widowControl w:val="0"/>
        <w:rPr>
          <w:sz w:val="24"/>
          <w:szCs w:val="24"/>
        </w:rPr>
      </w:pPr>
      <w:bookmarkStart w:id="30" w:name="_Hlk106363372"/>
      <w:bookmarkStart w:id="31" w:name="_Hlk82192008"/>
      <w:r w:rsidRPr="000B73C6">
        <w:rPr>
          <w:sz w:val="24"/>
          <w:szCs w:val="24"/>
        </w:rPr>
        <w:t xml:space="preserve">Flowers today are given </w:t>
      </w:r>
      <w:bookmarkEnd w:id="30"/>
      <w:bookmarkEnd w:id="31"/>
      <w:r>
        <w:rPr>
          <w:sz w:val="24"/>
          <w:szCs w:val="24"/>
        </w:rPr>
        <w:t>i</w:t>
      </w:r>
      <w:r w:rsidRPr="00AB0E2F">
        <w:rPr>
          <w:sz w:val="24"/>
          <w:szCs w:val="24"/>
        </w:rPr>
        <w:t>n recognition of all those who have fought or are now fighting cancer and the loving supporters who faithfully walk alongside them</w:t>
      </w:r>
      <w:r>
        <w:rPr>
          <w:sz w:val="24"/>
          <w:szCs w:val="24"/>
        </w:rPr>
        <w:t>.</w:t>
      </w:r>
    </w:p>
    <w:p w:rsidR="00587E22" w:rsidRDefault="00587E22" w:rsidP="002E49A1">
      <w:pPr>
        <w:rPr>
          <w:sz w:val="22"/>
          <w:szCs w:val="22"/>
        </w:rPr>
      </w:pPr>
    </w:p>
    <w:p w:rsidR="00233E74" w:rsidRDefault="00233E74" w:rsidP="002E49A1">
      <w:pPr>
        <w:rPr>
          <w:sz w:val="22"/>
          <w:szCs w:val="22"/>
        </w:rPr>
      </w:pPr>
    </w:p>
    <w:p w:rsidR="00726FAF" w:rsidRPr="002E49A1" w:rsidRDefault="00726FAF" w:rsidP="002E49A1">
      <w:pPr>
        <w:rPr>
          <w:sz w:val="22"/>
          <w:szCs w:val="22"/>
        </w:rPr>
      </w:pPr>
    </w:p>
    <w:bookmarkEnd w:id="29"/>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9"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E2016D" w:rsidRDefault="00E2016D" w:rsidP="005A7DC4">
      <w:pPr>
        <w:rPr>
          <w:bCs/>
          <w:sz w:val="18"/>
          <w:szCs w:val="22"/>
        </w:rPr>
      </w:pPr>
    </w:p>
    <w:p w:rsidR="001120AE" w:rsidRPr="0061075D" w:rsidRDefault="001120AE"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945D0D">
            <w:pPr>
              <w:rPr>
                <w:bCs/>
                <w:szCs w:val="22"/>
              </w:rPr>
            </w:pPr>
            <w:r w:rsidRPr="00945D0D">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2"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rsidR="00E309CF" w:rsidRDefault="00E309CF" w:rsidP="000176B3">
      <w:pPr>
        <w:jc w:val="both"/>
      </w:pPr>
    </w:p>
    <w:p w:rsidR="008A438E" w:rsidRDefault="008A438E" w:rsidP="000176B3">
      <w:pPr>
        <w:jc w:val="both"/>
      </w:pPr>
    </w:p>
    <w:p w:rsidR="008A438E" w:rsidRDefault="008A438E" w:rsidP="000176B3">
      <w:pPr>
        <w:jc w:val="both"/>
      </w:pPr>
    </w:p>
    <w:p w:rsidR="009F6A73" w:rsidRDefault="009F6A73" w:rsidP="009C5370"/>
    <w:sectPr w:rsidR="009F6A73"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35F2"/>
    <w:rsid w:val="000448AD"/>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958"/>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FBD"/>
    <w:rsid w:val="003E219B"/>
    <w:rsid w:val="003E2C03"/>
    <w:rsid w:val="003E373D"/>
    <w:rsid w:val="003E64D1"/>
    <w:rsid w:val="003E6B70"/>
    <w:rsid w:val="003E7F25"/>
    <w:rsid w:val="003F2DFF"/>
    <w:rsid w:val="003F3F4D"/>
    <w:rsid w:val="003F443F"/>
    <w:rsid w:val="003F4984"/>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EB"/>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66A"/>
    <w:rsid w:val="005D08E6"/>
    <w:rsid w:val="005D0C0B"/>
    <w:rsid w:val="005D1627"/>
    <w:rsid w:val="005D2355"/>
    <w:rsid w:val="005D2638"/>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47676"/>
    <w:rsid w:val="0065092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13FE"/>
    <w:rsid w:val="00672681"/>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3CFE"/>
    <w:rsid w:val="00927511"/>
    <w:rsid w:val="0093115E"/>
    <w:rsid w:val="00931EEC"/>
    <w:rsid w:val="00932876"/>
    <w:rsid w:val="009332D5"/>
    <w:rsid w:val="00933F4C"/>
    <w:rsid w:val="00934753"/>
    <w:rsid w:val="00936117"/>
    <w:rsid w:val="009368B5"/>
    <w:rsid w:val="0093691B"/>
    <w:rsid w:val="00937460"/>
    <w:rsid w:val="00941E95"/>
    <w:rsid w:val="0094293E"/>
    <w:rsid w:val="00942E0E"/>
    <w:rsid w:val="00942EDB"/>
    <w:rsid w:val="00944A48"/>
    <w:rsid w:val="00944C17"/>
    <w:rsid w:val="00945553"/>
    <w:rsid w:val="00945677"/>
    <w:rsid w:val="00945A8F"/>
    <w:rsid w:val="00945D0D"/>
    <w:rsid w:val="009464AD"/>
    <w:rsid w:val="0094670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B0C"/>
    <w:rsid w:val="009759D7"/>
    <w:rsid w:val="009765AD"/>
    <w:rsid w:val="00976655"/>
    <w:rsid w:val="00976D4C"/>
    <w:rsid w:val="009774B6"/>
    <w:rsid w:val="009819DD"/>
    <w:rsid w:val="00981A7E"/>
    <w:rsid w:val="00983B23"/>
    <w:rsid w:val="00984109"/>
    <w:rsid w:val="009856B9"/>
    <w:rsid w:val="00985E00"/>
    <w:rsid w:val="0098610D"/>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5F70"/>
    <w:rsid w:val="009A67F1"/>
    <w:rsid w:val="009A6B3F"/>
    <w:rsid w:val="009A7898"/>
    <w:rsid w:val="009B04AC"/>
    <w:rsid w:val="009B10AA"/>
    <w:rsid w:val="009B33EB"/>
    <w:rsid w:val="009B51A3"/>
    <w:rsid w:val="009B6FAC"/>
    <w:rsid w:val="009B73E3"/>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AEF"/>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406"/>
    <w:rsid w:val="00AD6AAA"/>
    <w:rsid w:val="00AD79A8"/>
    <w:rsid w:val="00AE0832"/>
    <w:rsid w:val="00AE0B07"/>
    <w:rsid w:val="00AE13C3"/>
    <w:rsid w:val="00AE14FD"/>
    <w:rsid w:val="00AE46B4"/>
    <w:rsid w:val="00AE4A16"/>
    <w:rsid w:val="00AE5187"/>
    <w:rsid w:val="00AE6DE8"/>
    <w:rsid w:val="00AE7881"/>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7C95"/>
    <w:rsid w:val="00C40FB2"/>
    <w:rsid w:val="00C41003"/>
    <w:rsid w:val="00C41603"/>
    <w:rsid w:val="00C42097"/>
    <w:rsid w:val="00C45715"/>
    <w:rsid w:val="00C46D6E"/>
    <w:rsid w:val="00C5127F"/>
    <w:rsid w:val="00C54711"/>
    <w:rsid w:val="00C54C62"/>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3E1"/>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64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42" Type="http://schemas.openxmlformats.org/officeDocument/2006/relationships/image" Target="media/image13.png"/><Relationship Id="rId47" Type="http://schemas.openxmlformats.org/officeDocument/2006/relationships/hyperlink" Target="http://www.ccli.com" TargetMode="External"/><Relationship Id="rId50" Type="http://schemas.openxmlformats.org/officeDocument/2006/relationships/image" Target="media/image16.png"/><Relationship Id="rId55" Type="http://schemas.openxmlformats.org/officeDocument/2006/relationships/image" Target="media/image19.png"/><Relationship Id="rId63" Type="http://schemas.openxmlformats.org/officeDocument/2006/relationships/image" Target="media/image11.svg"/><Relationship Id="rId68" Type="http://schemas.openxmlformats.org/officeDocument/2006/relationships/image" Target="media/image2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hyperlink" Target="https://songselect.ccli.com/about/termsofuse" TargetMode="External"/><Relationship Id="rId59" Type="http://schemas.openxmlformats.org/officeDocument/2006/relationships/hyperlink" Target="mailto:wendy@southminsterpc.org" TargetMode="External"/><Relationship Id="rId67" Type="http://schemas.openxmlformats.org/officeDocument/2006/relationships/image" Target="media/image6.svg"/><Relationship Id="rId71"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41.svg"/><Relationship Id="rId62" Type="http://schemas.openxmlformats.org/officeDocument/2006/relationships/image" Target="media/image23.png"/><Relationship Id="rId70"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8.png"/><Relationship Id="rId24" Type="http://schemas.openxmlformats.org/officeDocument/2006/relationships/image" Target="media/image19.svg"/><Relationship Id="rId58" Type="http://schemas.openxmlformats.org/officeDocument/2006/relationships/image" Target="media/image21.png"/><Relationship Id="rId66" Type="http://schemas.openxmlformats.org/officeDocument/2006/relationships/image" Target="media/image25.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39.svg"/><Relationship Id="rId57" Type="http://schemas.openxmlformats.org/officeDocument/2006/relationships/image" Target="media/image43.svg"/><Relationship Id="rId61" Type="http://schemas.openxmlformats.org/officeDocument/2006/relationships/image" Target="media/image2.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7.png"/><Relationship Id="rId60" Type="http://schemas.openxmlformats.org/officeDocument/2006/relationships/image" Target="media/image22.png"/><Relationship Id="rId65" Type="http://schemas.openxmlformats.org/officeDocument/2006/relationships/image" Target="media/image8.sv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5.png"/><Relationship Id="rId56" Type="http://schemas.openxmlformats.org/officeDocument/2006/relationships/image" Target="media/image20.png"/><Relationship Id="rId64" Type="http://schemas.openxmlformats.org/officeDocument/2006/relationships/image" Target="media/image24.png"/><Relationship Id="rId69" Type="http://schemas.openxmlformats.org/officeDocument/2006/relationships/image" Target="media/image15.svg"/><Relationship Id="rId8" Type="http://schemas.openxmlformats.org/officeDocument/2006/relationships/image" Target="media/image3.png"/><Relationship Id="rId51" Type="http://schemas.openxmlformats.org/officeDocument/2006/relationships/image" Target="media/image4.svg"/><Relationship Id="rId72" Type="http://schemas.openxmlformats.org/officeDocument/2006/relationships/hyperlink" Target="https://www.pcusa.org/site_media/media/uploads/theologyandworship/pdfs/order_of_worship_brochure_dec_2008.pdf"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2690D-F0FD-40A4-8D91-DA61D499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2023-02-15T22:19:00Z</cp:lastPrinted>
  <dcterms:created xsi:type="dcterms:W3CDTF">2023-02-24T23:29:00Z</dcterms:created>
  <dcterms:modified xsi:type="dcterms:W3CDTF">2023-02-24T23:29:00Z</dcterms:modified>
</cp:coreProperties>
</file>