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F46F76"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7E0C7F" w:rsidP="005B4039">
      <w:pPr>
        <w:tabs>
          <w:tab w:val="left" w:pos="90"/>
          <w:tab w:val="center" w:pos="4680"/>
          <w:tab w:val="center" w:pos="7470"/>
        </w:tabs>
        <w:jc w:val="center"/>
        <w:rPr>
          <w:b/>
          <w:sz w:val="28"/>
          <w:szCs w:val="28"/>
        </w:rPr>
      </w:pPr>
      <w:bookmarkStart w:id="1" w:name="_Hlk65015108"/>
      <w:r>
        <w:rPr>
          <w:b/>
          <w:sz w:val="28"/>
          <w:szCs w:val="28"/>
        </w:rPr>
        <w:t>Palm/Passion Sunday</w:t>
      </w:r>
    </w:p>
    <w:p w:rsidR="005B4039" w:rsidRPr="00001276" w:rsidRDefault="007E0C7F" w:rsidP="005B4039">
      <w:pPr>
        <w:tabs>
          <w:tab w:val="left" w:pos="90"/>
          <w:tab w:val="center" w:pos="4680"/>
          <w:tab w:val="center" w:pos="7470"/>
        </w:tabs>
        <w:jc w:val="center"/>
        <w:rPr>
          <w:b/>
          <w:sz w:val="28"/>
          <w:szCs w:val="28"/>
        </w:rPr>
      </w:pPr>
      <w:r>
        <w:rPr>
          <w:b/>
          <w:sz w:val="28"/>
          <w:szCs w:val="28"/>
        </w:rPr>
        <w:t>April 2</w:t>
      </w:r>
      <w:r w:rsidR="0084392B">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9"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20"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D34520" w:rsidP="002C07D3">
      <w:pPr>
        <w:tabs>
          <w:tab w:val="left" w:pos="90"/>
          <w:tab w:val="center" w:pos="2700"/>
          <w:tab w:val="right" w:pos="5400"/>
        </w:tabs>
        <w:rPr>
          <w:sz w:val="32"/>
          <w:szCs w:val="32"/>
        </w:rPr>
      </w:pPr>
      <w:r>
        <w:rPr>
          <w:b/>
          <w:noProof/>
          <w:sz w:val="28"/>
          <w:szCs w:val="28"/>
        </w:rPr>
        <w:drawing>
          <wp:anchor distT="0" distB="0" distL="114300" distR="114300" simplePos="0" relativeHeight="251656192" behindDoc="1" locked="0" layoutInCell="1" allowOverlap="1">
            <wp:simplePos x="0" y="0"/>
            <wp:positionH relativeFrom="column">
              <wp:posOffset>-680720</wp:posOffset>
            </wp:positionH>
            <wp:positionV relativeFrom="paragraph">
              <wp:posOffset>218440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3769BA" w:rsidRDefault="000E3E74" w:rsidP="003769BA">
      <w:pPr>
        <w:tabs>
          <w:tab w:val="left" w:pos="90"/>
          <w:tab w:val="center" w:pos="3960"/>
          <w:tab w:val="right" w:pos="7920"/>
        </w:tabs>
        <w:ind w:hanging="360"/>
        <w:rPr>
          <w:bCs/>
          <w:i/>
          <w:iCs/>
          <w:sz w:val="22"/>
          <w:szCs w:val="22"/>
        </w:rPr>
      </w:pPr>
      <w:r>
        <w:rPr>
          <w:sz w:val="24"/>
        </w:rPr>
        <w:t xml:space="preserve"> </w:t>
      </w:r>
      <w:r w:rsidRPr="008A3C45">
        <w:rPr>
          <w:sz w:val="24"/>
        </w:rPr>
        <w:t>1</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5C2F6F" w:rsidRPr="005C2F6F">
        <w:rPr>
          <w:bCs/>
          <w:i/>
          <w:iCs/>
          <w:sz w:val="22"/>
          <w:szCs w:val="22"/>
        </w:rPr>
        <w:t>Lift Up Your Heads, Ye Mighty Gates</w:t>
      </w:r>
      <w:r w:rsidR="002C07D3">
        <w:rPr>
          <w:i/>
          <w:iCs/>
          <w:sz w:val="22"/>
          <w:szCs w:val="22"/>
        </w:rPr>
        <w:t>;</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5C2F6F" w:rsidRPr="005C2F6F">
        <w:rPr>
          <w:bCs/>
          <w:i/>
          <w:iCs/>
          <w:sz w:val="22"/>
          <w:szCs w:val="22"/>
        </w:rPr>
        <w:t>All Glory, Laud, and Honor</w:t>
      </w:r>
      <w:r w:rsidR="00677464" w:rsidRPr="00C00CEE">
        <w:rPr>
          <w:i/>
          <w:iCs/>
          <w:sz w:val="22"/>
          <w:szCs w:val="22"/>
        </w:rPr>
        <w:t>;</w:t>
      </w:r>
      <w:bookmarkEnd w:id="3"/>
      <w:r w:rsidR="00677464" w:rsidRPr="00C00CEE">
        <w:rPr>
          <w:i/>
          <w:iCs/>
          <w:sz w:val="22"/>
          <w:szCs w:val="22"/>
        </w:rPr>
        <w:t xml:space="preserve"> </w:t>
      </w:r>
      <w:bookmarkStart w:id="4" w:name="_Hlk64639528"/>
      <w:bookmarkStart w:id="5" w:name="_Hlk65015151"/>
      <w:r w:rsidR="005C2F6F" w:rsidRPr="005C2F6F">
        <w:rPr>
          <w:bCs/>
          <w:i/>
          <w:iCs/>
          <w:sz w:val="22"/>
          <w:szCs w:val="22"/>
        </w:rPr>
        <w:t>Filled with Excitement</w:t>
      </w:r>
      <w:r w:rsidR="0084392B">
        <w:rPr>
          <w:bCs/>
          <w:i/>
          <w:iCs/>
          <w:sz w:val="22"/>
          <w:szCs w:val="22"/>
        </w:rPr>
        <w:t>;</w:t>
      </w:r>
    </w:p>
    <w:p w:rsidR="00DE3994" w:rsidRDefault="0084392B" w:rsidP="00E03459">
      <w:pPr>
        <w:tabs>
          <w:tab w:val="left" w:pos="90"/>
          <w:tab w:val="center" w:pos="3960"/>
          <w:tab w:val="right" w:pos="7920"/>
        </w:tabs>
        <w:ind w:hanging="360"/>
        <w:rPr>
          <w:bCs/>
          <w:i/>
          <w:iCs/>
          <w:sz w:val="22"/>
          <w:szCs w:val="22"/>
        </w:rPr>
      </w:pPr>
      <w:r>
        <w:rPr>
          <w:bCs/>
          <w:i/>
          <w:iCs/>
          <w:sz w:val="22"/>
          <w:szCs w:val="22"/>
        </w:rPr>
        <w:t xml:space="preserve"> </w:t>
      </w:r>
      <w:r>
        <w:rPr>
          <w:bCs/>
          <w:i/>
          <w:iCs/>
          <w:sz w:val="22"/>
          <w:szCs w:val="22"/>
        </w:rPr>
        <w:tab/>
      </w:r>
      <w:r>
        <w:rPr>
          <w:bCs/>
          <w:i/>
          <w:iCs/>
          <w:sz w:val="22"/>
          <w:szCs w:val="22"/>
        </w:rPr>
        <w:tab/>
      </w:r>
      <w:r>
        <w:rPr>
          <w:bCs/>
          <w:i/>
          <w:iCs/>
          <w:sz w:val="22"/>
          <w:szCs w:val="22"/>
        </w:rPr>
        <w:tab/>
      </w:r>
      <w:r w:rsidR="005C2F6F" w:rsidRPr="005C2F6F">
        <w:rPr>
          <w:bCs/>
          <w:i/>
          <w:iCs/>
          <w:sz w:val="22"/>
          <w:szCs w:val="22"/>
        </w:rPr>
        <w:t>A Cheering, Chanting, Dizzy Crowd</w:t>
      </w:r>
      <w:r w:rsidR="001A463F">
        <w:rPr>
          <w:bCs/>
          <w:i/>
          <w:iCs/>
          <w:sz w:val="22"/>
          <w:szCs w:val="22"/>
        </w:rPr>
        <w:t>;</w:t>
      </w:r>
      <w:r w:rsidR="00E03459">
        <w:rPr>
          <w:bCs/>
          <w:i/>
          <w:iCs/>
          <w:sz w:val="22"/>
          <w:szCs w:val="22"/>
        </w:rPr>
        <w:t xml:space="preserve"> </w:t>
      </w:r>
      <w:r w:rsidR="005C2F6F" w:rsidRPr="005C2F6F">
        <w:rPr>
          <w:bCs/>
          <w:i/>
          <w:iCs/>
          <w:sz w:val="22"/>
          <w:szCs w:val="22"/>
        </w:rPr>
        <w:t>This Is the Day the Lord Has Made</w:t>
      </w:r>
      <w:r w:rsidR="005C2F6F">
        <w:rPr>
          <w:bCs/>
          <w:i/>
          <w:iCs/>
          <w:sz w:val="22"/>
          <w:szCs w:val="22"/>
        </w:rPr>
        <w:t>;</w:t>
      </w:r>
    </w:p>
    <w:p w:rsidR="005C2F6F" w:rsidRPr="002C07D3" w:rsidRDefault="005C2F6F" w:rsidP="00E03459">
      <w:pPr>
        <w:tabs>
          <w:tab w:val="left" w:pos="90"/>
          <w:tab w:val="center" w:pos="3960"/>
          <w:tab w:val="right" w:pos="7920"/>
        </w:tabs>
        <w:ind w:hanging="360"/>
        <w:rPr>
          <w:bCs/>
          <w:i/>
          <w:iCs/>
          <w:sz w:val="22"/>
          <w:szCs w:val="22"/>
        </w:rPr>
      </w:pPr>
      <w:r>
        <w:rPr>
          <w:bCs/>
          <w:i/>
          <w:iCs/>
          <w:sz w:val="22"/>
          <w:szCs w:val="22"/>
        </w:rPr>
        <w:t xml:space="preserve"> </w:t>
      </w:r>
      <w:r>
        <w:rPr>
          <w:bCs/>
          <w:i/>
          <w:iCs/>
          <w:sz w:val="22"/>
          <w:szCs w:val="22"/>
        </w:rPr>
        <w:tab/>
      </w:r>
      <w:r>
        <w:rPr>
          <w:bCs/>
          <w:i/>
          <w:iCs/>
          <w:sz w:val="22"/>
          <w:szCs w:val="22"/>
        </w:rPr>
        <w:tab/>
      </w:r>
      <w:r>
        <w:rPr>
          <w:bCs/>
          <w:i/>
          <w:iCs/>
          <w:sz w:val="22"/>
          <w:szCs w:val="22"/>
        </w:rPr>
        <w:tab/>
      </w:r>
      <w:r w:rsidRPr="005C2F6F">
        <w:rPr>
          <w:bCs/>
          <w:i/>
          <w:iCs/>
          <w:sz w:val="22"/>
          <w:szCs w:val="22"/>
        </w:rPr>
        <w:t>Psalm 118:14-24</w:t>
      </w:r>
      <w:r>
        <w:rPr>
          <w:bCs/>
          <w:i/>
          <w:iCs/>
          <w:sz w:val="22"/>
          <w:szCs w:val="22"/>
        </w:rPr>
        <w:t xml:space="preserve">; </w:t>
      </w:r>
      <w:r w:rsidRPr="005C2F6F">
        <w:rPr>
          <w:bCs/>
          <w:i/>
          <w:iCs/>
          <w:sz w:val="22"/>
          <w:szCs w:val="22"/>
        </w:rPr>
        <w:t>Psalm 118:19-29</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6" w:name="_Hlk89246092"/>
      <w:bookmarkStart w:id="7" w:name="_Hlk99627156"/>
      <w:bookmarkStart w:id="8" w:name="_Hlk86943351"/>
      <w:bookmarkEnd w:id="4"/>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6"/>
      <w:r w:rsidR="00AA44F7">
        <w:rPr>
          <w:noProof/>
          <w:sz w:val="24"/>
          <w:szCs w:val="24"/>
        </w:rPr>
        <w:t>Ministry of Christ Artwork</w:t>
      </w:r>
      <w:r w:rsidR="0042139F"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5C2F6F" w:rsidP="003769BA">
      <w:pPr>
        <w:tabs>
          <w:tab w:val="left" w:pos="90"/>
          <w:tab w:val="right" w:pos="7200"/>
        </w:tabs>
        <w:spacing w:after="40" w:line="360" w:lineRule="auto"/>
        <w:ind w:left="-360"/>
        <w:rPr>
          <w:sz w:val="24"/>
        </w:rPr>
      </w:pPr>
      <w:r w:rsidRPr="000359B5">
        <w:rPr>
          <w:b/>
          <w:noProof/>
        </w:rPr>
        <w:drawing>
          <wp:anchor distT="0" distB="0" distL="114300" distR="114300" simplePos="0" relativeHeight="251758592" behindDoc="1" locked="0" layoutInCell="1" allowOverlap="1">
            <wp:simplePos x="0" y="0"/>
            <wp:positionH relativeFrom="column">
              <wp:posOffset>-723900</wp:posOffset>
            </wp:positionH>
            <wp:positionV relativeFrom="paragraph">
              <wp:posOffset>294640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6" name="Graphic 26"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769BA" w:rsidRPr="00D20372">
        <w:rPr>
          <w:sz w:val="24"/>
        </w:rPr>
        <w:t xml:space="preserve"> 2</w:t>
      </w:r>
      <w:r w:rsidR="003769BA" w:rsidRPr="00D20372">
        <w:rPr>
          <w:sz w:val="24"/>
        </w:rPr>
        <w:tab/>
        <w:t>Welcome</w:t>
      </w:r>
      <w:r w:rsidR="006C58E6">
        <w:rPr>
          <w:sz w:val="24"/>
        </w:rPr>
        <w:t xml:space="preserve"> </w:t>
      </w:r>
    </w:p>
    <w:p w:rsidR="00D34520" w:rsidRDefault="00B465D9" w:rsidP="005C2F6F">
      <w:pPr>
        <w:tabs>
          <w:tab w:val="left" w:pos="90"/>
          <w:tab w:val="right" w:pos="7920"/>
        </w:tabs>
        <w:spacing w:after="40"/>
        <w:ind w:left="-360"/>
        <w:rPr>
          <w:sz w:val="22"/>
          <w:szCs w:val="22"/>
        </w:rPr>
      </w:pPr>
      <w:r w:rsidRPr="00B465D9">
        <w:rPr>
          <w:sz w:val="22"/>
          <w:szCs w:val="22"/>
        </w:rPr>
        <w:t xml:space="preserve"> </w:t>
      </w:r>
      <w:r w:rsidR="005C2F6F">
        <w:rPr>
          <w:sz w:val="22"/>
          <w:szCs w:val="22"/>
        </w:rPr>
        <w:t>3</w:t>
      </w:r>
      <w:r w:rsidR="00D34520">
        <w:rPr>
          <w:sz w:val="22"/>
          <w:szCs w:val="22"/>
        </w:rPr>
        <w:t>a</w:t>
      </w:r>
      <w:r>
        <w:rPr>
          <w:sz w:val="22"/>
          <w:szCs w:val="22"/>
        </w:rPr>
        <w:t xml:space="preserve"> </w:t>
      </w:r>
      <w:r w:rsidR="00E03459">
        <w:rPr>
          <w:sz w:val="22"/>
          <w:szCs w:val="22"/>
        </w:rPr>
        <w:tab/>
      </w:r>
      <w:r w:rsidR="00D34520">
        <w:rPr>
          <w:sz w:val="22"/>
          <w:szCs w:val="22"/>
        </w:rPr>
        <w:t xml:space="preserve">Scripture Lesson: </w:t>
      </w:r>
      <w:r w:rsidR="00D34520" w:rsidRPr="009E7371">
        <w:rPr>
          <w:sz w:val="22"/>
          <w:szCs w:val="22"/>
        </w:rPr>
        <w:t xml:space="preserve">Matthew </w:t>
      </w:r>
      <w:r w:rsidR="00D34520">
        <w:rPr>
          <w:sz w:val="22"/>
          <w:szCs w:val="22"/>
        </w:rPr>
        <w:t>21:1-11</w:t>
      </w:r>
      <w:r w:rsidR="00D34520">
        <w:rPr>
          <w:sz w:val="22"/>
          <w:szCs w:val="22"/>
        </w:rPr>
        <w:tab/>
        <w:t xml:space="preserve">  </w:t>
      </w:r>
      <w:r w:rsidR="00D34520" w:rsidRPr="00C80511">
        <w:t xml:space="preserve">Pew Bible, </w:t>
      </w:r>
      <w:r w:rsidR="00D34520" w:rsidRPr="00E04C0D">
        <w:t xml:space="preserve">p. </w:t>
      </w:r>
      <w:r w:rsidR="00D34520">
        <w:t>23,</w:t>
      </w:r>
      <w:r w:rsidR="00D34520" w:rsidRPr="005F2C81">
        <w:rPr>
          <w:color w:val="FF0000"/>
        </w:rPr>
        <w:t xml:space="preserve"> </w:t>
      </w:r>
      <w:r w:rsidR="00D34520" w:rsidRPr="00C80511">
        <w:t>(</w:t>
      </w:r>
      <w:r w:rsidR="00D34520">
        <w:t>N</w:t>
      </w:r>
      <w:r w:rsidR="00D34520" w:rsidRPr="00C80511">
        <w:t>.T.</w:t>
      </w:r>
    </w:p>
    <w:p w:rsidR="00D34520" w:rsidRPr="00AF65FF" w:rsidRDefault="00D34520" w:rsidP="00D34520">
      <w:pPr>
        <w:tabs>
          <w:tab w:val="right" w:pos="1260"/>
          <w:tab w:val="left" w:pos="1440"/>
          <w:tab w:val="center" w:pos="3240"/>
          <w:tab w:val="right" w:pos="5400"/>
        </w:tabs>
        <w:spacing w:after="20"/>
        <w:rPr>
          <w:b/>
          <w:bCs/>
          <w:sz w:val="22"/>
          <w:szCs w:val="22"/>
        </w:rPr>
      </w:pPr>
      <w:r>
        <w:rPr>
          <w:sz w:val="22"/>
          <w:szCs w:val="22"/>
        </w:rPr>
        <w:tab/>
      </w:r>
      <w:r w:rsidRPr="00DA47F1">
        <w:rPr>
          <w:sz w:val="22"/>
          <w:szCs w:val="22"/>
        </w:rPr>
        <w:t>Leader:</w:t>
      </w:r>
      <w:r w:rsidRPr="00DA47F1">
        <w:rPr>
          <w:sz w:val="22"/>
          <w:szCs w:val="22"/>
        </w:rPr>
        <w:tab/>
      </w:r>
      <w:r w:rsidRPr="0015238D">
        <w:rPr>
          <w:color w:val="000000"/>
          <w:sz w:val="24"/>
          <w:szCs w:val="24"/>
        </w:rPr>
        <w:t>Blessed is he who comes in the name of the Lord!</w:t>
      </w:r>
    </w:p>
    <w:p w:rsidR="00D34520" w:rsidRPr="00DA47F1" w:rsidRDefault="00D34520" w:rsidP="00D34520">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9" w:name="_Hlk71232737"/>
      <w:r w:rsidRPr="006C76F3">
        <w:rPr>
          <w:b/>
          <w:sz w:val="24"/>
          <w:szCs w:val="24"/>
        </w:rPr>
        <w:t>Hosanna in the highest!</w:t>
      </w:r>
    </w:p>
    <w:bookmarkEnd w:id="9"/>
    <w:p w:rsidR="00D34520" w:rsidRDefault="00D34520" w:rsidP="005C2F6F">
      <w:pPr>
        <w:tabs>
          <w:tab w:val="left" w:pos="90"/>
          <w:tab w:val="right" w:pos="7920"/>
        </w:tabs>
        <w:spacing w:after="40"/>
        <w:ind w:left="-360"/>
        <w:rPr>
          <w:sz w:val="22"/>
          <w:szCs w:val="22"/>
        </w:rPr>
      </w:pPr>
      <w:r w:rsidRPr="000359B5">
        <w:rPr>
          <w:b/>
          <w:noProof/>
        </w:rPr>
        <w:drawing>
          <wp:anchor distT="0" distB="0" distL="114300" distR="114300" simplePos="0" relativeHeight="251760640" behindDoc="1" locked="0" layoutInCell="1" allowOverlap="1">
            <wp:simplePos x="0" y="0"/>
            <wp:positionH relativeFrom="column">
              <wp:posOffset>-697230</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33922714" name="Graphic 733922714"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C5534B" w:rsidRPr="005C2F6F" w:rsidRDefault="00D34520" w:rsidP="005C2F6F">
      <w:pPr>
        <w:tabs>
          <w:tab w:val="left" w:pos="90"/>
          <w:tab w:val="right" w:pos="7920"/>
        </w:tabs>
        <w:spacing w:after="40"/>
        <w:ind w:left="-360"/>
        <w:rPr>
          <w:sz w:val="22"/>
          <w:szCs w:val="22"/>
          <w:highlight w:val="yellow"/>
        </w:rPr>
      </w:pPr>
      <w:r>
        <w:rPr>
          <w:sz w:val="24"/>
        </w:rPr>
        <w:t xml:space="preserve"> 3b</w:t>
      </w:r>
      <w:r>
        <w:rPr>
          <w:sz w:val="24"/>
        </w:rPr>
        <w:tab/>
      </w:r>
      <w:r w:rsidR="0015238D">
        <w:rPr>
          <w:sz w:val="24"/>
        </w:rPr>
        <w:t>Prayer and Proclamation of Entrance</w:t>
      </w:r>
    </w:p>
    <w:p w:rsidR="00D34520" w:rsidRDefault="00D34520" w:rsidP="00C5534B">
      <w:pPr>
        <w:tabs>
          <w:tab w:val="left" w:pos="90"/>
          <w:tab w:val="right" w:pos="7920"/>
        </w:tabs>
        <w:spacing w:after="40"/>
        <w:ind w:left="-360"/>
        <w:rPr>
          <w:sz w:val="22"/>
          <w:szCs w:val="22"/>
        </w:rPr>
      </w:pPr>
    </w:p>
    <w:p w:rsidR="00D34520" w:rsidRDefault="00D34520" w:rsidP="00D34520">
      <w:pPr>
        <w:tabs>
          <w:tab w:val="left" w:pos="90"/>
          <w:tab w:val="right" w:pos="7920"/>
        </w:tabs>
        <w:ind w:left="-360"/>
        <w:rPr>
          <w:sz w:val="22"/>
          <w:szCs w:val="22"/>
        </w:rPr>
      </w:pPr>
      <w:r>
        <w:rPr>
          <w:sz w:val="22"/>
          <w:szCs w:val="22"/>
        </w:rPr>
        <w:t xml:space="preserve"> 4</w:t>
      </w:r>
      <w:r>
        <w:rPr>
          <w:sz w:val="22"/>
          <w:szCs w:val="22"/>
        </w:rPr>
        <w:tab/>
        <w:t xml:space="preserve">Shadow Play for Palm Sunday by the Children of Southminster </w:t>
      </w:r>
    </w:p>
    <w:p w:rsidR="00D34520" w:rsidRDefault="00D34520" w:rsidP="00C5534B">
      <w:pPr>
        <w:tabs>
          <w:tab w:val="left" w:pos="90"/>
          <w:tab w:val="right" w:pos="7920"/>
        </w:tabs>
        <w:spacing w:after="40"/>
        <w:ind w:left="-360"/>
        <w:rPr>
          <w:sz w:val="22"/>
          <w:szCs w:val="22"/>
        </w:rPr>
      </w:pPr>
      <w:r>
        <w:rPr>
          <w:sz w:val="22"/>
          <w:szCs w:val="22"/>
        </w:rPr>
        <w:t xml:space="preserve">  </w:t>
      </w:r>
      <w:r>
        <w:rPr>
          <w:sz w:val="22"/>
          <w:szCs w:val="22"/>
        </w:rPr>
        <w:tab/>
        <w:t xml:space="preserve">                Turn to the last 2 pages of the bulletin.</w:t>
      </w:r>
    </w:p>
    <w:p w:rsidR="00D34520" w:rsidRDefault="00D34520" w:rsidP="00C5534B">
      <w:pPr>
        <w:tabs>
          <w:tab w:val="left" w:pos="90"/>
          <w:tab w:val="right" w:pos="7920"/>
        </w:tabs>
        <w:spacing w:after="40"/>
        <w:ind w:left="-360"/>
        <w:rPr>
          <w:sz w:val="24"/>
          <w:szCs w:val="24"/>
        </w:rPr>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-735965</wp:posOffset>
            </wp:positionH>
            <wp:positionV relativeFrom="paragraph">
              <wp:posOffset>205740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5534B" w:rsidRDefault="00D34520" w:rsidP="00C5534B">
      <w:pPr>
        <w:tabs>
          <w:tab w:val="left" w:pos="90"/>
          <w:tab w:val="right" w:pos="7920"/>
        </w:tabs>
        <w:spacing w:after="40"/>
        <w:ind w:left="-360"/>
        <w:rPr>
          <w:sz w:val="22"/>
          <w:szCs w:val="22"/>
          <w:highlight w:val="yellow"/>
        </w:rPr>
      </w:pPr>
      <w:bookmarkStart w:id="10" w:name="_Hlk131162563"/>
      <w:r>
        <w:rPr>
          <w:sz w:val="24"/>
          <w:szCs w:val="24"/>
        </w:rPr>
        <w:t xml:space="preserve"> 5</w:t>
      </w:r>
      <w:r w:rsidRPr="004269D9">
        <w:tab/>
      </w:r>
      <w:bookmarkStart w:id="11" w:name="_Hlk110500378"/>
      <w:r w:rsidRPr="004269D9">
        <w:rPr>
          <w:sz w:val="24"/>
        </w:rPr>
        <w:t>Hymn</w:t>
      </w:r>
      <w:r>
        <w:rPr>
          <w:sz w:val="24"/>
        </w:rPr>
        <w:t xml:space="preserve"> 197</w:t>
      </w:r>
      <w:r w:rsidR="00346D70">
        <w:rPr>
          <w:sz w:val="24"/>
        </w:rPr>
        <w:t xml:space="preserve">:   </w:t>
      </w:r>
      <w:r>
        <w:rPr>
          <w:bCs/>
          <w:i/>
          <w:iCs/>
          <w:sz w:val="22"/>
          <w:szCs w:val="22"/>
        </w:rPr>
        <w:t xml:space="preserve">Hosanna, Loud Hosanna   </w:t>
      </w:r>
      <w:r w:rsidRPr="00E728BD">
        <w:t>(</w:t>
      </w:r>
      <w:r>
        <w:t>all</w:t>
      </w:r>
      <w:r w:rsidRPr="007E5AA9">
        <w:t>)</w:t>
      </w:r>
      <w:r w:rsidRPr="00E728BD">
        <w:t xml:space="preserve"> </w:t>
      </w:r>
      <w:bookmarkEnd w:id="11"/>
      <w:r w:rsidRPr="00E728BD">
        <w:t xml:space="preserve"> </w:t>
      </w:r>
      <w:r w:rsidRPr="00E728BD">
        <w:rPr>
          <w:i/>
          <w:sz w:val="22"/>
          <w:szCs w:val="22"/>
        </w:rPr>
        <w:t xml:space="preserve"> </w:t>
      </w:r>
      <w:r w:rsidRPr="00E728BD">
        <w:rPr>
          <w:sz w:val="22"/>
          <w:szCs w:val="22"/>
        </w:rPr>
        <w:t xml:space="preserve"> </w:t>
      </w:r>
      <w:r>
        <w:rPr>
          <w:sz w:val="22"/>
          <w:szCs w:val="22"/>
        </w:rPr>
        <w:t xml:space="preserve"> </w:t>
      </w:r>
      <w:bookmarkEnd w:id="10"/>
      <w:r>
        <w:rPr>
          <w:sz w:val="22"/>
          <w:szCs w:val="22"/>
        </w:rPr>
        <w:tab/>
      </w:r>
    </w:p>
    <w:p w:rsidR="00D34520" w:rsidRDefault="00D34520" w:rsidP="007B0BE1">
      <w:pPr>
        <w:tabs>
          <w:tab w:val="left" w:pos="90"/>
          <w:tab w:val="center" w:pos="2610"/>
          <w:tab w:val="right" w:pos="7920"/>
        </w:tabs>
        <w:spacing w:after="40"/>
        <w:ind w:left="-360"/>
        <w:rPr>
          <w:sz w:val="24"/>
          <w:szCs w:val="24"/>
        </w:rPr>
      </w:pPr>
    </w:p>
    <w:p w:rsidR="007B0BE1" w:rsidRPr="005D099A" w:rsidRDefault="00E23867"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-684530</wp:posOffset>
            </wp:positionH>
            <wp:positionV relativeFrom="paragraph">
              <wp:posOffset>102870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D34520">
        <w:rPr>
          <w:sz w:val="24"/>
          <w:szCs w:val="24"/>
        </w:rPr>
        <w:t xml:space="preserve"> 6</w:t>
      </w:r>
      <w:r w:rsidR="000E3E74" w:rsidRPr="00CF5EE6">
        <w:tab/>
      </w:r>
      <w:r w:rsidR="000E3E74" w:rsidRPr="000232F3">
        <w:rPr>
          <w:sz w:val="24"/>
        </w:rPr>
        <w:t xml:space="preserve">Call to Worship  </w:t>
      </w:r>
      <w:r w:rsidR="0015238D">
        <w:rPr>
          <w:sz w:val="24"/>
        </w:rPr>
        <w:t xml:space="preserve">  </w:t>
      </w:r>
    </w:p>
    <w:p w:rsidR="00D34520" w:rsidRPr="00AF65FF" w:rsidRDefault="00D34520" w:rsidP="00D34520">
      <w:pPr>
        <w:tabs>
          <w:tab w:val="right" w:pos="1260"/>
          <w:tab w:val="left" w:pos="1440"/>
          <w:tab w:val="center" w:pos="3240"/>
          <w:tab w:val="right" w:pos="5400"/>
        </w:tabs>
        <w:spacing w:after="20"/>
        <w:rPr>
          <w:b/>
          <w:bCs/>
          <w:sz w:val="22"/>
          <w:szCs w:val="22"/>
        </w:rPr>
      </w:pPr>
      <w:r>
        <w:rPr>
          <w:sz w:val="22"/>
          <w:szCs w:val="22"/>
        </w:rPr>
        <w:tab/>
      </w:r>
      <w:r w:rsidRPr="00DA47F1">
        <w:rPr>
          <w:sz w:val="22"/>
          <w:szCs w:val="22"/>
        </w:rPr>
        <w:t>Leader:</w:t>
      </w:r>
      <w:r w:rsidRPr="00DA47F1">
        <w:rPr>
          <w:sz w:val="22"/>
          <w:szCs w:val="22"/>
        </w:rPr>
        <w:tab/>
      </w:r>
      <w:r w:rsidR="00E23867" w:rsidRPr="00E23867">
        <w:rPr>
          <w:iCs/>
          <w:color w:val="000000"/>
          <w:sz w:val="24"/>
          <w:szCs w:val="24"/>
        </w:rPr>
        <w:t>Hosanna, we cry, Lord, as you ride into the city,</w:t>
      </w:r>
    </w:p>
    <w:p w:rsidR="00D34520" w:rsidRPr="00DA47F1" w:rsidRDefault="00D34520" w:rsidP="00D34520">
      <w:pPr>
        <w:tabs>
          <w:tab w:val="right" w:pos="1260"/>
          <w:tab w:val="left" w:pos="1440"/>
          <w:tab w:val="center" w:pos="3240"/>
          <w:tab w:val="right" w:pos="5400"/>
        </w:tabs>
        <w:rPr>
          <w:b/>
          <w:bCs/>
          <w:sz w:val="24"/>
          <w:szCs w:val="24"/>
        </w:rPr>
      </w:pPr>
      <w:r w:rsidRPr="00DA47F1">
        <w:rPr>
          <w:b/>
          <w:sz w:val="22"/>
          <w:szCs w:val="22"/>
        </w:rPr>
        <w:lastRenderedPageBreak/>
        <w:tab/>
      </w:r>
      <w:r w:rsidR="00E23867">
        <w:rPr>
          <w:b/>
          <w:sz w:val="22"/>
          <w:szCs w:val="22"/>
        </w:rPr>
        <w:t>People</w:t>
      </w:r>
      <w:r w:rsidRPr="00DA47F1">
        <w:rPr>
          <w:b/>
          <w:sz w:val="22"/>
          <w:szCs w:val="22"/>
        </w:rPr>
        <w:t>:</w:t>
      </w:r>
      <w:r w:rsidRPr="00DA47F1">
        <w:rPr>
          <w:b/>
          <w:sz w:val="22"/>
          <w:szCs w:val="22"/>
        </w:rPr>
        <w:tab/>
      </w:r>
      <w:r w:rsidR="00E23867" w:rsidRPr="00E23867">
        <w:rPr>
          <w:b/>
          <w:bCs/>
          <w:sz w:val="24"/>
          <w:szCs w:val="24"/>
        </w:rPr>
        <w:t>Heralded as messiah, prophet, and preacher,</w:t>
      </w:r>
    </w:p>
    <w:p w:rsidR="00E23867" w:rsidRPr="00AF65FF" w:rsidRDefault="00E23867" w:rsidP="00E23867">
      <w:pPr>
        <w:tabs>
          <w:tab w:val="right" w:pos="1260"/>
          <w:tab w:val="left" w:pos="1440"/>
          <w:tab w:val="center" w:pos="3240"/>
          <w:tab w:val="right" w:pos="5400"/>
        </w:tabs>
        <w:spacing w:after="20"/>
        <w:rPr>
          <w:b/>
          <w:bCs/>
          <w:sz w:val="22"/>
          <w:szCs w:val="22"/>
        </w:rPr>
      </w:pPr>
      <w:r>
        <w:rPr>
          <w:sz w:val="22"/>
          <w:szCs w:val="22"/>
        </w:rPr>
        <w:tab/>
      </w:r>
      <w:r w:rsidRPr="00DA47F1">
        <w:rPr>
          <w:sz w:val="22"/>
          <w:szCs w:val="22"/>
        </w:rPr>
        <w:t>Leader:</w:t>
      </w:r>
      <w:r w:rsidRPr="00DA47F1">
        <w:rPr>
          <w:sz w:val="22"/>
          <w:szCs w:val="22"/>
        </w:rPr>
        <w:tab/>
      </w:r>
      <w:r w:rsidRPr="00E23867">
        <w:rPr>
          <w:iCs/>
          <w:color w:val="000000"/>
          <w:sz w:val="24"/>
          <w:szCs w:val="24"/>
        </w:rPr>
        <w:t>Carpenter becomes king.</w:t>
      </w:r>
    </w:p>
    <w:p w:rsidR="00E23867" w:rsidRPr="00DA47F1" w:rsidRDefault="00E23867" w:rsidP="00E23867">
      <w:pPr>
        <w:tabs>
          <w:tab w:val="right" w:pos="1260"/>
          <w:tab w:val="left" w:pos="1440"/>
          <w:tab w:val="center" w:pos="3240"/>
          <w:tab w:val="right" w:pos="5400"/>
        </w:tabs>
        <w:rPr>
          <w:b/>
          <w:bCs/>
          <w:sz w:val="24"/>
          <w:szCs w:val="24"/>
        </w:rPr>
      </w:pPr>
      <w:r w:rsidRPr="00DA47F1">
        <w:rPr>
          <w:b/>
          <w:sz w:val="22"/>
          <w:szCs w:val="22"/>
        </w:rPr>
        <w:tab/>
      </w:r>
      <w:r>
        <w:rPr>
          <w:b/>
          <w:sz w:val="22"/>
          <w:szCs w:val="22"/>
        </w:rPr>
        <w:t>People</w:t>
      </w:r>
      <w:r w:rsidRPr="00DA47F1">
        <w:rPr>
          <w:b/>
          <w:sz w:val="22"/>
          <w:szCs w:val="22"/>
        </w:rPr>
        <w:t>:</w:t>
      </w:r>
      <w:r w:rsidRPr="00DA47F1">
        <w:rPr>
          <w:b/>
          <w:sz w:val="22"/>
          <w:szCs w:val="22"/>
        </w:rPr>
        <w:tab/>
      </w:r>
      <w:r w:rsidRPr="00E23867">
        <w:rPr>
          <w:b/>
          <w:bCs/>
          <w:sz w:val="24"/>
          <w:szCs w:val="24"/>
        </w:rPr>
        <w:t>Hosanna, we cry, Lord, as we remember!</w:t>
      </w:r>
    </w:p>
    <w:p w:rsidR="00D34520" w:rsidRPr="00DA47F1" w:rsidRDefault="00E23867" w:rsidP="00D34520">
      <w:pPr>
        <w:tabs>
          <w:tab w:val="right" w:pos="1260"/>
          <w:tab w:val="left" w:pos="1440"/>
          <w:tab w:val="center" w:pos="3240"/>
          <w:tab w:val="right" w:pos="5400"/>
        </w:tabs>
        <w:rPr>
          <w:b/>
          <w:bCs/>
          <w:sz w:val="24"/>
          <w:szCs w:val="24"/>
        </w:rPr>
      </w:pPr>
      <w:r w:rsidRPr="00DC5359">
        <w:rPr>
          <w:b/>
          <w:noProof/>
          <w:color w:val="FF0000"/>
          <w:sz w:val="22"/>
          <w:szCs w:val="22"/>
        </w:rPr>
        <w:drawing>
          <wp:anchor distT="0" distB="0" distL="114300" distR="114300" simplePos="0" relativeHeight="251762688" behindDoc="1" locked="0" layoutInCell="1" allowOverlap="1">
            <wp:simplePos x="0" y="0"/>
            <wp:positionH relativeFrom="column">
              <wp:posOffset>-668655</wp:posOffset>
            </wp:positionH>
            <wp:positionV relativeFrom="paragraph">
              <wp:posOffset>229870</wp:posOffset>
            </wp:positionV>
            <wp:extent cx="363855" cy="368300"/>
            <wp:effectExtent l="0" t="0" r="0" b="0"/>
            <wp:wrapNone/>
            <wp:docPr id="1339840440" name="Graphic 133984044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D34520" w:rsidRPr="00DA47F1">
        <w:rPr>
          <w:b/>
          <w:sz w:val="22"/>
          <w:szCs w:val="22"/>
        </w:rPr>
        <w:tab/>
      </w:r>
      <w:r w:rsidR="00D34520">
        <w:rPr>
          <w:b/>
          <w:sz w:val="22"/>
          <w:szCs w:val="22"/>
        </w:rPr>
        <w:t>All</w:t>
      </w:r>
      <w:r w:rsidR="00D34520" w:rsidRPr="00DA47F1">
        <w:rPr>
          <w:b/>
          <w:sz w:val="22"/>
          <w:szCs w:val="22"/>
        </w:rPr>
        <w:t>:</w:t>
      </w:r>
      <w:r w:rsidR="00D34520" w:rsidRPr="00DA47F1">
        <w:rPr>
          <w:b/>
          <w:sz w:val="22"/>
          <w:szCs w:val="22"/>
        </w:rPr>
        <w:tab/>
      </w:r>
      <w:r w:rsidRPr="00E23867">
        <w:rPr>
          <w:b/>
          <w:bCs/>
          <w:sz w:val="24"/>
          <w:szCs w:val="24"/>
        </w:rPr>
        <w:t>Hosanna! Hosanna!</w:t>
      </w:r>
    </w:p>
    <w:p w:rsidR="00AA1EDF" w:rsidRDefault="00AA1EDF" w:rsidP="007E5AA9">
      <w:pPr>
        <w:rPr>
          <w:sz w:val="22"/>
          <w:szCs w:val="22"/>
        </w:rPr>
      </w:pPr>
    </w:p>
    <w:p w:rsidR="00E23867" w:rsidRDefault="00E23867" w:rsidP="00E23867">
      <w:pPr>
        <w:ind w:left="-360"/>
        <w:rPr>
          <w:sz w:val="22"/>
          <w:szCs w:val="22"/>
        </w:rPr>
      </w:pPr>
      <w:r>
        <w:rPr>
          <w:sz w:val="24"/>
          <w:szCs w:val="24"/>
        </w:rPr>
        <w:t xml:space="preserve"> 7</w:t>
      </w:r>
      <w:r w:rsidRPr="004269D9">
        <w:tab/>
      </w:r>
      <w:r w:rsidRPr="004269D9">
        <w:rPr>
          <w:sz w:val="24"/>
        </w:rPr>
        <w:t>Hymn</w:t>
      </w:r>
      <w:r>
        <w:rPr>
          <w:sz w:val="24"/>
        </w:rPr>
        <w:t xml:space="preserve"> 196</w:t>
      </w:r>
      <w:r w:rsidRPr="004269D9">
        <w:rPr>
          <w:sz w:val="24"/>
        </w:rPr>
        <w:t>:</w:t>
      </w:r>
      <w:r w:rsidR="00346D70">
        <w:rPr>
          <w:sz w:val="24"/>
        </w:rPr>
        <w:tab/>
      </w:r>
      <w:r>
        <w:rPr>
          <w:bCs/>
          <w:i/>
          <w:iCs/>
          <w:sz w:val="22"/>
          <w:szCs w:val="22"/>
        </w:rPr>
        <w:t xml:space="preserve">All Glory, Laud, and Honor   </w:t>
      </w:r>
      <w:r w:rsidRPr="00E728BD">
        <w:t>(</w:t>
      </w:r>
      <w:r>
        <w:t>verses 1, 2</w:t>
      </w:r>
      <w:r w:rsidRPr="007E5AA9">
        <w:t>)</w:t>
      </w:r>
      <w:r w:rsidRPr="00E728BD">
        <w:t xml:space="preserve">  </w:t>
      </w:r>
      <w:r w:rsidRPr="00E728BD">
        <w:rPr>
          <w:i/>
          <w:sz w:val="22"/>
          <w:szCs w:val="22"/>
        </w:rPr>
        <w:t xml:space="preserve"> </w:t>
      </w:r>
      <w:r w:rsidRPr="00E728BD">
        <w:rPr>
          <w:sz w:val="22"/>
          <w:szCs w:val="22"/>
        </w:rPr>
        <w:t xml:space="preserve"> </w:t>
      </w:r>
      <w:r>
        <w:rPr>
          <w:sz w:val="22"/>
          <w:szCs w:val="22"/>
        </w:rPr>
        <w:t xml:space="preserve"> </w:t>
      </w:r>
    </w:p>
    <w:p w:rsidR="00E23867" w:rsidRDefault="00E23867"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w:t>
      </w:r>
      <w:r w:rsidR="00E23867">
        <w:rPr>
          <w:sz w:val="24"/>
          <w:szCs w:val="24"/>
        </w:rPr>
        <w:t>8</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E23867" w:rsidP="000607CE">
      <w:pPr>
        <w:tabs>
          <w:tab w:val="left" w:pos="720"/>
          <w:tab w:val="left" w:pos="1260"/>
          <w:tab w:val="right" w:pos="5400"/>
          <w:tab w:val="right" w:pos="6480"/>
        </w:tabs>
        <w:ind w:left="720"/>
        <w:rPr>
          <w:b/>
          <w:noProof/>
          <w:sz w:val="22"/>
          <w:szCs w:val="22"/>
        </w:rPr>
      </w:pPr>
      <w:r w:rsidRPr="00E23867">
        <w:rPr>
          <w:b/>
          <w:bCs/>
          <w:noProof/>
          <w:sz w:val="22"/>
          <w:szCs w:val="22"/>
        </w:rPr>
        <w:t xml:space="preserve">Lord God, you came to us in Jesus Christ, and we are grateful, but we have held back making you the cornerstone of our lives. Be first in our lives; be the foundation and rock of our lives. Knowing that anything we build without you will not last. We seek you not only to guide us but to be our firm foundation. In the name of Jesus Christ, who is both Lord and savior, we pray.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862953" w:rsidRPr="000F48FB" w:rsidRDefault="00AF2800" w:rsidP="00862953">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w:t>
      </w:r>
      <w:r w:rsidR="00E23867">
        <w:rPr>
          <w:sz w:val="24"/>
          <w:szCs w:val="24"/>
        </w:rPr>
        <w:t>9</w:t>
      </w:r>
      <w:r w:rsidRPr="00D20372">
        <w:rPr>
          <w:sz w:val="24"/>
          <w:szCs w:val="24"/>
        </w:rPr>
        <w:tab/>
      </w:r>
      <w:r w:rsidR="00862953">
        <w:rPr>
          <w:sz w:val="24"/>
          <w:szCs w:val="24"/>
        </w:rPr>
        <w:t>The Good News of Jesus Christ</w:t>
      </w:r>
      <w:r w:rsidR="00862953" w:rsidRPr="00B2109B">
        <w:rPr>
          <w:sz w:val="24"/>
          <w:szCs w:val="24"/>
        </w:rPr>
        <w:t xml:space="preserve">   </w:t>
      </w:r>
      <w:r w:rsidR="00862953" w:rsidRPr="00B2109B">
        <w:rPr>
          <w:sz w:val="24"/>
          <w:szCs w:val="24"/>
        </w:rPr>
        <w:tab/>
      </w:r>
      <w:r w:rsidR="00862953" w:rsidRPr="00270CF3">
        <w:t>(Romans 8:34)</w:t>
      </w:r>
    </w:p>
    <w:p w:rsidR="00862953" w:rsidRPr="00D27BF1" w:rsidRDefault="00862953" w:rsidP="00862953">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862953" w:rsidRPr="00D27BF1" w:rsidRDefault="00862953" w:rsidP="00862953">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p>
    <w:p w:rsidR="00862953" w:rsidRPr="00270CF3" w:rsidRDefault="00862953" w:rsidP="0086295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862953" w:rsidRPr="00270CF3" w:rsidRDefault="00862953" w:rsidP="0086295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862953" w:rsidRPr="00270CF3" w:rsidRDefault="00862953" w:rsidP="0086295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862953" w:rsidRPr="00D27BF1" w:rsidRDefault="00862953" w:rsidP="00862953">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p>
    <w:p w:rsidR="007203D2" w:rsidRPr="001A2AEE" w:rsidRDefault="00CB49F2" w:rsidP="00862953">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169545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8410E8" w:rsidRPr="00AD79A8" w:rsidRDefault="00E23867" w:rsidP="008410E8">
      <w:pPr>
        <w:tabs>
          <w:tab w:val="left" w:pos="90"/>
          <w:tab w:val="center" w:pos="3240"/>
          <w:tab w:val="left" w:pos="5040"/>
          <w:tab w:val="right" w:pos="6480"/>
        </w:tabs>
        <w:ind w:left="-360"/>
        <w:rPr>
          <w:sz w:val="22"/>
          <w:szCs w:val="22"/>
        </w:rPr>
      </w:pPr>
      <w:r>
        <w:rPr>
          <w:sz w:val="22"/>
          <w:szCs w:val="22"/>
        </w:rPr>
        <w:t>10</w:t>
      </w:r>
      <w:r w:rsidR="007203D2" w:rsidRPr="00D20372">
        <w:rPr>
          <w:sz w:val="22"/>
          <w:szCs w:val="22"/>
        </w:rPr>
        <w:tab/>
      </w:r>
      <w:r w:rsidR="008410E8" w:rsidRPr="00AD79A8">
        <w:rPr>
          <w:sz w:val="24"/>
          <w:szCs w:val="24"/>
        </w:rPr>
        <w:t>Response</w:t>
      </w:r>
      <w:r w:rsidR="008410E8" w:rsidRPr="00AD79A8">
        <w:t xml:space="preserve">:  </w:t>
      </w:r>
      <w:r w:rsidR="008410E8" w:rsidRPr="00AD79A8">
        <w:tab/>
      </w:r>
      <w:r w:rsidR="008410E8" w:rsidRPr="00AD79A8">
        <w:rPr>
          <w:i/>
          <w:sz w:val="22"/>
          <w:szCs w:val="22"/>
        </w:rPr>
        <w:t>Kyrie</w:t>
      </w:r>
      <w:r w:rsidR="008410E8" w:rsidRPr="00AD79A8">
        <w:t xml:space="preserve"> </w:t>
      </w:r>
      <w:r w:rsidR="008410E8">
        <w:t xml:space="preserve"> </w:t>
      </w:r>
      <w:r w:rsidR="008410E8" w:rsidRPr="00B2109B">
        <w:rPr>
          <w:sz w:val="24"/>
          <w:szCs w:val="24"/>
        </w:rPr>
        <w:tab/>
      </w:r>
      <w:r w:rsidR="008410E8" w:rsidRPr="00503DFC">
        <w:t>pg. 2, blue worship supplement</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Kyrie, Kyrie eleison.</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Kyrie, Kyrie eleison.</w:t>
      </w:r>
    </w:p>
    <w:p w:rsidR="008410E8" w:rsidRPr="00AD79A8" w:rsidRDefault="008410E8" w:rsidP="008410E8">
      <w:pPr>
        <w:tabs>
          <w:tab w:val="left" w:pos="90"/>
          <w:tab w:val="center" w:pos="3240"/>
          <w:tab w:val="right" w:pos="6480"/>
        </w:tabs>
        <w:ind w:left="2070"/>
        <w:rPr>
          <w:b/>
          <w:bCs/>
          <w:sz w:val="22"/>
          <w:szCs w:val="22"/>
        </w:rPr>
      </w:pP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
    <w:p w:rsidR="008410E8" w:rsidRPr="00AD79A8" w:rsidRDefault="008410E8" w:rsidP="008410E8">
      <w:pPr>
        <w:tabs>
          <w:tab w:val="left" w:pos="90"/>
          <w:tab w:val="center" w:pos="3240"/>
          <w:tab w:val="right" w:pos="6480"/>
        </w:tabs>
        <w:ind w:left="2070"/>
        <w:rPr>
          <w:b/>
          <w:bCs/>
          <w:sz w:val="22"/>
          <w:szCs w:val="22"/>
        </w:rPr>
      </w:pP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Christe</w:t>
      </w:r>
      <w:proofErr w:type="spellEnd"/>
      <w:r w:rsidRPr="00AD79A8">
        <w:rPr>
          <w:b/>
          <w:bCs/>
          <w:sz w:val="22"/>
          <w:szCs w:val="22"/>
        </w:rPr>
        <w:t xml:space="preserve"> </w:t>
      </w:r>
      <w:proofErr w:type="spellStart"/>
      <w:r w:rsidRPr="00AD79A8">
        <w:rPr>
          <w:b/>
          <w:bCs/>
          <w:sz w:val="22"/>
          <w:szCs w:val="22"/>
        </w:rPr>
        <w:t>eleison</w:t>
      </w:r>
      <w:proofErr w:type="spellEnd"/>
      <w:r w:rsidRPr="00AD79A8">
        <w:rPr>
          <w:b/>
          <w:bCs/>
          <w:sz w:val="22"/>
          <w:szCs w:val="22"/>
        </w:rPr>
        <w:t>.</w:t>
      </w:r>
    </w:p>
    <w:p w:rsidR="008410E8" w:rsidRPr="00AD79A8" w:rsidRDefault="008410E8" w:rsidP="008410E8">
      <w:pPr>
        <w:tabs>
          <w:tab w:val="left" w:pos="90"/>
          <w:tab w:val="center" w:pos="3240"/>
          <w:tab w:val="right" w:pos="6480"/>
        </w:tabs>
        <w:ind w:left="2070"/>
        <w:rPr>
          <w:b/>
          <w:bCs/>
          <w:sz w:val="22"/>
          <w:szCs w:val="22"/>
        </w:rPr>
      </w:pPr>
      <w:r w:rsidRPr="00AD79A8">
        <w:rPr>
          <w:b/>
          <w:bCs/>
          <w:sz w:val="22"/>
          <w:szCs w:val="22"/>
        </w:rPr>
        <w:t>Kyrie, Kyrie eleison.</w:t>
      </w:r>
    </w:p>
    <w:p w:rsidR="008410E8" w:rsidRPr="00AD79A8" w:rsidRDefault="008410E8" w:rsidP="008410E8">
      <w:pPr>
        <w:tabs>
          <w:tab w:val="left" w:pos="90"/>
          <w:tab w:val="center" w:pos="3240"/>
          <w:tab w:val="right" w:pos="6480"/>
        </w:tabs>
        <w:spacing w:after="60"/>
        <w:ind w:left="2070"/>
        <w:rPr>
          <w:b/>
          <w:bCs/>
          <w:sz w:val="22"/>
          <w:szCs w:val="22"/>
        </w:rPr>
      </w:pPr>
      <w:r w:rsidRPr="00AD79A8">
        <w:rPr>
          <w:b/>
          <w:bCs/>
          <w:sz w:val="22"/>
          <w:szCs w:val="22"/>
        </w:rPr>
        <w:t>Kyrie, Kyrie eleison, eleison.</w:t>
      </w:r>
    </w:p>
    <w:p w:rsidR="008410E8" w:rsidRPr="00AD79A8" w:rsidRDefault="008410E8" w:rsidP="008410E8">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8410E8" w:rsidRPr="00AD79A8" w:rsidRDefault="008410E8" w:rsidP="008410E8">
      <w:pPr>
        <w:ind w:left="720"/>
        <w:rPr>
          <w:sz w:val="16"/>
          <w:szCs w:val="16"/>
        </w:rPr>
      </w:pPr>
      <w:bookmarkStart w:id="12" w:name="_Hlk97243343"/>
      <w:r w:rsidRPr="00AD79A8">
        <w:rPr>
          <w:sz w:val="16"/>
          <w:szCs w:val="16"/>
        </w:rPr>
        <w:t>CCLI Song # 2691048</w:t>
      </w:r>
    </w:p>
    <w:p w:rsidR="008410E8" w:rsidRPr="00AD79A8" w:rsidRDefault="008410E8" w:rsidP="008410E8">
      <w:pPr>
        <w:ind w:left="720"/>
        <w:rPr>
          <w:sz w:val="16"/>
          <w:szCs w:val="16"/>
        </w:rPr>
      </w:pPr>
      <w:r w:rsidRPr="00AD79A8">
        <w:rPr>
          <w:sz w:val="16"/>
          <w:szCs w:val="16"/>
        </w:rPr>
        <w:t>Antonin Leopold Dvorak | Ruth Elaine Schram</w:t>
      </w:r>
    </w:p>
    <w:p w:rsidR="008410E8" w:rsidRPr="00AD79A8" w:rsidRDefault="008410E8" w:rsidP="008410E8">
      <w:pPr>
        <w:ind w:left="720"/>
        <w:rPr>
          <w:sz w:val="16"/>
          <w:szCs w:val="16"/>
        </w:rPr>
      </w:pPr>
      <w:r w:rsidRPr="00AD79A8">
        <w:rPr>
          <w:sz w:val="16"/>
          <w:szCs w:val="16"/>
        </w:rPr>
        <w:t xml:space="preserve">© Words: Public Domain </w:t>
      </w:r>
    </w:p>
    <w:p w:rsidR="008410E8" w:rsidRPr="00AD79A8" w:rsidRDefault="008410E8" w:rsidP="008410E8">
      <w:pPr>
        <w:ind w:left="720"/>
        <w:rPr>
          <w:sz w:val="16"/>
          <w:szCs w:val="16"/>
        </w:rPr>
      </w:pPr>
      <w:r w:rsidRPr="00AD79A8">
        <w:rPr>
          <w:sz w:val="16"/>
          <w:szCs w:val="16"/>
        </w:rPr>
        <w:t>Music: 1998, 2014 Alfred Publishing Co., Inc. (Admin. by Jubilate Music Group, LLC)</w:t>
      </w:r>
    </w:p>
    <w:p w:rsidR="008410E8" w:rsidRPr="00AD79A8" w:rsidRDefault="008410E8" w:rsidP="008410E8">
      <w:pPr>
        <w:ind w:left="720"/>
        <w:rPr>
          <w:sz w:val="16"/>
          <w:szCs w:val="16"/>
        </w:rPr>
      </w:pPr>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47" w:history="1">
        <w:r w:rsidRPr="00AD79A8">
          <w:rPr>
            <w:color w:val="0000FF"/>
            <w:sz w:val="16"/>
            <w:szCs w:val="16"/>
            <w:u w:val="single"/>
          </w:rPr>
          <w:t>Terms of Use</w:t>
        </w:r>
      </w:hyperlink>
      <w:r w:rsidRPr="00AD79A8">
        <w:rPr>
          <w:sz w:val="16"/>
          <w:szCs w:val="16"/>
        </w:rPr>
        <w:t xml:space="preserve">. All rights reserved. </w:t>
      </w:r>
      <w:hyperlink r:id="rId48" w:history="1">
        <w:r w:rsidRPr="00AD79A8">
          <w:rPr>
            <w:color w:val="0000FF"/>
            <w:sz w:val="16"/>
            <w:szCs w:val="16"/>
            <w:u w:val="single"/>
          </w:rPr>
          <w:t>www.ccli.com</w:t>
        </w:r>
      </w:hyperlink>
    </w:p>
    <w:p w:rsidR="008410E8" w:rsidRPr="00AD79A8" w:rsidRDefault="008410E8" w:rsidP="008410E8">
      <w:pPr>
        <w:ind w:left="720"/>
        <w:rPr>
          <w:sz w:val="16"/>
          <w:szCs w:val="16"/>
        </w:rPr>
      </w:pPr>
      <w:r w:rsidRPr="00AD79A8">
        <w:rPr>
          <w:sz w:val="16"/>
          <w:szCs w:val="16"/>
        </w:rPr>
        <w:t>CCLI License # 21214429</w:t>
      </w:r>
      <w:bookmarkEnd w:id="12"/>
    </w:p>
    <w:p w:rsidR="000607CE" w:rsidRPr="0005010A" w:rsidRDefault="007203D2" w:rsidP="008410E8">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p>
    <w:p w:rsidR="000E3E74" w:rsidRDefault="00346D70" w:rsidP="000E3E74">
      <w:pPr>
        <w:tabs>
          <w:tab w:val="left" w:pos="90"/>
          <w:tab w:val="center" w:pos="3240"/>
          <w:tab w:val="right" w:pos="7200"/>
        </w:tabs>
        <w:spacing w:after="20"/>
        <w:ind w:left="-360"/>
        <w:rPr>
          <w:sz w:val="24"/>
        </w:rPr>
      </w:pPr>
      <w:r>
        <w:rPr>
          <w:sz w:val="22"/>
          <w:szCs w:val="22"/>
        </w:rPr>
        <w:t>11</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346D70" w:rsidP="007203D2">
      <w:pPr>
        <w:tabs>
          <w:tab w:val="left" w:pos="90"/>
          <w:tab w:val="center" w:pos="3240"/>
          <w:tab w:val="right" w:pos="7920"/>
        </w:tabs>
        <w:ind w:left="-360"/>
      </w:pPr>
      <w:r>
        <w:rPr>
          <w:sz w:val="24"/>
        </w:rPr>
        <w:t>12</w:t>
      </w:r>
      <w:r w:rsidR="00032071">
        <w:rPr>
          <w:sz w:val="24"/>
        </w:rPr>
        <w:t>a</w:t>
      </w:r>
      <w:r w:rsidR="007203D2" w:rsidRPr="000232F3">
        <w:rPr>
          <w:sz w:val="24"/>
        </w:rPr>
        <w:tab/>
        <w:t>Word with Children</w:t>
      </w:r>
      <w:r w:rsidR="007203D2">
        <w:rPr>
          <w:sz w:val="24"/>
        </w:rPr>
        <w:t xml:space="preserve">        </w:t>
      </w:r>
      <w:r w:rsidR="007203D2">
        <w:rPr>
          <w:sz w:val="24"/>
        </w:rPr>
        <w:tab/>
      </w:r>
      <w:r w:rsidR="007203D2">
        <w:t xml:space="preserve">                       </w:t>
      </w:r>
      <w:r w:rsidR="001743CD">
        <w:tab/>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71763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4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346D70">
        <w:rPr>
          <w:bCs/>
          <w:sz w:val="24"/>
          <w:szCs w:val="24"/>
        </w:rPr>
        <w:t>12</w:t>
      </w:r>
      <w:r w:rsidR="00032071">
        <w:rPr>
          <w:bCs/>
          <w:sz w:val="24"/>
          <w:szCs w:val="24"/>
        </w:rPr>
        <w:t>b</w:t>
      </w: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DC7D11" w:rsidP="00DC7D11">
      <w:pPr>
        <w:ind w:left="900"/>
        <w:rPr>
          <w:sz w:val="16"/>
          <w:szCs w:val="16"/>
        </w:rPr>
      </w:pPr>
      <w:r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526DA8" w:rsidP="000E3E7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654144" behindDoc="1" locked="0" layoutInCell="1" allowOverlap="1">
            <wp:simplePos x="0" y="0"/>
            <wp:positionH relativeFrom="column">
              <wp:posOffset>-795020</wp:posOffset>
            </wp:positionH>
            <wp:positionV relativeFrom="paragraph">
              <wp:posOffset>-114300</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BC7471"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346D70">
        <w:rPr>
          <w:sz w:val="24"/>
        </w:rPr>
        <w:t>13</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Pr="00B75CCB" w:rsidRDefault="00346D70" w:rsidP="008410E8">
      <w:pPr>
        <w:tabs>
          <w:tab w:val="left" w:pos="90"/>
          <w:tab w:val="left" w:pos="2070"/>
          <w:tab w:val="center" w:pos="2700"/>
          <w:tab w:val="right" w:pos="5400"/>
        </w:tabs>
        <w:ind w:left="-360"/>
        <w:rPr>
          <w:sz w:val="22"/>
          <w:szCs w:val="22"/>
        </w:rPr>
      </w:pPr>
      <w:r>
        <w:rPr>
          <w:sz w:val="24"/>
        </w:rPr>
        <w:t>14</w:t>
      </w:r>
      <w:r w:rsidR="00041CDB">
        <w:rPr>
          <w:sz w:val="24"/>
        </w:rPr>
        <w:t xml:space="preserve">    </w:t>
      </w:r>
      <w:r w:rsidR="00266D38">
        <w:rPr>
          <w:sz w:val="24"/>
        </w:rPr>
        <w:t>Scripture Lesson</w:t>
      </w:r>
      <w:r w:rsidR="00266D38" w:rsidRPr="004E1EEE">
        <w:rPr>
          <w:sz w:val="24"/>
          <w:szCs w:val="24"/>
        </w:rPr>
        <w:t>:</w:t>
      </w:r>
      <w:r w:rsidR="00266D38">
        <w:t xml:space="preserve"> </w:t>
      </w:r>
      <w:r w:rsidR="00266D38">
        <w:tab/>
      </w:r>
      <w:bookmarkStart w:id="13" w:name="_Hlk131161808"/>
      <w:r w:rsidR="00266D38" w:rsidRPr="009E7371">
        <w:rPr>
          <w:sz w:val="22"/>
          <w:szCs w:val="22"/>
        </w:rPr>
        <w:t xml:space="preserve">Matthew </w:t>
      </w:r>
      <w:r>
        <w:rPr>
          <w:sz w:val="22"/>
          <w:szCs w:val="22"/>
        </w:rPr>
        <w:t>21:12-17</w:t>
      </w:r>
      <w:r w:rsidR="00266D38">
        <w:rPr>
          <w:sz w:val="22"/>
          <w:szCs w:val="22"/>
        </w:rPr>
        <w:tab/>
      </w:r>
      <w:r w:rsidR="00266D38">
        <w:rPr>
          <w:sz w:val="22"/>
          <w:szCs w:val="22"/>
        </w:rPr>
        <w:tab/>
      </w:r>
      <w:bookmarkStart w:id="14" w:name="_Hlk109897248"/>
      <w:r w:rsidR="00266D38">
        <w:rPr>
          <w:sz w:val="22"/>
          <w:szCs w:val="22"/>
        </w:rPr>
        <w:t xml:space="preserve">  </w:t>
      </w:r>
      <w:r w:rsidR="00266D38" w:rsidRPr="00C80511">
        <w:t xml:space="preserve">Pew Bible, </w:t>
      </w:r>
      <w:r w:rsidR="00266D38" w:rsidRPr="00E04C0D">
        <w:t xml:space="preserve">p. </w:t>
      </w:r>
      <w:r w:rsidR="00451831">
        <w:t>2</w:t>
      </w:r>
      <w:r w:rsidR="00D34520">
        <w:t>3</w:t>
      </w:r>
      <w:r w:rsidR="00266D38">
        <w:t>,</w:t>
      </w:r>
      <w:r w:rsidR="00266D38" w:rsidRPr="005F2C81">
        <w:rPr>
          <w:color w:val="FF0000"/>
        </w:rPr>
        <w:t xml:space="preserve"> </w:t>
      </w:r>
      <w:r w:rsidR="00266D38" w:rsidRPr="00C80511">
        <w:t>(</w:t>
      </w:r>
      <w:r w:rsidR="00266D38">
        <w:t>N</w:t>
      </w:r>
      <w:r w:rsidR="00266D38" w:rsidRPr="00C80511">
        <w:t>.T.</w:t>
      </w:r>
      <w:bookmarkEnd w:id="13"/>
      <w:bookmarkEnd w:id="14"/>
      <w:r w:rsidR="00266D38" w:rsidRPr="001B5D32">
        <w:rPr>
          <w:noProof/>
          <w:sz w:val="24"/>
          <w:szCs w:val="24"/>
        </w:rPr>
        <w:drawing>
          <wp:anchor distT="0" distB="0" distL="114300" distR="114300" simplePos="0" relativeHeight="251742208" behindDoc="0" locked="0" layoutInCell="1" allowOverlap="1">
            <wp:simplePos x="0" y="0"/>
            <wp:positionH relativeFrom="column">
              <wp:posOffset>-784860</wp:posOffset>
            </wp:positionH>
            <wp:positionV relativeFrom="paragraph">
              <wp:posOffset>236220</wp:posOffset>
            </wp:positionV>
            <wp:extent cx="361315" cy="361315"/>
            <wp:effectExtent l="0" t="0" r="0" b="635"/>
            <wp:wrapSquare wrapText="bothSides"/>
            <wp:docPr id="1" name="Graphic 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451831">
        <w:t>)</w:t>
      </w:r>
    </w:p>
    <w:p w:rsidR="00E303EE" w:rsidRPr="00DC7D11" w:rsidRDefault="00E303EE" w:rsidP="00266D38">
      <w:pPr>
        <w:tabs>
          <w:tab w:val="left" w:pos="90"/>
          <w:tab w:val="left" w:pos="2070"/>
          <w:tab w:val="center" w:pos="2700"/>
          <w:tab w:val="right" w:pos="5400"/>
        </w:tabs>
        <w:ind w:left="-360"/>
        <w:rPr>
          <w:sz w:val="24"/>
        </w:rPr>
      </w:pPr>
    </w:p>
    <w:p w:rsidR="00266D38" w:rsidRPr="00A97489" w:rsidRDefault="00346D70" w:rsidP="00266D38">
      <w:pPr>
        <w:tabs>
          <w:tab w:val="left" w:pos="270"/>
          <w:tab w:val="center" w:pos="3240"/>
          <w:tab w:val="right" w:pos="7920"/>
        </w:tabs>
        <w:ind w:left="-360"/>
        <w:rPr>
          <w:bCs/>
          <w:sz w:val="24"/>
          <w:szCs w:val="24"/>
        </w:rPr>
      </w:pPr>
      <w:r>
        <w:rPr>
          <w:sz w:val="24"/>
        </w:rPr>
        <w:t>15</w:t>
      </w:r>
      <w:r w:rsidR="00266D38" w:rsidRPr="00594335">
        <w:rPr>
          <w:sz w:val="24"/>
        </w:rPr>
        <w:t xml:space="preserve">    </w:t>
      </w:r>
      <w:r w:rsidR="00266D38" w:rsidRPr="00594335">
        <w:rPr>
          <w:sz w:val="24"/>
          <w:szCs w:val="24"/>
        </w:rPr>
        <w:t>Sermon:</w:t>
      </w:r>
      <w:r w:rsidR="00266D38">
        <w:rPr>
          <w:sz w:val="24"/>
          <w:szCs w:val="24"/>
        </w:rPr>
        <w:t xml:space="preserve">    </w:t>
      </w:r>
      <w:r w:rsidR="00266D38">
        <w:rPr>
          <w:sz w:val="24"/>
          <w:szCs w:val="24"/>
        </w:rPr>
        <w:tab/>
      </w:r>
      <w:r w:rsidR="00266D38">
        <w:rPr>
          <w:bCs/>
          <w:sz w:val="24"/>
          <w:szCs w:val="24"/>
        </w:rPr>
        <w:t>“</w:t>
      </w:r>
      <w:r w:rsidR="003F1F7A">
        <w:rPr>
          <w:bCs/>
          <w:sz w:val="24"/>
          <w:szCs w:val="24"/>
        </w:rPr>
        <w:t xml:space="preserve">Stories for the Journey: </w:t>
      </w:r>
      <w:r>
        <w:rPr>
          <w:bCs/>
          <w:sz w:val="24"/>
          <w:szCs w:val="24"/>
        </w:rPr>
        <w:t>The Last Mile</w:t>
      </w:r>
      <w:r w:rsidR="00266D38">
        <w:rPr>
          <w:bCs/>
          <w:sz w:val="24"/>
          <w:szCs w:val="24"/>
        </w:rPr>
        <w:t xml:space="preserve">”  </w:t>
      </w:r>
    </w:p>
    <w:p w:rsidR="00266D38" w:rsidRDefault="00266D38" w:rsidP="00266D38">
      <w:pPr>
        <w:tabs>
          <w:tab w:val="left" w:pos="270"/>
          <w:tab w:val="center" w:pos="3240"/>
          <w:tab w:val="right" w:pos="7920"/>
        </w:tabs>
        <w:ind w:left="-360"/>
        <w:rPr>
          <w:bCs/>
          <w:sz w:val="22"/>
          <w:szCs w:val="22"/>
        </w:rPr>
      </w:pPr>
    </w:p>
    <w:p w:rsidR="009039CD" w:rsidRPr="00266D38" w:rsidRDefault="00266D38" w:rsidP="00266D38">
      <w:pPr>
        <w:tabs>
          <w:tab w:val="left" w:pos="270"/>
          <w:tab w:val="center" w:pos="3240"/>
          <w:tab w:val="right" w:pos="7920"/>
        </w:tabs>
        <w:jc w:val="center"/>
        <w:rPr>
          <w:rFonts w:ascii="Comic Sans MS" w:hAnsi="Comic Sans MS"/>
          <w:bCs/>
        </w:rPr>
      </w:pPr>
      <w:r w:rsidRPr="00594335">
        <w:rPr>
          <w:b/>
          <w:noProof/>
          <w:sz w:val="28"/>
          <w:szCs w:val="28"/>
        </w:rPr>
        <w:drawing>
          <wp:anchor distT="0" distB="0" distL="114300" distR="114300" simplePos="0" relativeHeight="251744256" behindDoc="1" locked="0" layoutInCell="1" allowOverlap="1">
            <wp:simplePos x="0" y="0"/>
            <wp:positionH relativeFrom="column">
              <wp:posOffset>-723900</wp:posOffset>
            </wp:positionH>
            <wp:positionV relativeFrom="paragraph">
              <wp:posOffset>-82550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9039CD" w:rsidRDefault="009039CD" w:rsidP="009039CD">
      <w:pPr>
        <w:tabs>
          <w:tab w:val="left" w:pos="90"/>
          <w:tab w:val="left" w:pos="2070"/>
          <w:tab w:val="center" w:pos="2700"/>
          <w:tab w:val="right" w:pos="5400"/>
        </w:tabs>
        <w:rPr>
          <w:sz w:val="24"/>
        </w:rPr>
      </w:pPr>
    </w:p>
    <w:p w:rsidR="003368FA" w:rsidRPr="00266D38" w:rsidRDefault="00266D38" w:rsidP="00266D38">
      <w:pPr>
        <w:tabs>
          <w:tab w:val="left" w:pos="90"/>
          <w:tab w:val="center" w:pos="3240"/>
          <w:tab w:val="right" w:pos="7200"/>
        </w:tabs>
        <w:spacing w:after="40"/>
        <w:ind w:left="-360"/>
        <w:rPr>
          <w:sz w:val="24"/>
          <w:szCs w:val="24"/>
        </w:rPr>
      </w:pPr>
      <w:r>
        <w:rPr>
          <w:b/>
          <w:noProof/>
          <w:sz w:val="28"/>
          <w:szCs w:val="28"/>
        </w:rPr>
        <w:drawing>
          <wp:anchor distT="0" distB="0" distL="114300" distR="114300" simplePos="0" relativeHeight="251746304" behindDoc="1" locked="0" layoutInCell="1" allowOverlap="1">
            <wp:simplePos x="0" y="0"/>
            <wp:positionH relativeFrom="column">
              <wp:posOffset>-838200</wp:posOffset>
            </wp:positionH>
            <wp:positionV relativeFrom="paragraph">
              <wp:posOffset>142240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2"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46D70">
        <w:rPr>
          <w:sz w:val="24"/>
          <w:szCs w:val="24"/>
        </w:rPr>
        <w:t>16</w:t>
      </w:r>
      <w:r w:rsidRPr="000232F3">
        <w:rPr>
          <w:sz w:val="24"/>
          <w:szCs w:val="24"/>
        </w:rPr>
        <w:tab/>
      </w:r>
      <w:r w:rsidR="003368FA" w:rsidRPr="00C07BF6">
        <w:rPr>
          <w:sz w:val="24"/>
          <w:szCs w:val="24"/>
        </w:rPr>
        <w:t xml:space="preserve">Saying What We Believe/Affirmation of </w:t>
      </w:r>
      <w:proofErr w:type="gramStart"/>
      <w:r w:rsidR="003368FA" w:rsidRPr="00C07BF6">
        <w:rPr>
          <w:sz w:val="24"/>
          <w:szCs w:val="24"/>
        </w:rPr>
        <w:t>Faith</w:t>
      </w:r>
      <w:r w:rsidR="003368FA" w:rsidRPr="00C07BF6">
        <w:t xml:space="preserve">  (</w:t>
      </w:r>
      <w:proofErr w:type="gramEnd"/>
      <w:r w:rsidR="003368FA" w:rsidRPr="00C07BF6">
        <w:t xml:space="preserve">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750400"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37"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346D70">
        <w:rPr>
          <w:sz w:val="24"/>
          <w:szCs w:val="24"/>
        </w:rPr>
        <w:t>17</w:t>
      </w:r>
      <w:r w:rsidRPr="00685011">
        <w:rPr>
          <w:sz w:val="24"/>
          <w:szCs w:val="24"/>
        </w:rPr>
        <w:tab/>
      </w:r>
      <w:bookmarkStart w:id="15" w:name="_Hlk110511248"/>
      <w:bookmarkStart w:id="16" w:name="_Hlk108687227"/>
      <w:bookmarkStart w:id="17" w:name="_Hlk111715093"/>
      <w:r w:rsidRPr="00685011">
        <w:rPr>
          <w:sz w:val="24"/>
        </w:rPr>
        <w:t>Hymn</w:t>
      </w:r>
      <w:r>
        <w:rPr>
          <w:sz w:val="24"/>
        </w:rPr>
        <w:t xml:space="preserve"> </w:t>
      </w:r>
      <w:r w:rsidR="00346D70">
        <w:rPr>
          <w:sz w:val="24"/>
        </w:rPr>
        <w:t>198</w:t>
      </w:r>
      <w:r w:rsidRPr="00685011">
        <w:rPr>
          <w:sz w:val="24"/>
        </w:rPr>
        <w:t>:</w:t>
      </w:r>
      <w:r>
        <w:rPr>
          <w:sz w:val="24"/>
        </w:rPr>
        <w:t xml:space="preserve"> </w:t>
      </w:r>
      <w:r>
        <w:rPr>
          <w:sz w:val="24"/>
        </w:rPr>
        <w:tab/>
      </w:r>
      <w:bookmarkEnd w:id="15"/>
      <w:bookmarkEnd w:id="16"/>
      <w:bookmarkEnd w:id="17"/>
      <w:r w:rsidR="00346D70">
        <w:rPr>
          <w:bCs/>
          <w:i/>
          <w:iCs/>
          <w:color w:val="000000"/>
          <w:sz w:val="22"/>
          <w:szCs w:val="22"/>
        </w:rPr>
        <w:t>Ride On! Ride On in Majesty!</w:t>
      </w:r>
      <w:r w:rsidRPr="00BE1F38">
        <w:rPr>
          <w:bCs/>
          <w:i/>
          <w:iCs/>
          <w:color w:val="000000"/>
          <w:sz w:val="22"/>
          <w:szCs w:val="22"/>
        </w:rPr>
        <w:t xml:space="preserve">  </w:t>
      </w:r>
      <w:r w:rsidRPr="00BE1F38">
        <w:rPr>
          <w:bCs/>
          <w:color w:val="000000"/>
        </w:rPr>
        <w:t>(</w:t>
      </w:r>
      <w:proofErr w:type="gramStart"/>
      <w:r>
        <w:rPr>
          <w:bCs/>
          <w:color w:val="000000"/>
        </w:rPr>
        <w:t>all</w:t>
      </w:r>
      <w:proofErr w:type="gramEnd"/>
      <w:r>
        <w:rPr>
          <w:bCs/>
          <w:color w:val="000000"/>
        </w:rPr>
        <w:t xml:space="preserve"> </w:t>
      </w:r>
      <w:r w:rsidR="00346D70">
        <w:rPr>
          <w:bCs/>
          <w:color w:val="000000"/>
        </w:rPr>
        <w:t xml:space="preserve">4 </w:t>
      </w:r>
      <w:r w:rsidRPr="00944C17">
        <w:rPr>
          <w:bCs/>
          <w:color w:val="000000"/>
        </w:rPr>
        <w:t>verses</w:t>
      </w:r>
      <w:r w:rsidRPr="00BE1F38">
        <w:rPr>
          <w:bCs/>
          <w:color w:val="000000"/>
        </w:rPr>
        <w:t>)</w:t>
      </w:r>
      <w:r>
        <w:rPr>
          <w:bCs/>
          <w:color w:val="000000"/>
        </w:rPr>
        <w:t xml:space="preserve">       </w:t>
      </w:r>
      <w:r>
        <w:rPr>
          <w:bCs/>
          <w:color w:val="000000"/>
        </w:rPr>
        <w:tab/>
      </w:r>
    </w:p>
    <w:p w:rsidR="000226C5" w:rsidRPr="007F087F" w:rsidRDefault="000226C5" w:rsidP="000226C5">
      <w:pPr>
        <w:tabs>
          <w:tab w:val="left" w:pos="1260"/>
          <w:tab w:val="right" w:pos="6480"/>
        </w:tabs>
        <w:spacing w:after="80"/>
        <w:ind w:left="-270"/>
        <w:rPr>
          <w:b/>
          <w:bCs/>
          <w:sz w:val="22"/>
        </w:rPr>
      </w:pPr>
      <w:bookmarkStart w:id="18" w:name="_Hlk89433007"/>
    </w:p>
    <w:bookmarkEnd w:id="18"/>
    <w:p w:rsidR="000226C5" w:rsidRPr="000232F3" w:rsidRDefault="000226C5" w:rsidP="000226C5">
      <w:pPr>
        <w:tabs>
          <w:tab w:val="left" w:pos="90"/>
          <w:tab w:val="center" w:pos="3240"/>
          <w:tab w:val="right" w:pos="6480"/>
        </w:tabs>
        <w:spacing w:before="60" w:after="80"/>
        <w:ind w:left="-360"/>
        <w:rPr>
          <w:sz w:val="24"/>
        </w:rPr>
      </w:pPr>
      <w:r>
        <w:rPr>
          <w:noProof/>
        </w:rPr>
        <w:drawing>
          <wp:anchor distT="0" distB="0" distL="114300" distR="114300" simplePos="0" relativeHeight="25175449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52448"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226C5" w:rsidRPr="00892940" w:rsidRDefault="000226C5" w:rsidP="000226C5">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753472"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47"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sidR="00346D70">
        <w:rPr>
          <w:sz w:val="24"/>
        </w:rPr>
        <w:t>18</w:t>
      </w:r>
      <w:r w:rsidRPr="00743005">
        <w:rPr>
          <w:sz w:val="24"/>
        </w:rPr>
        <w:tab/>
      </w:r>
      <w:r w:rsidRPr="00987F75">
        <w:rPr>
          <w:sz w:val="24"/>
        </w:rPr>
        <w:t xml:space="preserve">Offertory Anthem:  </w:t>
      </w:r>
      <w:r w:rsidRPr="00987F75">
        <w:rPr>
          <w:bCs/>
          <w:i/>
          <w:iCs/>
          <w:sz w:val="22"/>
          <w:szCs w:val="22"/>
        </w:rPr>
        <w:tab/>
      </w:r>
      <w:r w:rsidR="00F23473" w:rsidRPr="00F23473">
        <w:rPr>
          <w:bCs/>
          <w:i/>
          <w:iCs/>
          <w:sz w:val="22"/>
          <w:szCs w:val="22"/>
        </w:rPr>
        <w:t>Sing to the Lord Hosanna!</w:t>
      </w:r>
      <w:r w:rsidRPr="008F4FD2">
        <w:tab/>
      </w:r>
      <w:r w:rsidR="00F23473" w:rsidRPr="00F23473">
        <w:rPr>
          <w:bCs/>
          <w:iCs/>
        </w:rPr>
        <w:t xml:space="preserve">Patrick </w:t>
      </w:r>
      <w:proofErr w:type="spellStart"/>
      <w:r w:rsidR="00F23473" w:rsidRPr="00F23473">
        <w:rPr>
          <w:bCs/>
          <w:iCs/>
        </w:rPr>
        <w:t>Liebergen</w:t>
      </w:r>
      <w:proofErr w:type="spellEnd"/>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F23473">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F23473" w:rsidP="00651096">
      <w:pPr>
        <w:tabs>
          <w:tab w:val="left" w:pos="90"/>
          <w:tab w:val="center" w:pos="3240"/>
          <w:tab w:val="right" w:pos="7920"/>
        </w:tabs>
        <w:spacing w:after="40"/>
        <w:ind w:left="-360"/>
      </w:pPr>
      <w:r>
        <w:rPr>
          <w:sz w:val="24"/>
          <w:szCs w:val="24"/>
        </w:rPr>
        <w:t>20</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F23473" w:rsidP="00651096">
      <w:pPr>
        <w:tabs>
          <w:tab w:val="left" w:pos="360"/>
          <w:tab w:val="center" w:pos="3240"/>
          <w:tab w:val="right" w:pos="6480"/>
        </w:tabs>
        <w:spacing w:after="20"/>
        <w:ind w:left="-360"/>
        <w:rPr>
          <w:sz w:val="24"/>
        </w:rPr>
      </w:pPr>
      <w:r>
        <w:rPr>
          <w:sz w:val="24"/>
          <w:szCs w:val="24"/>
        </w:rPr>
        <w:t>21</w:t>
      </w:r>
      <w:r w:rsidR="00651096">
        <w:tab/>
      </w:r>
      <w:r w:rsidR="00651096">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F23473" w:rsidP="00651096">
      <w:pPr>
        <w:tabs>
          <w:tab w:val="left" w:pos="360"/>
        </w:tabs>
        <w:spacing w:after="40"/>
        <w:ind w:left="-360"/>
        <w:rPr>
          <w:sz w:val="24"/>
          <w:szCs w:val="24"/>
        </w:rPr>
      </w:pPr>
      <w:r>
        <w:rPr>
          <w:sz w:val="24"/>
          <w:szCs w:val="24"/>
        </w:rPr>
        <w:t>22</w:t>
      </w:r>
      <w:r w:rsidR="00651096">
        <w:rPr>
          <w:sz w:val="24"/>
          <w:szCs w:val="24"/>
        </w:rPr>
        <w:t xml:space="preserve"> </w:t>
      </w:r>
      <w:r w:rsidR="00651096">
        <w:rPr>
          <w:sz w:val="24"/>
          <w:szCs w:val="24"/>
        </w:rPr>
        <w:tab/>
      </w:r>
      <w:r w:rsidR="00651096"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F23473" w:rsidP="00651096">
      <w:pPr>
        <w:tabs>
          <w:tab w:val="left" w:pos="360"/>
        </w:tabs>
        <w:ind w:left="-360"/>
        <w:rPr>
          <w:bCs/>
          <w:i/>
          <w:sz w:val="24"/>
          <w:szCs w:val="24"/>
        </w:rPr>
      </w:pPr>
      <w:r>
        <w:rPr>
          <w:bCs/>
          <w:sz w:val="24"/>
          <w:szCs w:val="24"/>
        </w:rPr>
        <w:t>23</w:t>
      </w:r>
      <w:r w:rsidR="00651096" w:rsidRPr="00D11F71">
        <w:rPr>
          <w:bCs/>
          <w:sz w:val="24"/>
          <w:szCs w:val="24"/>
        </w:rPr>
        <w:tab/>
      </w:r>
      <w:r w:rsidR="00651096">
        <w:rPr>
          <w:bCs/>
          <w:sz w:val="24"/>
          <w:szCs w:val="24"/>
        </w:rPr>
        <w:t xml:space="preserve">    </w:t>
      </w:r>
      <w:r w:rsidR="00651096" w:rsidRPr="00D11F71">
        <w:rPr>
          <w:bCs/>
          <w:i/>
          <w:sz w:val="24"/>
          <w:szCs w:val="24"/>
        </w:rPr>
        <w:t>The minister gives thanks…</w:t>
      </w:r>
    </w:p>
    <w:p w:rsidR="00651096" w:rsidRPr="00E375A4" w:rsidRDefault="00651096" w:rsidP="00651096">
      <w:pPr>
        <w:tabs>
          <w:tab w:val="left" w:pos="360"/>
        </w:tabs>
        <w:rPr>
          <w:bCs/>
          <w:i/>
          <w:sz w:val="24"/>
          <w:szCs w:val="24"/>
        </w:rPr>
      </w:pPr>
    </w:p>
    <w:p w:rsidR="00F23473" w:rsidRDefault="00F23473">
      <w:pPr>
        <w:rPr>
          <w:bCs/>
          <w:sz w:val="24"/>
          <w:szCs w:val="24"/>
        </w:rPr>
      </w:pPr>
      <w:r>
        <w:rPr>
          <w:bCs/>
          <w:sz w:val="24"/>
          <w:szCs w:val="24"/>
        </w:rPr>
        <w:br w:type="page"/>
      </w:r>
    </w:p>
    <w:p w:rsidR="00651096" w:rsidRPr="00001A62" w:rsidRDefault="00526DA8" w:rsidP="00651096">
      <w:pPr>
        <w:tabs>
          <w:tab w:val="left" w:pos="360"/>
        </w:tabs>
        <w:spacing w:after="40"/>
        <w:ind w:left="-360"/>
        <w:rPr>
          <w:b/>
          <w:bCs/>
          <w:sz w:val="24"/>
          <w:szCs w:val="24"/>
        </w:rPr>
      </w:pPr>
      <w:r>
        <w:rPr>
          <w:b/>
          <w:noProof/>
          <w:sz w:val="28"/>
          <w:szCs w:val="28"/>
        </w:rPr>
        <w:lastRenderedPageBreak/>
        <w:drawing>
          <wp:anchor distT="0" distB="0" distL="114300" distR="114300" simplePos="0" relativeHeight="251721728" behindDoc="1" locked="0" layoutInCell="1" allowOverlap="1">
            <wp:simplePos x="0" y="0"/>
            <wp:positionH relativeFrom="column">
              <wp:posOffset>-680720</wp:posOffset>
            </wp:positionH>
            <wp:positionV relativeFrom="paragraph">
              <wp:posOffset>239395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F23473">
        <w:rPr>
          <w:bCs/>
          <w:sz w:val="24"/>
          <w:szCs w:val="24"/>
        </w:rPr>
        <w:t>24</w:t>
      </w:r>
      <w:r w:rsidR="00651096">
        <w:rPr>
          <w:bCs/>
          <w:sz w:val="24"/>
          <w:szCs w:val="24"/>
        </w:rPr>
        <w:tab/>
      </w:r>
      <w:r w:rsidR="00651096" w:rsidRPr="00E375A4">
        <w:rPr>
          <w:bCs/>
          <w:sz w:val="24"/>
          <w:szCs w:val="24"/>
        </w:rPr>
        <w:t xml:space="preserve">The congregation </w:t>
      </w:r>
      <w:r w:rsidR="00651096">
        <w:rPr>
          <w:bCs/>
          <w:sz w:val="24"/>
          <w:szCs w:val="24"/>
        </w:rPr>
        <w:t>responds by singing together</w:t>
      </w:r>
      <w:r w:rsidR="00651096" w:rsidRPr="00001A62">
        <w:rPr>
          <w:bCs/>
          <w:sz w:val="24"/>
          <w:szCs w:val="24"/>
        </w:rPr>
        <w:t xml:space="preserve">:    </w:t>
      </w:r>
      <w:r w:rsidR="00651096">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19"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19"/>
    <w:p w:rsidR="00651096" w:rsidRPr="00E375A4" w:rsidRDefault="00F23473" w:rsidP="00651096">
      <w:pPr>
        <w:tabs>
          <w:tab w:val="left" w:pos="360"/>
        </w:tabs>
        <w:ind w:left="-360"/>
        <w:rPr>
          <w:i/>
          <w:sz w:val="24"/>
          <w:szCs w:val="24"/>
        </w:rPr>
      </w:pPr>
      <w:r>
        <w:rPr>
          <w:sz w:val="24"/>
          <w:szCs w:val="24"/>
        </w:rPr>
        <w:t>25</w:t>
      </w:r>
      <w:r w:rsidR="00651096">
        <w:rPr>
          <w:i/>
          <w:sz w:val="24"/>
          <w:szCs w:val="24"/>
        </w:rPr>
        <w:tab/>
      </w:r>
      <w:r w:rsidR="00651096"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0"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0"/>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Default="00651096" w:rsidP="00651096">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730944"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Pr="00EC3BC4" w:rsidRDefault="00651096" w:rsidP="00651096">
      <w:pPr>
        <w:tabs>
          <w:tab w:val="left" w:pos="270"/>
          <w:tab w:val="center" w:pos="3240"/>
          <w:tab w:val="right" w:pos="7920"/>
        </w:tabs>
        <w:spacing w:after="60"/>
        <w:ind w:left="-360"/>
        <w:jc w:val="center"/>
        <w:rPr>
          <w:bCs/>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0226C5" w:rsidRDefault="00F23473" w:rsidP="00651096">
      <w:pPr>
        <w:tabs>
          <w:tab w:val="left" w:pos="720"/>
          <w:tab w:val="center" w:pos="3240"/>
          <w:tab w:val="right" w:pos="7920"/>
        </w:tabs>
        <w:ind w:left="-360"/>
      </w:pPr>
      <w:r>
        <w:rPr>
          <w:sz w:val="24"/>
          <w:szCs w:val="24"/>
        </w:rPr>
        <w:t>26</w:t>
      </w:r>
      <w:r w:rsidR="00651096">
        <w:tab/>
      </w:r>
      <w:r w:rsidR="00651096" w:rsidRPr="00816B39">
        <w:rPr>
          <w:sz w:val="24"/>
          <w:szCs w:val="24"/>
        </w:rPr>
        <w:t xml:space="preserve">Communion </w:t>
      </w:r>
      <w:r w:rsidR="00816B39" w:rsidRPr="00816B39">
        <w:rPr>
          <w:sz w:val="24"/>
          <w:szCs w:val="24"/>
        </w:rPr>
        <w:t>Anthem</w:t>
      </w:r>
      <w:r w:rsidR="000226C5" w:rsidRPr="00816B39">
        <w:rPr>
          <w:sz w:val="24"/>
          <w:szCs w:val="24"/>
        </w:rPr>
        <w:t xml:space="preserve">: </w:t>
      </w:r>
      <w:bookmarkStart w:id="21" w:name="_Hlk126311685"/>
      <w:r w:rsidR="00816B39">
        <w:rPr>
          <w:sz w:val="24"/>
          <w:szCs w:val="24"/>
        </w:rPr>
        <w:t xml:space="preserve"> </w:t>
      </w:r>
      <w:r w:rsidRPr="00F23473">
        <w:rPr>
          <w:i/>
          <w:iCs/>
          <w:sz w:val="22"/>
          <w:szCs w:val="22"/>
        </w:rPr>
        <w:t xml:space="preserve">All Who Hunger   </w:t>
      </w:r>
      <w:r w:rsidR="00CB5C63" w:rsidRPr="00816B39">
        <w:rPr>
          <w:sz w:val="22"/>
          <w:szCs w:val="22"/>
        </w:rPr>
        <w:tab/>
      </w:r>
      <w:bookmarkEnd w:id="21"/>
      <w:r w:rsidRPr="00F23473">
        <w:rPr>
          <w:bCs/>
          <w:iCs/>
        </w:rPr>
        <w:t>Moore/Dunstan</w:t>
      </w:r>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00CD1E4E" w:rsidRPr="00CD1E4E">
        <w:rPr>
          <w:i/>
          <w:iCs/>
          <w:sz w:val="22"/>
          <w:szCs w:val="22"/>
        </w:rPr>
        <w:t>We will receive communion by intinction. Our usher will invite you to come</w:t>
      </w:r>
      <w:r w:rsidR="00973F5F" w:rsidRPr="00973F5F">
        <w:rPr>
          <w:i/>
          <w:iCs/>
          <w:sz w:val="22"/>
          <w:szCs w:val="22"/>
        </w:rPr>
        <w:t xml:space="preserve"> </w:t>
      </w:r>
      <w:r w:rsidR="00973F5F" w:rsidRPr="00CD1E4E">
        <w:rPr>
          <w:i/>
          <w:iCs/>
          <w:sz w:val="22"/>
          <w:szCs w:val="22"/>
        </w:rPr>
        <w:t>forward</w:t>
      </w:r>
      <w:r w:rsidR="00CD1E4E">
        <w:rPr>
          <w:i/>
          <w:iCs/>
          <w:sz w:val="22"/>
          <w:szCs w:val="22"/>
        </w:rPr>
        <w:br/>
        <w:t xml:space="preserve"> </w:t>
      </w:r>
      <w:r w:rsidR="00CD1E4E">
        <w:rPr>
          <w:i/>
          <w:iCs/>
          <w:sz w:val="22"/>
          <w:szCs w:val="22"/>
        </w:rPr>
        <w:tab/>
      </w:r>
      <w:r w:rsidR="00973F5F" w:rsidRPr="00CD1E4E">
        <w:rPr>
          <w:i/>
          <w:iCs/>
          <w:sz w:val="22"/>
          <w:szCs w:val="22"/>
        </w:rPr>
        <w:t>by pew</w:t>
      </w:r>
      <w:r w:rsidR="00CD1E4E" w:rsidRPr="00CD1E4E">
        <w:rPr>
          <w:i/>
          <w:iCs/>
          <w:sz w:val="22"/>
          <w:szCs w:val="22"/>
        </w:rPr>
        <w:t>, beginning from the back. With Christian love we serve gluten-free</w:t>
      </w:r>
      <w:r w:rsidR="00CD1E4E">
        <w:rPr>
          <w:i/>
          <w:iCs/>
          <w:sz w:val="22"/>
          <w:szCs w:val="22"/>
        </w:rPr>
        <w:br/>
        <w:t xml:space="preserve"> </w:t>
      </w:r>
      <w:r w:rsidR="00CD1E4E">
        <w:rPr>
          <w:i/>
          <w:iCs/>
          <w:sz w:val="22"/>
          <w:szCs w:val="22"/>
        </w:rPr>
        <w:tab/>
      </w:r>
      <w:r w:rsidR="00CD1E4E" w:rsidRPr="00CD1E4E">
        <w:rPr>
          <w:i/>
          <w:iCs/>
          <w:sz w:val="22"/>
          <w:szCs w:val="22"/>
        </w:rPr>
        <w:t>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F23473">
        <w:rPr>
          <w:sz w:val="24"/>
        </w:rPr>
        <w:t>27</w:t>
      </w:r>
      <w:r w:rsidR="00651096">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lastRenderedPageBreak/>
        <w:t xml:space="preserve">       </w:t>
      </w:r>
    </w:p>
    <w:p w:rsidR="00651096" w:rsidRPr="0058790B" w:rsidRDefault="00526DA8" w:rsidP="00651096">
      <w:pPr>
        <w:tabs>
          <w:tab w:val="left" w:pos="90"/>
          <w:tab w:val="center" w:pos="3240"/>
          <w:tab w:val="right" w:pos="6120"/>
        </w:tabs>
        <w:spacing w:after="40"/>
        <w:ind w:left="-360"/>
      </w:pPr>
      <w:r>
        <w:rPr>
          <w:b/>
          <w:noProof/>
          <w:sz w:val="28"/>
          <w:szCs w:val="28"/>
        </w:rPr>
        <w:drawing>
          <wp:anchor distT="0" distB="0" distL="114300" distR="114300" simplePos="0" relativeHeight="251756544" behindDoc="1" locked="0" layoutInCell="1" allowOverlap="1">
            <wp:simplePos x="0" y="0"/>
            <wp:positionH relativeFrom="column">
              <wp:posOffset>-755650</wp:posOffset>
            </wp:positionH>
            <wp:positionV relativeFrom="paragraph">
              <wp:posOffset>-38100</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F23473">
        <w:rPr>
          <w:sz w:val="24"/>
        </w:rPr>
        <w:t>28</w:t>
      </w:r>
      <w:r w:rsidR="00651096" w:rsidRPr="00CA6072">
        <w:tab/>
      </w:r>
      <w:bookmarkStart w:id="22" w:name="_Hlk110501629"/>
      <w:r w:rsidR="00651096" w:rsidRPr="000232F3">
        <w:rPr>
          <w:sz w:val="24"/>
        </w:rPr>
        <w:t>Hymn</w:t>
      </w:r>
      <w:r w:rsidR="00651096">
        <w:rPr>
          <w:sz w:val="24"/>
        </w:rPr>
        <w:t xml:space="preserve"> </w:t>
      </w:r>
      <w:r w:rsidR="00F23473">
        <w:rPr>
          <w:sz w:val="24"/>
        </w:rPr>
        <w:t>518</w:t>
      </w:r>
      <w:r w:rsidR="00651096">
        <w:rPr>
          <w:sz w:val="24"/>
        </w:rPr>
        <w:t xml:space="preserve">:   </w:t>
      </w:r>
      <w:bookmarkStart w:id="23" w:name="_Hlk115339977"/>
      <w:r w:rsidR="00F23473">
        <w:rPr>
          <w:bCs/>
          <w:i/>
          <w:iCs/>
          <w:color w:val="000000"/>
          <w:sz w:val="22"/>
          <w:szCs w:val="22"/>
        </w:rPr>
        <w:t>Your Only Son (Lamb of God)</w:t>
      </w:r>
      <w:r w:rsidR="00651096">
        <w:rPr>
          <w:bCs/>
          <w:i/>
          <w:iCs/>
          <w:color w:val="000000"/>
          <w:sz w:val="22"/>
          <w:szCs w:val="22"/>
        </w:rPr>
        <w:t xml:space="preserve">   </w:t>
      </w:r>
      <w:bookmarkEnd w:id="23"/>
      <w:r w:rsidR="00651096">
        <w:rPr>
          <w:bCs/>
          <w:color w:val="000000"/>
          <w:sz w:val="22"/>
          <w:szCs w:val="22"/>
        </w:rPr>
        <w:t>(</w:t>
      </w:r>
      <w:r w:rsidR="00F23473">
        <w:rPr>
          <w:bCs/>
          <w:color w:val="000000"/>
          <w:sz w:val="22"/>
          <w:szCs w:val="22"/>
        </w:rPr>
        <w:t>all 3</w:t>
      </w:r>
      <w:r w:rsidR="00F13BBB">
        <w:rPr>
          <w:bCs/>
          <w:color w:val="000000"/>
          <w:sz w:val="22"/>
          <w:szCs w:val="22"/>
        </w:rPr>
        <w:t xml:space="preserve"> </w:t>
      </w:r>
      <w:r w:rsidR="00726D32">
        <w:rPr>
          <w:bCs/>
          <w:color w:val="000000"/>
          <w:sz w:val="22"/>
          <w:szCs w:val="22"/>
        </w:rPr>
        <w:t>verses</w:t>
      </w:r>
      <w:r w:rsidR="00651096">
        <w:rPr>
          <w:bCs/>
          <w:color w:val="000000"/>
          <w:sz w:val="22"/>
          <w:szCs w:val="22"/>
        </w:rPr>
        <w:t>)</w:t>
      </w:r>
      <w:r w:rsidR="00651096">
        <w:rPr>
          <w:bCs/>
          <w:i/>
          <w:iCs/>
          <w:color w:val="000000"/>
          <w:sz w:val="22"/>
          <w:szCs w:val="22"/>
        </w:rPr>
        <w:t xml:space="preserve">  </w:t>
      </w:r>
      <w:bookmarkEnd w:id="22"/>
      <w:r w:rsidR="00651096">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D355DA" w:rsidRPr="00D355DA" w:rsidRDefault="00726D32" w:rsidP="00D355DA">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740160"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6"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F23473">
        <w:rPr>
          <w:sz w:val="24"/>
        </w:rPr>
        <w:t>29</w:t>
      </w:r>
      <w:r w:rsidRPr="000232F3">
        <w:tab/>
      </w:r>
      <w:r w:rsidR="00D355DA" w:rsidRPr="00D355DA">
        <w:rPr>
          <w:sz w:val="24"/>
          <w:szCs w:val="24"/>
        </w:rPr>
        <w:t xml:space="preserve">Charge and Benediction    </w:t>
      </w:r>
    </w:p>
    <w:p w:rsidR="00D355DA" w:rsidRPr="001B2D8B" w:rsidRDefault="00D355DA" w:rsidP="00D355D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D355DA" w:rsidRDefault="00D355DA" w:rsidP="00D355D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26D32" w:rsidRDefault="00726D32" w:rsidP="00D355DA">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739136"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F23473">
        <w:rPr>
          <w:sz w:val="24"/>
          <w:szCs w:val="24"/>
        </w:rPr>
        <w:t>30</w:t>
      </w:r>
      <w:r w:rsidRPr="00C73054">
        <w:tab/>
      </w:r>
      <w:r>
        <w:rPr>
          <w:sz w:val="24"/>
          <w:szCs w:val="24"/>
        </w:rPr>
        <w:t>Postlude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D34520" w:rsidRPr="001B6162" w:rsidRDefault="00D34520" w:rsidP="00D34520">
      <w:pPr>
        <w:tabs>
          <w:tab w:val="left" w:pos="90"/>
          <w:tab w:val="left" w:pos="1350"/>
          <w:tab w:val="left" w:pos="2520"/>
          <w:tab w:val="right" w:pos="5400"/>
        </w:tabs>
        <w:rPr>
          <w:b/>
          <w:sz w:val="24"/>
          <w:szCs w:val="24"/>
        </w:rPr>
      </w:pPr>
      <w:bookmarkStart w:id="24" w:name="_Hlk68120578"/>
      <w:bookmarkStart w:id="25" w:name="_Hlk75892326"/>
      <w:bookmarkStart w:id="26" w:name="_Hlk78383165"/>
      <w:bookmarkStart w:id="27" w:name="_Hlk101510658"/>
      <w:bookmarkStart w:id="28" w:name="_Hlk90929364"/>
      <w:bookmarkStart w:id="29" w:name="_Hlk94822300"/>
      <w:bookmarkStart w:id="30" w:name="_Hlk112847256"/>
      <w:bookmarkStart w:id="31" w:name="_Hlk126311602"/>
      <w:bookmarkStart w:id="32" w:name="_Hlk122599858"/>
      <w:bookmarkStart w:id="33" w:name="_Hlk101268742"/>
      <w:r w:rsidRPr="001B6162">
        <w:rPr>
          <w:b/>
          <w:sz w:val="24"/>
          <w:szCs w:val="24"/>
        </w:rPr>
        <w:t>Participants and Technical Crew</w:t>
      </w:r>
    </w:p>
    <w:p w:rsidR="00D34520" w:rsidRPr="0042139F" w:rsidRDefault="00D34520" w:rsidP="00D34520">
      <w:pPr>
        <w:rPr>
          <w:bCs/>
          <w:sz w:val="24"/>
          <w:szCs w:val="24"/>
        </w:rPr>
      </w:pPr>
      <w:bookmarkStart w:id="34" w:name="_Hlk63336120"/>
      <w:bookmarkStart w:id="35" w:name="_Hlk65629990"/>
      <w:bookmarkEnd w:id="24"/>
      <w:bookmarkEnd w:id="25"/>
      <w:bookmarkEnd w:id="26"/>
      <w:bookmarkEnd w:id="27"/>
      <w:bookmarkEnd w:id="28"/>
      <w:bookmarkEnd w:id="29"/>
      <w:bookmarkEnd w:id="30"/>
      <w:r>
        <w:rPr>
          <w:bCs/>
          <w:sz w:val="24"/>
          <w:szCs w:val="24"/>
        </w:rPr>
        <w:t xml:space="preserve">Rev. Wendy Boden </w:t>
      </w:r>
    </w:p>
    <w:p w:rsidR="00D34520" w:rsidRPr="0042139F" w:rsidRDefault="00D34520" w:rsidP="00D34520">
      <w:pPr>
        <w:rPr>
          <w:bCs/>
          <w:sz w:val="24"/>
          <w:szCs w:val="24"/>
        </w:rPr>
      </w:pPr>
      <w:r w:rsidRPr="0042139F">
        <w:rPr>
          <w:bCs/>
          <w:sz w:val="24"/>
          <w:szCs w:val="24"/>
        </w:rPr>
        <w:t xml:space="preserve">Liturgist: </w:t>
      </w:r>
      <w:r>
        <w:rPr>
          <w:bCs/>
          <w:sz w:val="24"/>
          <w:szCs w:val="24"/>
        </w:rPr>
        <w:t xml:space="preserve">Steve </w:t>
      </w:r>
      <w:proofErr w:type="spellStart"/>
      <w:r>
        <w:rPr>
          <w:bCs/>
          <w:sz w:val="24"/>
          <w:szCs w:val="24"/>
        </w:rPr>
        <w:t>Henkels</w:t>
      </w:r>
      <w:proofErr w:type="spellEnd"/>
      <w:r>
        <w:rPr>
          <w:bCs/>
          <w:sz w:val="24"/>
          <w:szCs w:val="24"/>
        </w:rPr>
        <w:t xml:space="preserve">   </w:t>
      </w:r>
    </w:p>
    <w:p w:rsidR="00D34520" w:rsidRDefault="00D34520" w:rsidP="00D34520">
      <w:pPr>
        <w:rPr>
          <w:bCs/>
          <w:sz w:val="24"/>
          <w:szCs w:val="24"/>
        </w:rPr>
      </w:pPr>
      <w:r>
        <w:rPr>
          <w:bCs/>
          <w:sz w:val="24"/>
          <w:szCs w:val="24"/>
        </w:rPr>
        <w:t xml:space="preserve">Greeter: Sue </w:t>
      </w:r>
      <w:proofErr w:type="spellStart"/>
      <w:r>
        <w:rPr>
          <w:bCs/>
          <w:sz w:val="24"/>
          <w:szCs w:val="24"/>
        </w:rPr>
        <w:t>Knisely</w:t>
      </w:r>
      <w:proofErr w:type="spellEnd"/>
    </w:p>
    <w:p w:rsidR="00D34520" w:rsidRPr="0042139F" w:rsidRDefault="00D34520" w:rsidP="00D34520">
      <w:pPr>
        <w:rPr>
          <w:bCs/>
          <w:sz w:val="24"/>
          <w:szCs w:val="24"/>
        </w:rPr>
      </w:pPr>
      <w:r w:rsidRPr="0042139F">
        <w:rPr>
          <w:bCs/>
          <w:sz w:val="24"/>
          <w:szCs w:val="24"/>
        </w:rPr>
        <w:t xml:space="preserve">Fellowship: </w:t>
      </w:r>
      <w:r>
        <w:rPr>
          <w:bCs/>
          <w:sz w:val="24"/>
          <w:szCs w:val="24"/>
        </w:rPr>
        <w:t xml:space="preserve">Lynn </w:t>
      </w:r>
      <w:proofErr w:type="spellStart"/>
      <w:r>
        <w:rPr>
          <w:bCs/>
          <w:sz w:val="24"/>
          <w:szCs w:val="24"/>
        </w:rPr>
        <w:t>Ferino</w:t>
      </w:r>
      <w:proofErr w:type="spellEnd"/>
    </w:p>
    <w:p w:rsidR="00D34520" w:rsidRDefault="00D34520" w:rsidP="00D34520">
      <w:pPr>
        <w:rPr>
          <w:bCs/>
          <w:sz w:val="24"/>
          <w:szCs w:val="24"/>
        </w:rPr>
      </w:pPr>
      <w:r w:rsidRPr="0042139F">
        <w:rPr>
          <w:bCs/>
          <w:sz w:val="24"/>
          <w:szCs w:val="24"/>
        </w:rPr>
        <w:t>Musicians: Tom Anderson,</w:t>
      </w:r>
      <w:r>
        <w:rPr>
          <w:bCs/>
          <w:sz w:val="24"/>
          <w:szCs w:val="24"/>
        </w:rPr>
        <w:t xml:space="preserve"> </w:t>
      </w:r>
      <w:r w:rsidRPr="0042139F">
        <w:rPr>
          <w:bCs/>
          <w:sz w:val="24"/>
          <w:szCs w:val="24"/>
        </w:rPr>
        <w:t>Southminster Choir</w:t>
      </w:r>
    </w:p>
    <w:p w:rsidR="00D34520" w:rsidRPr="0042139F" w:rsidRDefault="00D34520" w:rsidP="00D34520">
      <w:pPr>
        <w:rPr>
          <w:bCs/>
          <w:sz w:val="24"/>
          <w:szCs w:val="24"/>
        </w:rPr>
      </w:pPr>
      <w:r w:rsidRPr="0042139F">
        <w:rPr>
          <w:bCs/>
          <w:sz w:val="24"/>
          <w:szCs w:val="24"/>
        </w:rPr>
        <w:t xml:space="preserve">Worship Associate: David </w:t>
      </w:r>
      <w:proofErr w:type="spellStart"/>
      <w:r w:rsidRPr="0042139F">
        <w:rPr>
          <w:bCs/>
          <w:sz w:val="24"/>
          <w:szCs w:val="24"/>
        </w:rPr>
        <w:t>Kozich</w:t>
      </w:r>
      <w:proofErr w:type="spellEnd"/>
    </w:p>
    <w:p w:rsidR="00D34520" w:rsidRPr="0042139F" w:rsidRDefault="00D34520" w:rsidP="00D34520">
      <w:pPr>
        <w:rPr>
          <w:bCs/>
          <w:sz w:val="24"/>
          <w:szCs w:val="24"/>
        </w:rPr>
      </w:pPr>
      <w:r w:rsidRPr="0042139F">
        <w:rPr>
          <w:bCs/>
          <w:sz w:val="24"/>
          <w:szCs w:val="24"/>
        </w:rPr>
        <w:t xml:space="preserve">Tech support: Chris </w:t>
      </w:r>
      <w:proofErr w:type="spellStart"/>
      <w:r w:rsidRPr="0042139F">
        <w:rPr>
          <w:bCs/>
          <w:sz w:val="24"/>
          <w:szCs w:val="24"/>
        </w:rPr>
        <w:t>Kozich</w:t>
      </w:r>
      <w:proofErr w:type="spellEnd"/>
      <w:r>
        <w:rPr>
          <w:bCs/>
          <w:sz w:val="24"/>
          <w:szCs w:val="24"/>
        </w:rPr>
        <w:t>, Blair Nelson</w:t>
      </w:r>
      <w:r w:rsidRPr="0042139F">
        <w:rPr>
          <w:bCs/>
          <w:sz w:val="24"/>
          <w:szCs w:val="24"/>
        </w:rPr>
        <w:t xml:space="preserve">   </w:t>
      </w:r>
    </w:p>
    <w:bookmarkEnd w:id="31"/>
    <w:p w:rsidR="00D34520" w:rsidRPr="0042139F" w:rsidRDefault="00D34520" w:rsidP="00D34520">
      <w:pPr>
        <w:rPr>
          <w:bCs/>
          <w:sz w:val="24"/>
          <w:szCs w:val="24"/>
        </w:rPr>
      </w:pPr>
    </w:p>
    <w:p w:rsidR="00D34520" w:rsidRDefault="00D34520" w:rsidP="00D34520">
      <w:pPr>
        <w:rPr>
          <w:sz w:val="24"/>
          <w:szCs w:val="24"/>
        </w:rPr>
      </w:pPr>
      <w:bookmarkStart w:id="36" w:name="_Hlk115340644"/>
      <w:bookmarkEnd w:id="34"/>
      <w:bookmarkEnd w:id="35"/>
      <w:r w:rsidRPr="0042139F">
        <w:rPr>
          <w:bCs/>
          <w:sz w:val="24"/>
          <w:szCs w:val="24"/>
        </w:rPr>
        <w:t xml:space="preserve">The flowers today are given </w:t>
      </w:r>
      <w:bookmarkEnd w:id="32"/>
      <w:bookmarkEnd w:id="36"/>
      <w:r>
        <w:rPr>
          <w:bCs/>
          <w:sz w:val="24"/>
          <w:szCs w:val="24"/>
        </w:rPr>
        <w:t xml:space="preserve">in celebration of Walter </w:t>
      </w:r>
      <w:proofErr w:type="spellStart"/>
      <w:r>
        <w:rPr>
          <w:bCs/>
          <w:sz w:val="24"/>
          <w:szCs w:val="24"/>
        </w:rPr>
        <w:t>Briney’s</w:t>
      </w:r>
      <w:proofErr w:type="spellEnd"/>
      <w:r>
        <w:rPr>
          <w:bCs/>
          <w:sz w:val="24"/>
          <w:szCs w:val="24"/>
        </w:rPr>
        <w:t xml:space="preserve"> birthday</w:t>
      </w:r>
      <w:r>
        <w:rPr>
          <w:sz w:val="24"/>
          <w:szCs w:val="24"/>
        </w:rPr>
        <w:t>.</w:t>
      </w:r>
    </w:p>
    <w:bookmarkEnd w:id="33"/>
    <w:p w:rsidR="00D84963" w:rsidRPr="0042139F" w:rsidRDefault="00D84963" w:rsidP="00D84963">
      <w:pPr>
        <w:rPr>
          <w:bCs/>
          <w:sz w:val="24"/>
          <w:szCs w:val="24"/>
        </w:rPr>
      </w:pPr>
    </w:p>
    <w:p w:rsidR="00726D32" w:rsidRDefault="00726D32" w:rsidP="004850CD">
      <w:pPr>
        <w:tabs>
          <w:tab w:val="left" w:pos="90"/>
          <w:tab w:val="left" w:pos="1350"/>
          <w:tab w:val="left" w:pos="2520"/>
          <w:tab w:val="right" w:pos="5400"/>
        </w:tabs>
        <w:rPr>
          <w:bCs/>
          <w:sz w:val="24"/>
          <w:szCs w:val="24"/>
        </w:rPr>
      </w:pPr>
    </w:p>
    <w:p w:rsidR="008C63C4" w:rsidRPr="0042139F" w:rsidRDefault="008C63C4"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60"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Default="00FB55E0" w:rsidP="00396025">
      <w:pPr>
        <w:tabs>
          <w:tab w:val="left" w:pos="90"/>
          <w:tab w:val="center" w:pos="4680"/>
          <w:tab w:val="center" w:pos="7470"/>
        </w:tabs>
        <w:rPr>
          <w:bCs/>
          <w:sz w:val="22"/>
          <w:szCs w:val="22"/>
        </w:rPr>
      </w:pPr>
    </w:p>
    <w:p w:rsidR="00D34520" w:rsidRPr="00396025" w:rsidRDefault="00D34520" w:rsidP="00396025">
      <w:pPr>
        <w:tabs>
          <w:tab w:val="left" w:pos="90"/>
          <w:tab w:val="center" w:pos="4680"/>
          <w:tab w:val="center" w:pos="7470"/>
        </w:tabs>
        <w:rPr>
          <w:bCs/>
          <w:sz w:val="22"/>
          <w:szCs w:val="22"/>
        </w:rPr>
      </w:pPr>
    </w:p>
    <w:p w:rsidR="00F23473" w:rsidRDefault="00F23473" w:rsidP="00FB55E0">
      <w:pPr>
        <w:rPr>
          <w:b/>
          <w:bCs/>
          <w:sz w:val="24"/>
          <w:szCs w:val="24"/>
        </w:rPr>
      </w:pPr>
    </w:p>
    <w:p w:rsidR="00F23473" w:rsidRDefault="00F23473" w:rsidP="00FB55E0">
      <w:pPr>
        <w:rPr>
          <w:b/>
          <w:bCs/>
          <w:sz w:val="24"/>
          <w:szCs w:val="24"/>
        </w:rPr>
      </w:pPr>
    </w:p>
    <w:p w:rsidR="00F23473" w:rsidRDefault="00F23473" w:rsidP="00FB55E0">
      <w:pPr>
        <w:rPr>
          <w:b/>
          <w:bCs/>
          <w:sz w:val="24"/>
          <w:szCs w:val="24"/>
        </w:rPr>
      </w:pPr>
    </w:p>
    <w:p w:rsidR="00F23473" w:rsidRDefault="00F23473" w:rsidP="00FB55E0">
      <w:pPr>
        <w:rPr>
          <w:b/>
          <w:bCs/>
          <w:sz w:val="24"/>
          <w:szCs w:val="24"/>
        </w:rPr>
      </w:pPr>
    </w:p>
    <w:p w:rsidR="00FB55E0" w:rsidRPr="000D57E8" w:rsidRDefault="00222CC8" w:rsidP="00FB55E0">
      <w:pPr>
        <w:rPr>
          <w:bCs/>
          <w:sz w:val="24"/>
          <w:szCs w:val="24"/>
        </w:rPr>
      </w:pPr>
      <w:r w:rsidRPr="000D57E8">
        <w:rPr>
          <w:b/>
          <w:bCs/>
          <w:sz w:val="24"/>
          <w:szCs w:val="24"/>
        </w:rPr>
        <w:lastRenderedPageBreak/>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F46F76">
            <w:pPr>
              <w:rPr>
                <w:bCs/>
                <w:szCs w:val="22"/>
              </w:rPr>
            </w:pPr>
            <w:r w:rsidRPr="00F46F76">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3"/>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5"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2F15E9" w:rsidRDefault="002F15E9" w:rsidP="003C1A9F"/>
    <w:p w:rsidR="002F15E9" w:rsidRDefault="002F15E9">
      <w:r>
        <w:br w:type="page"/>
      </w:r>
    </w:p>
    <w:p w:rsidR="002F15E9" w:rsidRDefault="002F15E9" w:rsidP="003C1A9F"/>
    <w:p w:rsidR="002F15E9" w:rsidRPr="002F15E9" w:rsidRDefault="002F15E9" w:rsidP="002F15E9">
      <w:pPr>
        <w:pBdr>
          <w:top w:val="nil"/>
          <w:left w:val="nil"/>
          <w:bottom w:val="nil"/>
          <w:right w:val="nil"/>
          <w:between w:val="nil"/>
        </w:pBdr>
        <w:rPr>
          <w:rFonts w:ascii="Arial" w:eastAsia="Arial" w:hAnsi="Arial" w:cs="Arial"/>
          <w:b/>
          <w:color w:val="000000"/>
          <w:sz w:val="24"/>
          <w:szCs w:val="24"/>
        </w:rPr>
      </w:pPr>
      <w:bookmarkStart w:id="37" w:name="_Hlk131160779"/>
      <w:r w:rsidRPr="002F15E9">
        <w:rPr>
          <w:rFonts w:ascii="Arial" w:eastAsia="Arial" w:hAnsi="Arial" w:cs="Arial"/>
          <w:b/>
          <w:color w:val="000000"/>
          <w:sz w:val="24"/>
          <w:szCs w:val="24"/>
        </w:rPr>
        <w:t>Shadow Play for Palm Sunday 2023</w:t>
      </w:r>
    </w:p>
    <w:p w:rsidR="002F15E9" w:rsidRPr="002F15E9" w:rsidRDefault="002F15E9" w:rsidP="002F15E9">
      <w:pPr>
        <w:rPr>
          <w:rFonts w:ascii="Arial" w:eastAsia="Arial" w:hAnsi="Arial" w:cs="Arial"/>
          <w:sz w:val="24"/>
          <w:szCs w:val="24"/>
        </w:rPr>
      </w:pPr>
    </w:p>
    <w:p w:rsidR="002F15E9" w:rsidRPr="002F15E9" w:rsidRDefault="002F15E9" w:rsidP="002F15E9">
      <w:pPr>
        <w:pBdr>
          <w:top w:val="nil"/>
          <w:left w:val="nil"/>
          <w:bottom w:val="nil"/>
          <w:right w:val="nil"/>
          <w:between w:val="nil"/>
        </w:pBdr>
        <w:ind w:firstLine="7"/>
        <w:rPr>
          <w:rFonts w:ascii="Arial" w:eastAsia="Arial" w:hAnsi="Arial" w:cs="Arial"/>
          <w:i/>
          <w:iCs/>
          <w:sz w:val="24"/>
          <w:szCs w:val="24"/>
        </w:rPr>
      </w:pPr>
      <w:r w:rsidRPr="002F15E9">
        <w:rPr>
          <w:rFonts w:ascii="Arial" w:eastAsia="Arial" w:hAnsi="Arial" w:cs="Arial"/>
          <w:bCs/>
          <w:i/>
          <w:iCs/>
          <w:sz w:val="24"/>
          <w:szCs w:val="24"/>
        </w:rPr>
        <w:t>Note that</w:t>
      </w:r>
      <w:r w:rsidRPr="002F15E9">
        <w:rPr>
          <w:rFonts w:ascii="Arial" w:eastAsia="Arial" w:hAnsi="Arial" w:cs="Arial"/>
          <w:b/>
          <w:i/>
          <w:iCs/>
          <w:sz w:val="24"/>
          <w:szCs w:val="24"/>
        </w:rPr>
        <w:t xml:space="preserve"> “Congregation”</w:t>
      </w:r>
      <w:r w:rsidRPr="002F15E9">
        <w:rPr>
          <w:rFonts w:ascii="Arial" w:eastAsia="Arial" w:hAnsi="Arial" w:cs="Arial"/>
          <w:i/>
          <w:iCs/>
          <w:sz w:val="24"/>
          <w:szCs w:val="24"/>
        </w:rPr>
        <w:t xml:space="preserve"> means both the worshipers </w:t>
      </w:r>
      <w:r w:rsidRPr="002F15E9">
        <w:rPr>
          <w:rFonts w:ascii="Arial" w:eastAsia="Arial" w:hAnsi="Arial" w:cs="Arial"/>
          <w:i/>
          <w:iCs/>
          <w:sz w:val="24"/>
          <w:szCs w:val="24"/>
          <w:u w:val="single"/>
        </w:rPr>
        <w:t>and</w:t>
      </w:r>
      <w:r w:rsidRPr="002F15E9">
        <w:rPr>
          <w:rFonts w:ascii="Arial" w:eastAsia="Arial" w:hAnsi="Arial" w:cs="Arial"/>
          <w:i/>
          <w:iCs/>
          <w:sz w:val="24"/>
          <w:szCs w:val="24"/>
        </w:rPr>
        <w:t xml:space="preserve"> cast speak.</w:t>
      </w:r>
    </w:p>
    <w:p w:rsidR="002F15E9" w:rsidRPr="002F15E9" w:rsidRDefault="002F15E9" w:rsidP="002F15E9">
      <w:pPr>
        <w:pBdr>
          <w:top w:val="nil"/>
          <w:left w:val="nil"/>
          <w:bottom w:val="nil"/>
          <w:right w:val="nil"/>
          <w:between w:val="nil"/>
        </w:pBdr>
        <w:ind w:firstLine="7"/>
        <w:rPr>
          <w:rFonts w:ascii="Arial" w:eastAsia="Arial" w:hAnsi="Arial" w:cs="Arial"/>
          <w:sz w:val="24"/>
          <w:szCs w:val="24"/>
        </w:rPr>
      </w:pPr>
    </w:p>
    <w:p w:rsidR="002F15E9" w:rsidRPr="002F15E9" w:rsidRDefault="002F15E9" w:rsidP="002F15E9">
      <w:pPr>
        <w:rPr>
          <w:rFonts w:ascii="Arial" w:eastAsiaTheme="minorHAnsi" w:hAnsi="Arial" w:cs="Arial"/>
          <w:sz w:val="24"/>
          <w:szCs w:val="24"/>
        </w:rPr>
      </w:pPr>
      <w:bookmarkStart w:id="38" w:name="_Hlk131077604"/>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Narrator: </w:t>
      </w:r>
      <w:r w:rsidRPr="002F15E9">
        <w:rPr>
          <w:rFonts w:ascii="Arial" w:eastAsiaTheme="minorHAnsi" w:hAnsi="Arial" w:cs="Arial"/>
          <w:sz w:val="24"/>
          <w:szCs w:val="24"/>
        </w:rPr>
        <w:tab/>
        <w:t>Good morning! It’s Palm Sunday, Jerry aren’t you excited?</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Jerry: </w:t>
      </w:r>
      <w:r w:rsidRPr="002F15E9">
        <w:rPr>
          <w:rFonts w:ascii="Arial" w:eastAsiaTheme="minorHAnsi" w:hAnsi="Arial" w:cs="Arial"/>
          <w:sz w:val="24"/>
          <w:szCs w:val="24"/>
        </w:rPr>
        <w:tab/>
        <w:t xml:space="preserve">That’s the Sunday we paint our palms purple? Or ask some lady </w:t>
      </w:r>
      <w:r w:rsidRPr="002F15E9">
        <w:rPr>
          <w:rFonts w:ascii="Arial" w:eastAsiaTheme="minorHAnsi" w:hAnsi="Arial" w:cs="Arial"/>
          <w:sz w:val="24"/>
          <w:szCs w:val="24"/>
        </w:rPr>
        <w:br/>
        <w:t>to read them and tell our fortune?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Grace: </w:t>
      </w:r>
      <w:r w:rsidRPr="002F15E9">
        <w:rPr>
          <w:rFonts w:ascii="Arial" w:eastAsiaTheme="minorHAnsi" w:hAnsi="Arial" w:cs="Arial"/>
          <w:sz w:val="24"/>
          <w:szCs w:val="24"/>
        </w:rPr>
        <w:tab/>
        <w:t xml:space="preserve">No, no! Palm Sunday represents the triumphal entry of Jesus </w:t>
      </w:r>
      <w:r w:rsidRPr="002F15E9">
        <w:rPr>
          <w:rFonts w:ascii="Arial" w:eastAsiaTheme="minorHAnsi" w:hAnsi="Arial" w:cs="Arial"/>
          <w:sz w:val="24"/>
          <w:szCs w:val="24"/>
        </w:rPr>
        <w:br/>
        <w:t>into Jerusalem!</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Jerry: </w:t>
      </w:r>
      <w:r w:rsidRPr="002F15E9">
        <w:rPr>
          <w:rFonts w:ascii="Arial" w:eastAsiaTheme="minorHAnsi" w:hAnsi="Arial" w:cs="Arial"/>
          <w:sz w:val="24"/>
          <w:szCs w:val="24"/>
        </w:rPr>
        <w:tab/>
        <w:t>That’s what I said. Um, that’s what I meant.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Grace: </w:t>
      </w:r>
      <w:r w:rsidRPr="002F15E9">
        <w:rPr>
          <w:rFonts w:ascii="Arial" w:eastAsiaTheme="minorHAnsi" w:hAnsi="Arial" w:cs="Arial"/>
          <w:sz w:val="24"/>
          <w:szCs w:val="24"/>
        </w:rPr>
        <w:tab/>
        <w:t xml:space="preserve">Okay, now picture this. Jesus’ popularity was going VIRAL. </w:t>
      </w:r>
      <w:r w:rsidRPr="002F15E9">
        <w:rPr>
          <w:rFonts w:ascii="Arial" w:eastAsiaTheme="minorHAnsi" w:hAnsi="Arial" w:cs="Arial"/>
          <w:sz w:val="24"/>
          <w:szCs w:val="24"/>
        </w:rPr>
        <w:br/>
        <w:t>I mean, he just raised Lazarus from the dead a few days earlier!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Grace: </w:t>
      </w:r>
      <w:r w:rsidRPr="002F15E9">
        <w:rPr>
          <w:rFonts w:ascii="Arial" w:eastAsiaTheme="minorHAnsi" w:hAnsi="Arial" w:cs="Arial"/>
          <w:sz w:val="24"/>
          <w:szCs w:val="24"/>
        </w:rPr>
        <w:tab/>
        <w:t>Umm… Not exactly.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Narrator: </w:t>
      </w:r>
      <w:r w:rsidRPr="002F15E9">
        <w:rPr>
          <w:rFonts w:ascii="Arial" w:eastAsiaTheme="minorHAnsi" w:hAnsi="Arial" w:cs="Arial"/>
          <w:sz w:val="24"/>
          <w:szCs w:val="24"/>
        </w:rPr>
        <w:tab/>
        <w:t xml:space="preserve">Now, in order to continue to the work he was called to do, </w:t>
      </w:r>
      <w:r w:rsidRPr="002F15E9">
        <w:rPr>
          <w:rFonts w:ascii="Arial" w:eastAsiaTheme="minorHAnsi" w:hAnsi="Arial" w:cs="Arial"/>
          <w:sz w:val="24"/>
          <w:szCs w:val="24"/>
        </w:rPr>
        <w:br/>
        <w:t>Jesus needed a donkey.</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Jerry: </w:t>
      </w:r>
      <w:r w:rsidRPr="002F15E9">
        <w:rPr>
          <w:rFonts w:ascii="Arial" w:eastAsiaTheme="minorHAnsi" w:hAnsi="Arial" w:cs="Arial"/>
          <w:sz w:val="24"/>
          <w:szCs w:val="24"/>
        </w:rPr>
        <w:tab/>
        <w:t xml:space="preserve">OH YEAH! Jesus rode in on a DONKEY while the crowds </w:t>
      </w:r>
      <w:r w:rsidRPr="002F15E9">
        <w:rPr>
          <w:rFonts w:ascii="Arial" w:eastAsiaTheme="minorHAnsi" w:hAnsi="Arial" w:cs="Arial"/>
          <w:sz w:val="24"/>
          <w:szCs w:val="24"/>
        </w:rPr>
        <w:br/>
        <w:t>put their cloaks and palm branches all around and shouted:</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All cast: </w:t>
      </w:r>
      <w:r w:rsidRPr="002F15E9">
        <w:rPr>
          <w:rFonts w:ascii="Arial" w:eastAsiaTheme="minorHAnsi" w:hAnsi="Arial" w:cs="Arial"/>
          <w:sz w:val="24"/>
          <w:szCs w:val="24"/>
        </w:rPr>
        <w:tab/>
        <w:t xml:space="preserve">Hurrah! Huzzah! Welcome to the King of Peace! </w:t>
      </w:r>
      <w:r w:rsidRPr="002F15E9">
        <w:rPr>
          <w:rFonts w:ascii="Arial" w:eastAsiaTheme="minorHAnsi" w:hAnsi="Arial" w:cs="Arial"/>
          <w:sz w:val="24"/>
          <w:szCs w:val="24"/>
        </w:rPr>
        <w:br/>
        <w:t>Welcome to the son of David! Praise to God in Heaven!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Elspeth: </w:t>
      </w:r>
      <w:r w:rsidRPr="002F15E9">
        <w:rPr>
          <w:rFonts w:ascii="Arial" w:eastAsiaTheme="minorHAnsi" w:hAnsi="Arial" w:cs="Arial"/>
          <w:sz w:val="24"/>
          <w:szCs w:val="24"/>
        </w:rPr>
        <w:tab/>
        <w:t>Why a donkey? Why not a horse?</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Jesus: </w:t>
      </w:r>
      <w:r w:rsidRPr="002F15E9">
        <w:rPr>
          <w:rFonts w:ascii="Arial" w:eastAsiaTheme="minorHAnsi" w:hAnsi="Arial" w:cs="Arial"/>
          <w:sz w:val="24"/>
          <w:szCs w:val="24"/>
        </w:rPr>
        <w:tab/>
        <w:t xml:space="preserve">I am the King of Peace. I came into Jerusalem riding </w:t>
      </w:r>
      <w:r w:rsidRPr="002F15E9">
        <w:rPr>
          <w:rFonts w:ascii="Arial" w:eastAsiaTheme="minorHAnsi" w:hAnsi="Arial" w:cs="Arial"/>
          <w:sz w:val="24"/>
          <w:szCs w:val="24"/>
        </w:rPr>
        <w:br/>
        <w:t>a symbol of peace rather than a war horse like a conquering King.</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Pharisee: </w:t>
      </w:r>
      <w:r w:rsidRPr="002F15E9">
        <w:rPr>
          <w:rFonts w:ascii="Arial" w:eastAsiaTheme="minorHAnsi" w:hAnsi="Arial" w:cs="Arial"/>
          <w:sz w:val="24"/>
          <w:szCs w:val="24"/>
        </w:rPr>
        <w:tab/>
        <w:t>Who is this man you are cheering for?</w:t>
      </w:r>
    </w:p>
    <w:p w:rsidR="002F15E9" w:rsidRPr="002F15E9" w:rsidRDefault="002F15E9" w:rsidP="002F15E9">
      <w:pPr>
        <w:tabs>
          <w:tab w:val="right" w:pos="1800"/>
          <w:tab w:val="left" w:pos="2160"/>
        </w:tabs>
        <w:ind w:left="2160" w:hanging="2160"/>
        <w:rPr>
          <w:rFonts w:ascii="Arial" w:eastAsiaTheme="minorHAnsi" w:hAnsi="Arial" w:cs="Arial"/>
          <w:b/>
          <w:sz w:val="24"/>
          <w:szCs w:val="24"/>
        </w:rPr>
      </w:pPr>
    </w:p>
    <w:p w:rsidR="002F15E9" w:rsidRPr="002F15E9" w:rsidRDefault="002F15E9" w:rsidP="002F15E9">
      <w:pPr>
        <w:tabs>
          <w:tab w:val="right" w:pos="1800"/>
          <w:tab w:val="left" w:pos="2160"/>
        </w:tabs>
        <w:ind w:left="2160" w:hanging="2160"/>
        <w:rPr>
          <w:rFonts w:ascii="Arial" w:eastAsiaTheme="minorHAnsi" w:hAnsi="Arial" w:cs="Arial"/>
          <w:b/>
          <w:sz w:val="24"/>
          <w:szCs w:val="24"/>
        </w:rPr>
      </w:pPr>
      <w:r w:rsidRPr="002F15E9">
        <w:rPr>
          <w:rFonts w:ascii="Arial" w:eastAsiaTheme="minorHAnsi" w:hAnsi="Arial" w:cs="Arial"/>
          <w:b/>
          <w:sz w:val="24"/>
          <w:szCs w:val="24"/>
        </w:rPr>
        <w:tab/>
        <w:t xml:space="preserve">Congregation: </w:t>
      </w:r>
      <w:r w:rsidRPr="002F15E9">
        <w:rPr>
          <w:rFonts w:ascii="Arial" w:eastAsiaTheme="minorHAnsi" w:hAnsi="Arial" w:cs="Arial"/>
          <w:b/>
          <w:sz w:val="24"/>
          <w:szCs w:val="24"/>
        </w:rPr>
        <w:tab/>
        <w:t>Hosanna, praises to the Son of David! He is our long-awaited savior! Hosanna! Hosanna!</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Avery: </w:t>
      </w:r>
      <w:r w:rsidRPr="002F15E9">
        <w:rPr>
          <w:rFonts w:ascii="Arial" w:eastAsiaTheme="minorHAnsi" w:hAnsi="Arial" w:cs="Arial"/>
          <w:sz w:val="24"/>
          <w:szCs w:val="24"/>
        </w:rPr>
        <w:tab/>
        <w:t>Why the fuss?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b/>
          <w:bCs/>
          <w:sz w:val="24"/>
          <w:szCs w:val="24"/>
        </w:rPr>
      </w:pPr>
      <w:r w:rsidRPr="002F15E9">
        <w:rPr>
          <w:rFonts w:ascii="Arial" w:eastAsiaTheme="minorHAnsi" w:hAnsi="Arial" w:cs="Arial"/>
          <w:b/>
          <w:bCs/>
          <w:sz w:val="24"/>
          <w:szCs w:val="24"/>
        </w:rPr>
        <w:tab/>
        <w:t xml:space="preserve">Congregation: </w:t>
      </w:r>
      <w:r w:rsidRPr="002F15E9">
        <w:rPr>
          <w:rFonts w:ascii="Arial" w:eastAsiaTheme="minorHAnsi" w:hAnsi="Arial" w:cs="Arial"/>
          <w:b/>
          <w:bCs/>
          <w:sz w:val="24"/>
          <w:szCs w:val="24"/>
        </w:rPr>
        <w:tab/>
        <w:t>He is Jesus from the town of Nazareth in Galilee. Hosanna! Hosanna!</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Elspeth: </w:t>
      </w:r>
      <w:r w:rsidRPr="002F15E9">
        <w:rPr>
          <w:rFonts w:ascii="Arial" w:eastAsiaTheme="minorHAnsi" w:hAnsi="Arial" w:cs="Arial"/>
          <w:sz w:val="24"/>
          <w:szCs w:val="24"/>
        </w:rPr>
        <w:tab/>
        <w:t>What is happening?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b/>
          <w:bCs/>
          <w:sz w:val="24"/>
          <w:szCs w:val="24"/>
        </w:rPr>
      </w:pPr>
      <w:r w:rsidRPr="002F15E9">
        <w:rPr>
          <w:rFonts w:ascii="Arial" w:eastAsiaTheme="minorHAnsi" w:hAnsi="Arial" w:cs="Arial"/>
          <w:b/>
          <w:bCs/>
          <w:sz w:val="24"/>
          <w:szCs w:val="24"/>
        </w:rPr>
        <w:tab/>
        <w:t xml:space="preserve">Congregation: </w:t>
      </w:r>
      <w:r w:rsidRPr="002F15E9">
        <w:rPr>
          <w:rFonts w:ascii="Arial" w:eastAsiaTheme="minorHAnsi" w:hAnsi="Arial" w:cs="Arial"/>
          <w:b/>
          <w:bCs/>
          <w:sz w:val="24"/>
          <w:szCs w:val="24"/>
        </w:rPr>
        <w:tab/>
        <w:t>He is our King and our Messiah! </w:t>
      </w:r>
      <w:r w:rsidRPr="002F15E9">
        <w:rPr>
          <w:rFonts w:ascii="Arial" w:eastAsiaTheme="minorHAnsi" w:hAnsi="Arial" w:cs="Arial"/>
          <w:b/>
          <w:bCs/>
          <w:sz w:val="24"/>
          <w:szCs w:val="24"/>
        </w:rPr>
        <w:br/>
        <w:t>Blessed is He who comes in the name of the L</w:t>
      </w:r>
      <w:r w:rsidRPr="002F15E9">
        <w:rPr>
          <w:rFonts w:ascii="Arial" w:eastAsiaTheme="minorHAnsi" w:hAnsi="Arial" w:cs="Arial"/>
          <w:b/>
          <w:bCs/>
          <w:smallCaps/>
          <w:sz w:val="24"/>
          <w:szCs w:val="24"/>
        </w:rPr>
        <w:t>ORD</w:t>
      </w:r>
      <w:r w:rsidRPr="002F15E9">
        <w:rPr>
          <w:rFonts w:ascii="Arial" w:eastAsiaTheme="minorHAnsi" w:hAnsi="Arial" w:cs="Arial"/>
          <w:b/>
          <w:bCs/>
          <w:sz w:val="24"/>
          <w:szCs w:val="24"/>
        </w:rPr>
        <w:t>!</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Pharisee:  </w:t>
      </w:r>
      <w:r w:rsidRPr="002F15E9">
        <w:rPr>
          <w:rFonts w:ascii="Arial" w:eastAsiaTheme="minorHAnsi" w:hAnsi="Arial" w:cs="Arial"/>
          <w:sz w:val="24"/>
          <w:szCs w:val="24"/>
        </w:rPr>
        <w:tab/>
        <w:t xml:space="preserve">Teacher, tell these people to stop making these wild claims </w:t>
      </w:r>
      <w:r w:rsidRPr="002F15E9">
        <w:rPr>
          <w:rFonts w:ascii="Arial" w:eastAsiaTheme="minorHAnsi" w:hAnsi="Arial" w:cs="Arial"/>
          <w:sz w:val="24"/>
          <w:szCs w:val="24"/>
        </w:rPr>
        <w:br/>
        <w:t>and acting this way!</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Jesus:  </w:t>
      </w:r>
      <w:r w:rsidRPr="002F15E9">
        <w:rPr>
          <w:rFonts w:ascii="Arial" w:eastAsiaTheme="minorHAnsi" w:hAnsi="Arial" w:cs="Arial"/>
          <w:sz w:val="24"/>
          <w:szCs w:val="24"/>
        </w:rPr>
        <w:tab/>
        <w:t>Listen—if they were silent, the very rocks would start to shout!</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b/>
          <w:bCs/>
          <w:sz w:val="24"/>
          <w:szCs w:val="24"/>
        </w:rPr>
      </w:pPr>
      <w:r w:rsidRPr="002F15E9">
        <w:rPr>
          <w:rFonts w:ascii="Arial" w:eastAsiaTheme="minorHAnsi" w:hAnsi="Arial" w:cs="Arial"/>
          <w:b/>
          <w:bCs/>
          <w:sz w:val="24"/>
          <w:szCs w:val="24"/>
        </w:rPr>
        <w:tab/>
        <w:t xml:space="preserve">Congregation: </w:t>
      </w:r>
      <w:r w:rsidRPr="002F15E9">
        <w:rPr>
          <w:rFonts w:ascii="Arial" w:eastAsiaTheme="minorHAnsi" w:hAnsi="Arial" w:cs="Arial"/>
          <w:b/>
          <w:bCs/>
          <w:sz w:val="24"/>
          <w:szCs w:val="24"/>
        </w:rPr>
        <w:tab/>
        <w:t>Blessed is He who comes in the name of the LORD!</w:t>
      </w:r>
    </w:p>
    <w:p w:rsidR="002F15E9" w:rsidRPr="002F15E9" w:rsidRDefault="002F15E9" w:rsidP="002F15E9">
      <w:pPr>
        <w:tabs>
          <w:tab w:val="right" w:pos="1800"/>
          <w:tab w:val="left" w:pos="2160"/>
        </w:tabs>
        <w:ind w:left="2160" w:hanging="2160"/>
        <w:rPr>
          <w:rFonts w:ascii="Arial" w:eastAsiaTheme="minorHAnsi" w:hAnsi="Arial" w:cs="Arial"/>
          <w:b/>
          <w:bCs/>
          <w:sz w:val="24"/>
          <w:szCs w:val="24"/>
        </w:rPr>
      </w:pPr>
    </w:p>
    <w:p w:rsidR="002F15E9" w:rsidRPr="002F15E9" w:rsidRDefault="002F15E9" w:rsidP="002F15E9">
      <w:pPr>
        <w:tabs>
          <w:tab w:val="right" w:pos="1800"/>
          <w:tab w:val="left" w:pos="2160"/>
        </w:tabs>
        <w:ind w:left="2160" w:hanging="2160"/>
        <w:rPr>
          <w:rFonts w:ascii="Arial" w:eastAsiaTheme="minorHAnsi" w:hAnsi="Arial" w:cs="Arial"/>
          <w:sz w:val="24"/>
          <w:szCs w:val="24"/>
        </w:rPr>
      </w:pPr>
      <w:r w:rsidRPr="002F15E9">
        <w:rPr>
          <w:rFonts w:ascii="Arial" w:eastAsiaTheme="minorHAnsi" w:hAnsi="Arial" w:cs="Arial"/>
          <w:sz w:val="24"/>
          <w:szCs w:val="24"/>
        </w:rPr>
        <w:tab/>
        <w:t xml:space="preserve">Jesus:  </w:t>
      </w:r>
      <w:r w:rsidRPr="002F15E9">
        <w:rPr>
          <w:rFonts w:ascii="Arial" w:eastAsiaTheme="minorHAnsi" w:hAnsi="Arial" w:cs="Arial"/>
          <w:sz w:val="24"/>
          <w:szCs w:val="24"/>
        </w:rPr>
        <w:tab/>
        <w:t xml:space="preserve">How I wish you knew today what would bring peace! </w:t>
      </w:r>
      <w:r w:rsidRPr="002F15E9">
        <w:rPr>
          <w:rFonts w:ascii="Arial" w:eastAsiaTheme="minorHAnsi" w:hAnsi="Arial" w:cs="Arial"/>
          <w:sz w:val="24"/>
          <w:szCs w:val="24"/>
        </w:rPr>
        <w:br/>
        <w:t>But you can’t see. </w:t>
      </w:r>
    </w:p>
    <w:p w:rsidR="002F15E9" w:rsidRPr="002F15E9" w:rsidRDefault="002F15E9" w:rsidP="002F15E9">
      <w:pPr>
        <w:tabs>
          <w:tab w:val="right" w:pos="1800"/>
          <w:tab w:val="left" w:pos="2160"/>
        </w:tabs>
        <w:ind w:left="2160" w:hanging="2160"/>
        <w:rPr>
          <w:rFonts w:ascii="Arial" w:eastAsiaTheme="minorHAnsi" w:hAnsi="Arial" w:cs="Arial"/>
          <w:sz w:val="24"/>
          <w:szCs w:val="24"/>
        </w:rPr>
      </w:pPr>
    </w:p>
    <w:p w:rsidR="002F15E9" w:rsidRPr="002F15E9" w:rsidRDefault="002F15E9" w:rsidP="002F15E9">
      <w:pPr>
        <w:tabs>
          <w:tab w:val="right" w:pos="1800"/>
          <w:tab w:val="left" w:pos="2160"/>
        </w:tabs>
        <w:ind w:left="2160" w:hanging="2160"/>
        <w:rPr>
          <w:rFonts w:ascii="Arial" w:eastAsiaTheme="minorHAnsi" w:hAnsi="Arial" w:cs="Arial"/>
          <w:b/>
          <w:bCs/>
          <w:sz w:val="24"/>
          <w:szCs w:val="24"/>
        </w:rPr>
      </w:pPr>
      <w:r w:rsidRPr="002F15E9">
        <w:rPr>
          <w:rFonts w:ascii="Arial" w:eastAsiaTheme="minorHAnsi" w:hAnsi="Arial" w:cs="Arial"/>
          <w:sz w:val="24"/>
          <w:szCs w:val="24"/>
        </w:rPr>
        <w:tab/>
      </w:r>
      <w:r w:rsidRPr="002F15E9">
        <w:rPr>
          <w:rFonts w:ascii="Arial" w:eastAsiaTheme="minorHAnsi" w:hAnsi="Arial" w:cs="Arial"/>
          <w:b/>
          <w:bCs/>
          <w:sz w:val="24"/>
          <w:szCs w:val="24"/>
        </w:rPr>
        <w:t xml:space="preserve">Congregation: </w:t>
      </w:r>
      <w:r w:rsidRPr="002F15E9">
        <w:rPr>
          <w:rFonts w:ascii="Arial" w:eastAsiaTheme="minorHAnsi" w:hAnsi="Arial" w:cs="Arial"/>
          <w:b/>
          <w:bCs/>
          <w:sz w:val="24"/>
          <w:szCs w:val="24"/>
        </w:rPr>
        <w:tab/>
        <w:t xml:space="preserve">Hosanna! Hosanna! Welcome to the King of Peace! </w:t>
      </w:r>
      <w:r w:rsidRPr="002F15E9">
        <w:rPr>
          <w:rFonts w:ascii="Arial" w:eastAsiaTheme="minorHAnsi" w:hAnsi="Arial" w:cs="Arial"/>
          <w:b/>
          <w:bCs/>
          <w:sz w:val="24"/>
          <w:szCs w:val="24"/>
        </w:rPr>
        <w:br/>
        <w:t>Welcome to the son of David! Praise to God in Heaven!</w:t>
      </w:r>
    </w:p>
    <w:bookmarkEnd w:id="37"/>
    <w:bookmarkEnd w:id="38"/>
    <w:p w:rsidR="00641F52" w:rsidRPr="002F15E9" w:rsidRDefault="00641F52" w:rsidP="009F7C30">
      <w:pPr>
        <w:rPr>
          <w:b/>
          <w:bCs/>
          <w:i/>
          <w:iCs/>
          <w:sz w:val="24"/>
          <w:szCs w:val="24"/>
        </w:rPr>
      </w:pPr>
    </w:p>
    <w:sectPr w:rsidR="00641F52" w:rsidRPr="002F15E9"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330F4"/>
    <w:rsid w:val="001347B8"/>
    <w:rsid w:val="00135ECF"/>
    <w:rsid w:val="00136B3C"/>
    <w:rsid w:val="00137C40"/>
    <w:rsid w:val="00140408"/>
    <w:rsid w:val="00144F48"/>
    <w:rsid w:val="00146B89"/>
    <w:rsid w:val="00150908"/>
    <w:rsid w:val="0015238D"/>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2A62"/>
    <w:rsid w:val="001B5D32"/>
    <w:rsid w:val="001B5DCD"/>
    <w:rsid w:val="001B6E14"/>
    <w:rsid w:val="001C0183"/>
    <w:rsid w:val="001C0729"/>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5AA"/>
    <w:rsid w:val="0029388D"/>
    <w:rsid w:val="0029722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15E9"/>
    <w:rsid w:val="002F257A"/>
    <w:rsid w:val="002F258D"/>
    <w:rsid w:val="002F4364"/>
    <w:rsid w:val="002F7C7C"/>
    <w:rsid w:val="00301874"/>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6D70"/>
    <w:rsid w:val="00347A3A"/>
    <w:rsid w:val="00351BED"/>
    <w:rsid w:val="003567E1"/>
    <w:rsid w:val="00357AC7"/>
    <w:rsid w:val="00357F80"/>
    <w:rsid w:val="003622E7"/>
    <w:rsid w:val="00363916"/>
    <w:rsid w:val="00364217"/>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1753"/>
    <w:rsid w:val="00394904"/>
    <w:rsid w:val="0039496B"/>
    <w:rsid w:val="00396025"/>
    <w:rsid w:val="00396353"/>
    <w:rsid w:val="00397F4C"/>
    <w:rsid w:val="003A0113"/>
    <w:rsid w:val="003A137F"/>
    <w:rsid w:val="003A1400"/>
    <w:rsid w:val="003A14D9"/>
    <w:rsid w:val="003A1CE5"/>
    <w:rsid w:val="003A262A"/>
    <w:rsid w:val="003A2856"/>
    <w:rsid w:val="003A3D31"/>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1F7A"/>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5E5C"/>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2F6F"/>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0C7F"/>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8FE"/>
    <w:rsid w:val="008819ED"/>
    <w:rsid w:val="00887466"/>
    <w:rsid w:val="00890AA5"/>
    <w:rsid w:val="008911BB"/>
    <w:rsid w:val="00892940"/>
    <w:rsid w:val="00893DF3"/>
    <w:rsid w:val="00896885"/>
    <w:rsid w:val="008A1411"/>
    <w:rsid w:val="008A491A"/>
    <w:rsid w:val="008A6343"/>
    <w:rsid w:val="008B3A32"/>
    <w:rsid w:val="008B431A"/>
    <w:rsid w:val="008B6B96"/>
    <w:rsid w:val="008B773F"/>
    <w:rsid w:val="008C1015"/>
    <w:rsid w:val="008C114C"/>
    <w:rsid w:val="008C3EC0"/>
    <w:rsid w:val="008C63C4"/>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DB"/>
    <w:rsid w:val="0092003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2750"/>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4F7"/>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51742"/>
    <w:rsid w:val="00B5176E"/>
    <w:rsid w:val="00B52F24"/>
    <w:rsid w:val="00B530EC"/>
    <w:rsid w:val="00B57478"/>
    <w:rsid w:val="00B5756C"/>
    <w:rsid w:val="00B6185E"/>
    <w:rsid w:val="00B63984"/>
    <w:rsid w:val="00B6616C"/>
    <w:rsid w:val="00B6625A"/>
    <w:rsid w:val="00B668C3"/>
    <w:rsid w:val="00B71DCE"/>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49F2"/>
    <w:rsid w:val="00CB5C63"/>
    <w:rsid w:val="00CB632B"/>
    <w:rsid w:val="00CB6480"/>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4520"/>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867"/>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A3895"/>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3473"/>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46F76"/>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hyperlink" Target="https://songselect.ccli.com/about/termsofuse" TargetMode="External"/><Relationship Id="rId50" Type="http://schemas.openxmlformats.org/officeDocument/2006/relationships/image" Target="media/image39.svg"/><Relationship Id="rId55" Type="http://schemas.openxmlformats.org/officeDocument/2006/relationships/image" Target="media/image43.svg"/><Relationship Id="rId63" Type="http://schemas.openxmlformats.org/officeDocument/2006/relationships/image" Target="media/image24.png"/><Relationship Id="rId68" Type="http://schemas.openxmlformats.org/officeDocument/2006/relationships/image" Target="media/image26.png"/><Relationship Id="rId76"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45.svg"/><Relationship Id="rId67" Type="http://schemas.openxmlformats.org/officeDocument/2006/relationships/image" Target="media/image4.svg"/><Relationship Id="rId71" Type="http://schemas.openxmlformats.org/officeDocument/2006/relationships/image" Target="media/image15.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southminsterpc.org/" TargetMode="External"/><Relationship Id="rId54" Type="http://schemas.openxmlformats.org/officeDocument/2006/relationships/image" Target="media/image19.png"/><Relationship Id="rId62" Type="http://schemas.openxmlformats.org/officeDocument/2006/relationships/image" Target="media/image2.svg"/><Relationship Id="rId70" Type="http://schemas.openxmlformats.org/officeDocument/2006/relationships/image" Target="media/image27.png"/><Relationship Id="rId75"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18.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8.svg"/><Relationship Id="rId74"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6.png"/><Relationship Id="rId57" Type="http://schemas.openxmlformats.org/officeDocument/2006/relationships/image" Target="media/image21.pn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live" TargetMode="External"/><Relationship Id="rId44" Type="http://schemas.openxmlformats.org/officeDocument/2006/relationships/image" Target="media/image36.svg"/><Relationship Id="rId52" Type="http://schemas.openxmlformats.org/officeDocument/2006/relationships/image" Target="media/image41.svg"/><Relationship Id="rId60" Type="http://schemas.openxmlformats.org/officeDocument/2006/relationships/hyperlink" Target="mailto:wendy@southminsterpc.org" TargetMode="External"/><Relationship Id="rId65" Type="http://schemas.openxmlformats.org/officeDocument/2006/relationships/image" Target="media/image25.png"/><Relationship Id="rId73" Type="http://schemas.openxmlformats.org/officeDocument/2006/relationships/image" Target="media/image13.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hyperlink" Target="http://www.ccli.com" TargetMode="External"/><Relationship Id="rId56" Type="http://schemas.openxmlformats.org/officeDocument/2006/relationships/image" Target="media/image20.png"/><Relationship Id="rId64" Type="http://schemas.openxmlformats.org/officeDocument/2006/relationships/image" Target="media/image11.svg"/><Relationship Id="rId69" Type="http://schemas.openxmlformats.org/officeDocument/2006/relationships/image" Target="media/image6.svg"/><Relationship Id="rId7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28.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9C9E-E816-4D15-A5CE-C0D9B0BE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8</Pages>
  <Words>2141</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2023-03-31T18:55:00Z</cp:lastPrinted>
  <dcterms:created xsi:type="dcterms:W3CDTF">2023-04-02T01:54:00Z</dcterms:created>
  <dcterms:modified xsi:type="dcterms:W3CDTF">2023-04-02T01:54:00Z</dcterms:modified>
</cp:coreProperties>
</file>