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CB69B7"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E35CBD"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E35CBD">
        <w:rPr>
          <w:b/>
          <w:sz w:val="28"/>
          <w:szCs w:val="28"/>
          <w:vertAlign w:val="superscript"/>
        </w:rPr>
        <w:t>th</w:t>
      </w:r>
      <w:r>
        <w:rPr>
          <w:b/>
          <w:sz w:val="28"/>
          <w:szCs w:val="28"/>
        </w:rPr>
        <w:t xml:space="preserve"> </w:t>
      </w:r>
      <w:r w:rsidR="00C413E8">
        <w:rPr>
          <w:b/>
          <w:sz w:val="28"/>
          <w:szCs w:val="28"/>
        </w:rPr>
        <w:t>Sunday after Pentecost</w:t>
      </w:r>
    </w:p>
    <w:p w:rsidR="007F413D" w:rsidRPr="007F413D" w:rsidRDefault="00C413E8" w:rsidP="007F413D">
      <w:pPr>
        <w:tabs>
          <w:tab w:val="left" w:pos="90"/>
          <w:tab w:val="center" w:pos="4680"/>
          <w:tab w:val="center" w:pos="7470"/>
        </w:tabs>
        <w:jc w:val="center"/>
        <w:rPr>
          <w:b/>
          <w:sz w:val="28"/>
          <w:szCs w:val="28"/>
        </w:rPr>
      </w:pPr>
      <w:r>
        <w:rPr>
          <w:b/>
          <w:sz w:val="28"/>
          <w:szCs w:val="28"/>
        </w:rPr>
        <w:t xml:space="preserve">June </w:t>
      </w:r>
      <w:r w:rsidR="00E35CBD">
        <w:rPr>
          <w:b/>
          <w:sz w:val="28"/>
          <w:szCs w:val="28"/>
        </w:rPr>
        <w:t>25</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2218CC">
        <w:rPr>
          <w:sz w:val="24"/>
          <w:szCs w:val="24"/>
        </w:rPr>
        <w:t>Artists’ Reception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9B2217">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B9507B" w:rsidP="00DA799C">
      <w:pPr>
        <w:tabs>
          <w:tab w:val="left" w:pos="90"/>
          <w:tab w:val="right" w:pos="7920"/>
        </w:tabs>
        <w:spacing w:after="40"/>
        <w:ind w:left="-36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3973D3">
        <w:rPr>
          <w:sz w:val="24"/>
        </w:rPr>
        <w:t>384</w:t>
      </w:r>
      <w:r w:rsidR="00717842" w:rsidRPr="002E71DE">
        <w:rPr>
          <w:sz w:val="24"/>
        </w:rPr>
        <w:t xml:space="preserve">: </w:t>
      </w:r>
      <w:r w:rsidR="00717842">
        <w:rPr>
          <w:sz w:val="24"/>
        </w:rPr>
        <w:t xml:space="preserve">  </w:t>
      </w:r>
      <w:r w:rsidR="006E7097">
        <w:rPr>
          <w:sz w:val="24"/>
        </w:rPr>
        <w:t xml:space="preserve">    </w:t>
      </w:r>
      <w:r w:rsidR="00717842" w:rsidRPr="002E71DE">
        <w:rPr>
          <w:sz w:val="24"/>
        </w:rPr>
        <w:tab/>
      </w:r>
      <w:r w:rsidR="003973D3">
        <w:rPr>
          <w:bCs/>
          <w:i/>
          <w:iCs/>
          <w:sz w:val="24"/>
        </w:rPr>
        <w:t>Soon and Very Soon</w:t>
      </w:r>
      <w:r w:rsidR="00A02C92" w:rsidRPr="0002533E">
        <w:rPr>
          <w:bCs/>
          <w:i/>
          <w:iCs/>
          <w:sz w:val="24"/>
        </w:rPr>
        <w:t xml:space="preserve">   </w:t>
      </w:r>
      <w:r w:rsidR="00A02C92" w:rsidRPr="00DA799C">
        <w:rPr>
          <w:bCs/>
          <w:sz w:val="24"/>
        </w:rPr>
        <w:t>(</w:t>
      </w:r>
      <w:r w:rsidR="007E452A">
        <w:rPr>
          <w:bCs/>
          <w:sz w:val="24"/>
        </w:rPr>
        <w:t>verses 1-3</w:t>
      </w:r>
      <w:r w:rsidR="00A02C92" w:rsidRPr="00DA799C">
        <w:rPr>
          <w:bCs/>
          <w:sz w:val="24"/>
        </w:rPr>
        <w:t>)</w:t>
      </w:r>
    </w:p>
    <w:p w:rsidR="006E7097" w:rsidRDefault="006E7097" w:rsidP="006E709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B9507B" w:rsidRPr="007E452A" w:rsidRDefault="006E7097" w:rsidP="007E452A">
      <w:pPr>
        <w:tabs>
          <w:tab w:val="left" w:pos="90"/>
          <w:tab w:val="center" w:pos="2610"/>
          <w:tab w:val="right" w:pos="7920"/>
        </w:tabs>
        <w:ind w:left="-360"/>
        <w:rPr>
          <w:sz w:val="24"/>
        </w:rPr>
      </w:pPr>
      <w:r>
        <w:rPr>
          <w:sz w:val="24"/>
          <w:szCs w:val="24"/>
        </w:rPr>
        <w:t xml:space="preserve"> 4b</w:t>
      </w:r>
      <w:r w:rsidRPr="00D20372">
        <w:tab/>
      </w:r>
      <w:r w:rsidR="00B9507B" w:rsidRPr="008F671C">
        <w:rPr>
          <w:sz w:val="24"/>
        </w:rPr>
        <w:t>Hymn</w:t>
      </w:r>
      <w:r w:rsidR="00B9507B">
        <w:rPr>
          <w:sz w:val="24"/>
        </w:rPr>
        <w:t xml:space="preserve"> </w:t>
      </w:r>
      <w:r w:rsidR="00180E50" w:rsidRPr="00180E50">
        <w:rPr>
          <w:sz w:val="24"/>
        </w:rPr>
        <w:t xml:space="preserve">408:   </w:t>
      </w:r>
      <w:r w:rsidR="00180E50" w:rsidRPr="00180E50">
        <w:rPr>
          <w:bCs/>
          <w:i/>
          <w:iCs/>
          <w:sz w:val="24"/>
        </w:rPr>
        <w:t>There’s a Sweet, Sweet Spirit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A006D0" w:rsidRPr="00A006D0">
        <w:rPr>
          <w:color w:val="000000"/>
          <w:sz w:val="24"/>
          <w:szCs w:val="24"/>
        </w:rPr>
        <w:t xml:space="preserve">May the doors of Southminster be </w:t>
      </w:r>
      <w:r w:rsidR="00A006D0" w:rsidRPr="00E64074">
        <w:rPr>
          <w:color w:val="000000"/>
          <w:sz w:val="24"/>
          <w:szCs w:val="24"/>
        </w:rPr>
        <w:t>open</w:t>
      </w:r>
      <w:r w:rsidR="00A006D0">
        <w:rPr>
          <w:color w:val="000000"/>
          <w:sz w:val="24"/>
          <w:szCs w:val="24"/>
        </w:rPr>
        <w:t xml:space="preserve"> </w:t>
      </w:r>
      <w:r w:rsidR="00A006D0" w:rsidRPr="00A006D0">
        <w:rPr>
          <w:color w:val="000000"/>
          <w:sz w:val="24"/>
          <w:szCs w:val="24"/>
        </w:rPr>
        <w:t xml:space="preserve">wide enough to receive all </w:t>
      </w:r>
      <w:r w:rsidR="00A006D0">
        <w:rPr>
          <w:color w:val="000000"/>
          <w:sz w:val="24"/>
          <w:szCs w:val="24"/>
        </w:rPr>
        <w:br/>
        <w:t xml:space="preserve"> </w:t>
      </w:r>
      <w:r w:rsidR="00A006D0">
        <w:rPr>
          <w:color w:val="000000"/>
          <w:sz w:val="24"/>
          <w:szCs w:val="24"/>
        </w:rPr>
        <w:tab/>
      </w:r>
      <w:r w:rsidR="00A006D0">
        <w:rPr>
          <w:color w:val="000000"/>
          <w:sz w:val="24"/>
          <w:szCs w:val="24"/>
        </w:rPr>
        <w:tab/>
      </w:r>
      <w:r w:rsidR="00A006D0" w:rsidRPr="00A006D0">
        <w:rPr>
          <w:color w:val="000000"/>
          <w:sz w:val="24"/>
          <w:szCs w:val="24"/>
        </w:rPr>
        <w:t>who hunger for love and friendship.</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A006D0" w:rsidRPr="00A006D0">
        <w:rPr>
          <w:b/>
          <w:bCs/>
          <w:sz w:val="22"/>
          <w:szCs w:val="22"/>
        </w:rPr>
        <w:t xml:space="preserve">May we welcome all who have cares to unburden, thanks to express, </w:t>
      </w:r>
      <w:r w:rsidR="00A006D0">
        <w:rPr>
          <w:b/>
          <w:bCs/>
          <w:sz w:val="22"/>
          <w:szCs w:val="22"/>
        </w:rPr>
        <w:br/>
        <w:t xml:space="preserve"> </w:t>
      </w:r>
      <w:r w:rsidR="00A006D0">
        <w:rPr>
          <w:b/>
          <w:bCs/>
          <w:sz w:val="22"/>
          <w:szCs w:val="22"/>
        </w:rPr>
        <w:tab/>
      </w:r>
      <w:r w:rsidR="00A006D0">
        <w:rPr>
          <w:b/>
          <w:bCs/>
          <w:sz w:val="22"/>
          <w:szCs w:val="22"/>
        </w:rPr>
        <w:tab/>
      </w:r>
      <w:r w:rsidR="00A006D0" w:rsidRPr="00A006D0">
        <w:rPr>
          <w:b/>
          <w:bCs/>
          <w:sz w:val="22"/>
          <w:szCs w:val="22"/>
        </w:rPr>
        <w:t>and hopes to nurture.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A006D0" w:rsidRPr="00A006D0">
        <w:rPr>
          <w:b/>
          <w:bCs/>
          <w:color w:val="000000"/>
          <w:sz w:val="24"/>
          <w:szCs w:val="24"/>
        </w:rPr>
        <w:t>We worship the living God: Father, Son, and Holy Spirit.</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180E50"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C83062">
        <w:rPr>
          <w:sz w:val="24"/>
        </w:rPr>
        <w:t>410</w:t>
      </w:r>
      <w:r w:rsidR="002E71DE" w:rsidRPr="002E71DE">
        <w:rPr>
          <w:sz w:val="24"/>
        </w:rPr>
        <w:t xml:space="preserve">: </w:t>
      </w:r>
      <w:r w:rsidR="00C215A2">
        <w:rPr>
          <w:sz w:val="24"/>
        </w:rPr>
        <w:t xml:space="preserve">  </w:t>
      </w:r>
      <w:r w:rsidR="00C83062">
        <w:rPr>
          <w:bCs/>
          <w:i/>
          <w:iCs/>
          <w:sz w:val="24"/>
        </w:rPr>
        <w:t>God Is Calling through the Whisper</w:t>
      </w:r>
      <w:r w:rsidR="00D97502">
        <w:rPr>
          <w:bCs/>
          <w:i/>
          <w:iCs/>
          <w:sz w:val="24"/>
        </w:rPr>
        <w:t xml:space="preserve"> </w:t>
      </w:r>
      <w:r w:rsidR="009F3311" w:rsidRPr="008D1BE7">
        <w:rPr>
          <w:bCs/>
          <w:i/>
          <w:iCs/>
          <w:sz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1A31BF" w:rsidP="00621B76">
      <w:pPr>
        <w:tabs>
          <w:tab w:val="left" w:pos="90"/>
          <w:tab w:val="center" w:pos="2700"/>
          <w:tab w:val="right" w:pos="5400"/>
          <w:tab w:val="right" w:pos="6480"/>
        </w:tabs>
        <w:ind w:left="446"/>
        <w:rPr>
          <w:b/>
          <w:bCs/>
          <w:noProof/>
          <w:sz w:val="22"/>
          <w:szCs w:val="22"/>
        </w:rPr>
      </w:pPr>
      <w:bookmarkStart w:id="10" w:name="_Hlk137204214"/>
      <w:r w:rsidRPr="001A31BF">
        <w:rPr>
          <w:rFonts w:eastAsia="Calibri"/>
          <w:b/>
          <w:bCs/>
          <w:sz w:val="24"/>
          <w:szCs w:val="24"/>
        </w:rPr>
        <w:lastRenderedPageBreak/>
        <w:t xml:space="preserve">Gracious God, we hold before you not only the hurts we have received but also the ones we have inflicted – intentionally or unintentionally. Lavish your grace upon us that we might experience your renewal of life and be your light in our community. Thank you for the blessing of the Holy Spirit and the grace we have in Christ so we may live as your people in the world. We ask this in the name of Jesus Christ, who is our Lord and savior.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A64FE3" w:rsidP="00E46877">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r w:rsidR="00AB6B4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1A31BF">
        <w:rPr>
          <w:bCs/>
          <w:sz w:val="22"/>
          <w:szCs w:val="22"/>
        </w:rPr>
        <w:t>Psalm 37:1-34</w:t>
      </w:r>
      <w:r w:rsidR="003E0ECB" w:rsidRPr="00AB3E6F">
        <w:rPr>
          <w:sz w:val="22"/>
          <w:szCs w:val="22"/>
        </w:rPr>
        <w:tab/>
      </w:r>
      <w:r w:rsidR="00856856" w:rsidRPr="00AB3E6F">
        <w:rPr>
          <w:sz w:val="22"/>
          <w:szCs w:val="22"/>
        </w:rPr>
        <w:tab/>
      </w:r>
      <w:r w:rsidR="003E0ECB" w:rsidRPr="00AB3E6F">
        <w:t xml:space="preserve">Pew Bible, p. </w:t>
      </w:r>
      <w:r w:rsidR="001A31BF">
        <w:t>510</w:t>
      </w:r>
      <w:r w:rsidR="003E0ECB" w:rsidRPr="00AB3E6F">
        <w:t>,</w:t>
      </w:r>
      <w:r w:rsidR="003E0ECB" w:rsidRPr="00AB3E6F">
        <w:rPr>
          <w:color w:val="FF0000"/>
        </w:rPr>
        <w:t xml:space="preserve"> </w:t>
      </w:r>
      <w:r w:rsidR="003E0ECB" w:rsidRPr="00AB3E6F">
        <w:t>(</w:t>
      </w:r>
      <w:r w:rsidR="00180E50">
        <w:t>O</w:t>
      </w:r>
      <w:r w:rsidR="003E0ECB" w:rsidRPr="00AB3E6F">
        <w:t>.T.)</w:t>
      </w:r>
      <w:bookmarkEnd w:id="12"/>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8B4D68">
        <w:rPr>
          <w:bCs/>
          <w:sz w:val="22"/>
          <w:szCs w:val="22"/>
        </w:rPr>
        <w:t>Matthew 5:</w:t>
      </w:r>
      <w:r w:rsidR="00180E50">
        <w:rPr>
          <w:bCs/>
          <w:sz w:val="22"/>
          <w:szCs w:val="22"/>
        </w:rPr>
        <w:t>5</w:t>
      </w:r>
      <w:r w:rsidR="00515351">
        <w:rPr>
          <w:sz w:val="22"/>
          <w:szCs w:val="22"/>
        </w:rPr>
        <w:tab/>
      </w:r>
      <w:r w:rsidR="00515351">
        <w:rPr>
          <w:sz w:val="22"/>
          <w:szCs w:val="22"/>
        </w:rPr>
        <w:tab/>
      </w:r>
      <w:r w:rsidR="00515351" w:rsidRPr="00AB3E6F">
        <w:t xml:space="preserve">Pew Bible, p. </w:t>
      </w:r>
      <w:r w:rsidR="008B4D68">
        <w:t>4</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6517CA" w:rsidRPr="00A014A4">
        <w:rPr>
          <w:bCs/>
          <w:sz w:val="24"/>
          <w:szCs w:val="24"/>
        </w:rPr>
        <w:t xml:space="preserve">The Garden Path </w:t>
      </w:r>
      <w:r w:rsidR="00A014A4">
        <w:rPr>
          <w:bCs/>
          <w:sz w:val="24"/>
          <w:szCs w:val="24"/>
        </w:rPr>
        <w:t>–</w:t>
      </w:r>
      <w:r w:rsidR="006517CA" w:rsidRPr="00A014A4">
        <w:rPr>
          <w:bCs/>
          <w:sz w:val="24"/>
          <w:szCs w:val="24"/>
        </w:rPr>
        <w:t xml:space="preserve"> </w:t>
      </w:r>
      <w:r w:rsidR="00A014A4">
        <w:rPr>
          <w:bCs/>
          <w:sz w:val="24"/>
          <w:szCs w:val="24"/>
        </w:rPr>
        <w:t>Walking with God</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3" w:name="_Hlk108088816"/>
      <w:bookmarkStart w:id="14" w:name="_Hlk103082079"/>
    </w:p>
    <w:p w:rsidR="004F25FE" w:rsidRPr="002D38E5" w:rsidRDefault="004F25FE" w:rsidP="002D38E5">
      <w:pPr>
        <w:tabs>
          <w:tab w:val="left" w:pos="90"/>
          <w:tab w:val="center" w:pos="3240"/>
          <w:tab w:val="right" w:pos="7200"/>
        </w:tabs>
        <w:ind w:left="-360"/>
        <w:rPr>
          <w:bCs/>
          <w:sz w:val="22"/>
          <w:szCs w:val="22"/>
        </w:rPr>
      </w:pPr>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3"/>
      <w:r w:rsidR="00685011" w:rsidRPr="00685011">
        <w:rPr>
          <w:sz w:val="24"/>
          <w:szCs w:val="24"/>
        </w:rPr>
        <w:t>1</w:t>
      </w:r>
      <w:r w:rsidR="00E25CC6">
        <w:rPr>
          <w:sz w:val="24"/>
          <w:szCs w:val="24"/>
        </w:rPr>
        <w:t>5</w:t>
      </w:r>
      <w:r w:rsidR="00685011" w:rsidRPr="00685011">
        <w:rPr>
          <w:sz w:val="24"/>
          <w:szCs w:val="24"/>
        </w:rPr>
        <w:tab/>
      </w:r>
      <w:r w:rsidRPr="00C07BF6">
        <w:rPr>
          <w:sz w:val="24"/>
          <w:szCs w:val="24"/>
        </w:rPr>
        <w:t>Saying What We Believe/Affirmation of Faith</w:t>
      </w:r>
      <w:r w:rsidRPr="00C07BF6">
        <w:t xml:space="preserve">  </w:t>
      </w:r>
      <w:r w:rsidR="002D38E5">
        <w:t>(unison)</w:t>
      </w:r>
      <w:r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517CA" w:rsidP="00670CE9">
      <w:pPr>
        <w:ind w:left="360" w:right="540"/>
        <w:rPr>
          <w:b/>
          <w:bCs/>
          <w:sz w:val="24"/>
          <w:szCs w:val="24"/>
        </w:rPr>
      </w:pPr>
      <w:r w:rsidRPr="006517CA">
        <w:rPr>
          <w:b/>
          <w:bCs/>
          <w:sz w:val="24"/>
          <w:szCs w:val="24"/>
        </w:rPr>
        <w:t xml:space="preserve">In gratitude to God, empowered by the Spirit, we strive to serve Christ in our daily tasks and to live holy and joyful lives, even as we watch for God’s new heaven and new earth, praying, “Come, Lord Jesus!” </w:t>
      </w:r>
    </w:p>
    <w:p w:rsidR="00482321" w:rsidRDefault="00482321" w:rsidP="008B22FE">
      <w:pPr>
        <w:rPr>
          <w:sz w:val="24"/>
          <w:szCs w:val="24"/>
        </w:rPr>
      </w:pPr>
      <w:r w:rsidRPr="00685011">
        <w:rPr>
          <w:b/>
          <w:noProof/>
          <w:color w:val="FF0000"/>
          <w:sz w:val="28"/>
          <w:szCs w:val="28"/>
        </w:rPr>
        <w:lastRenderedPageBreak/>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Default="00685011" w:rsidP="00D33C94">
      <w:pPr>
        <w:tabs>
          <w:tab w:val="left" w:pos="90"/>
          <w:tab w:val="center" w:pos="3240"/>
          <w:tab w:val="left" w:pos="4050"/>
          <w:tab w:val="right" w:pos="7920"/>
        </w:tabs>
        <w:ind w:left="-360"/>
      </w:pPr>
      <w:r w:rsidRPr="00685011">
        <w:rPr>
          <w:sz w:val="24"/>
          <w:szCs w:val="24"/>
        </w:rPr>
        <w:t>16</w:t>
      </w:r>
      <w:r w:rsidRPr="00685011">
        <w:rPr>
          <w:sz w:val="24"/>
          <w:szCs w:val="24"/>
        </w:rPr>
        <w:tab/>
      </w:r>
      <w:bookmarkEnd w:id="14"/>
      <w:r w:rsidR="00D33C94" w:rsidRPr="008F671C">
        <w:rPr>
          <w:sz w:val="24"/>
        </w:rPr>
        <w:t>Hymn</w:t>
      </w:r>
      <w:r w:rsidR="00D33C94" w:rsidRPr="002E71DE">
        <w:rPr>
          <w:sz w:val="24"/>
        </w:rPr>
        <w:t xml:space="preserve">: </w:t>
      </w:r>
      <w:r w:rsidR="00D33C94">
        <w:rPr>
          <w:sz w:val="24"/>
        </w:rPr>
        <w:t xml:space="preserve">  </w:t>
      </w:r>
      <w:r w:rsidR="00D33C94" w:rsidRPr="002E71DE">
        <w:rPr>
          <w:sz w:val="24"/>
        </w:rPr>
        <w:tab/>
      </w:r>
      <w:r w:rsidR="004D256A">
        <w:rPr>
          <w:i/>
          <w:iCs/>
          <w:sz w:val="24"/>
        </w:rPr>
        <w:t>With Beauty Before Me I Walk</w:t>
      </w:r>
      <w:r w:rsidR="00D33C94" w:rsidRPr="002E71DE">
        <w:rPr>
          <w:i/>
          <w:iCs/>
          <w:sz w:val="24"/>
        </w:rPr>
        <w:t xml:space="preserve">  </w:t>
      </w:r>
      <w:r w:rsidR="00482321" w:rsidRPr="009F2A0A">
        <w:t>(</w:t>
      </w:r>
      <w:r w:rsidR="00AD1B32" w:rsidRPr="009F2A0A">
        <w:t>all</w:t>
      </w:r>
      <w:r w:rsidR="009C3012">
        <w:t xml:space="preserve"> 4 verses</w:t>
      </w:r>
      <w:r w:rsidR="00482321" w:rsidRPr="009F2A0A">
        <w:t>)</w:t>
      </w:r>
    </w:p>
    <w:p w:rsidR="00D82FA9" w:rsidRDefault="004D256A" w:rsidP="009C3012">
      <w:pPr>
        <w:tabs>
          <w:tab w:val="left" w:pos="90"/>
          <w:tab w:val="center" w:pos="3240"/>
          <w:tab w:val="left" w:pos="4050"/>
          <w:tab w:val="right" w:pos="7920"/>
        </w:tabs>
        <w:ind w:left="900"/>
        <w:rPr>
          <w:color w:val="000000"/>
          <w:sz w:val="24"/>
          <w:szCs w:val="24"/>
        </w:rPr>
      </w:pPr>
      <w:bookmarkStart w:id="15" w:name="_Hlk138165830"/>
      <w:r>
        <w:rPr>
          <w:color w:val="000000"/>
          <w:sz w:val="24"/>
          <w:szCs w:val="24"/>
        </w:rPr>
        <w:t>The music for this song is printed at the back of your bulletin.</w:t>
      </w:r>
    </w:p>
    <w:bookmarkEnd w:id="15"/>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9860F4" w:rsidRDefault="00017F72" w:rsidP="00657A50">
      <w:pPr>
        <w:tabs>
          <w:tab w:val="left" w:pos="360"/>
          <w:tab w:val="center" w:pos="3240"/>
          <w:tab w:val="right" w:pos="7920"/>
        </w:tabs>
        <w:ind w:left="-360"/>
      </w:pPr>
      <w:r w:rsidRPr="00FD6321">
        <w:rPr>
          <w:sz w:val="24"/>
        </w:rPr>
        <w:t>18</w:t>
      </w:r>
      <w:r w:rsidRPr="00FD6321">
        <w:rPr>
          <w:sz w:val="24"/>
        </w:rPr>
        <w:tab/>
      </w:r>
      <w:r w:rsidR="00657A50" w:rsidRPr="008B4D68">
        <w:rPr>
          <w:sz w:val="24"/>
        </w:rPr>
        <w:t>Offertory</w:t>
      </w:r>
      <w:r w:rsidR="00BD3B38">
        <w:rPr>
          <w:sz w:val="24"/>
        </w:rPr>
        <w:t xml:space="preserve">:   </w:t>
      </w:r>
      <w:r w:rsidR="00BD3B38" w:rsidRPr="00BD3B38">
        <w:rPr>
          <w:i/>
          <w:iCs/>
          <w:sz w:val="24"/>
        </w:rPr>
        <w:t>Jesus, Draw Me Ever Nearer</w:t>
      </w:r>
    </w:p>
    <w:p w:rsidR="00BD3B38" w:rsidRPr="00BD3B38" w:rsidRDefault="00BD3B38" w:rsidP="00BD3B38">
      <w:pPr>
        <w:tabs>
          <w:tab w:val="left" w:pos="360"/>
          <w:tab w:val="center" w:pos="3240"/>
          <w:tab w:val="right" w:pos="7920"/>
        </w:tabs>
        <w:ind w:left="1620"/>
        <w:rPr>
          <w:sz w:val="16"/>
          <w:szCs w:val="16"/>
        </w:rPr>
      </w:pPr>
      <w:r w:rsidRPr="00BD3B38">
        <w:rPr>
          <w:sz w:val="16"/>
          <w:szCs w:val="16"/>
        </w:rPr>
        <w:t>CCLI Song # 3552533</w:t>
      </w:r>
    </w:p>
    <w:p w:rsidR="00BD3B38" w:rsidRPr="00BD3B38" w:rsidRDefault="00BD3B38" w:rsidP="00BD3B38">
      <w:pPr>
        <w:tabs>
          <w:tab w:val="left" w:pos="360"/>
          <w:tab w:val="center" w:pos="3240"/>
          <w:tab w:val="right" w:pos="7920"/>
        </w:tabs>
        <w:ind w:left="1620"/>
        <w:rPr>
          <w:sz w:val="16"/>
          <w:szCs w:val="16"/>
        </w:rPr>
      </w:pPr>
      <w:r w:rsidRPr="00BD3B38">
        <w:rPr>
          <w:sz w:val="16"/>
          <w:szCs w:val="16"/>
        </w:rPr>
        <w:t>Keith Getty | Margaret Becker</w:t>
      </w:r>
    </w:p>
    <w:p w:rsidR="00BD3B38" w:rsidRPr="00BD3B38" w:rsidRDefault="00BD3B38" w:rsidP="00BD3B38">
      <w:pPr>
        <w:tabs>
          <w:tab w:val="left" w:pos="360"/>
          <w:tab w:val="center" w:pos="3240"/>
          <w:tab w:val="right" w:pos="7920"/>
        </w:tabs>
        <w:ind w:left="1620"/>
        <w:rPr>
          <w:sz w:val="16"/>
          <w:szCs w:val="16"/>
        </w:rPr>
      </w:pPr>
      <w:r w:rsidRPr="00BD3B38">
        <w:rPr>
          <w:sz w:val="16"/>
          <w:szCs w:val="16"/>
        </w:rPr>
        <w:t>© 2002 Thankyou Music (Admin. by Capitol CMG Publishing)</w:t>
      </w:r>
    </w:p>
    <w:p w:rsidR="00BD3B38" w:rsidRPr="00BD3B38" w:rsidRDefault="00BD3B38" w:rsidP="00BD3B38">
      <w:pPr>
        <w:tabs>
          <w:tab w:val="left" w:pos="360"/>
          <w:tab w:val="center" w:pos="3240"/>
          <w:tab w:val="right" w:pos="7920"/>
        </w:tabs>
        <w:ind w:left="1620"/>
        <w:rPr>
          <w:sz w:val="16"/>
          <w:szCs w:val="16"/>
        </w:rPr>
      </w:pPr>
      <w:r w:rsidRPr="00BD3B38">
        <w:rPr>
          <w:sz w:val="16"/>
          <w:szCs w:val="16"/>
        </w:rPr>
        <w:t>Modern M. Music (Admin. by Music Services, Inc.)</w:t>
      </w:r>
    </w:p>
    <w:p w:rsidR="00BD3B38" w:rsidRPr="00BD3B38" w:rsidRDefault="00BD3B38" w:rsidP="00BD3B38">
      <w:pPr>
        <w:tabs>
          <w:tab w:val="left" w:pos="360"/>
          <w:tab w:val="center" w:pos="3240"/>
          <w:tab w:val="right" w:pos="7920"/>
        </w:tabs>
        <w:ind w:left="1620"/>
        <w:rPr>
          <w:sz w:val="16"/>
          <w:szCs w:val="16"/>
        </w:rPr>
      </w:pPr>
      <w:r w:rsidRPr="00BD3B38">
        <w:rPr>
          <w:sz w:val="16"/>
          <w:szCs w:val="16"/>
        </w:rPr>
        <w:t xml:space="preserve">For use solely with the SongSelect® </w:t>
      </w:r>
      <w:hyperlink r:id="rId55" w:history="1">
        <w:r w:rsidRPr="00BD3B38">
          <w:rPr>
            <w:rStyle w:val="Hyperlink"/>
            <w:sz w:val="16"/>
            <w:szCs w:val="16"/>
          </w:rPr>
          <w:t>Terms of Use</w:t>
        </w:r>
      </w:hyperlink>
      <w:r w:rsidRPr="00BD3B38">
        <w:rPr>
          <w:sz w:val="16"/>
          <w:szCs w:val="16"/>
        </w:rPr>
        <w:t xml:space="preserve">. All rights reserved. </w:t>
      </w:r>
      <w:hyperlink r:id="rId56" w:history="1">
        <w:r w:rsidRPr="00BD3B38">
          <w:rPr>
            <w:rStyle w:val="Hyperlink"/>
            <w:sz w:val="16"/>
            <w:szCs w:val="16"/>
          </w:rPr>
          <w:t>www.ccli.com</w:t>
        </w:r>
      </w:hyperlink>
    </w:p>
    <w:p w:rsidR="00657A50" w:rsidRPr="00BD3B38" w:rsidRDefault="00BD3B38" w:rsidP="00BD3B38">
      <w:pPr>
        <w:tabs>
          <w:tab w:val="left" w:pos="360"/>
          <w:tab w:val="center" w:pos="3240"/>
          <w:tab w:val="right" w:pos="7920"/>
        </w:tabs>
        <w:ind w:left="1620"/>
        <w:rPr>
          <w:sz w:val="16"/>
          <w:szCs w:val="16"/>
        </w:rPr>
      </w:pPr>
      <w:r w:rsidRPr="001D79BF">
        <w:rPr>
          <w:sz w:val="16"/>
          <w:szCs w:val="16"/>
        </w:rPr>
        <w:t>CCLI License # 21214429</w:t>
      </w:r>
    </w:p>
    <w:p w:rsidR="00BD3B38" w:rsidRDefault="00BD3B38"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5C4805">
        <w:rPr>
          <w:sz w:val="24"/>
        </w:rPr>
        <w:t>183</w:t>
      </w:r>
      <w:r w:rsidR="00BE1F38" w:rsidRPr="00BE1F38">
        <w:rPr>
          <w:bCs/>
          <w:sz w:val="24"/>
        </w:rPr>
        <w:t xml:space="preserve">: </w:t>
      </w:r>
      <w:r w:rsidR="0098610D">
        <w:rPr>
          <w:bCs/>
          <w:sz w:val="24"/>
        </w:rPr>
        <w:tab/>
      </w:r>
      <w:r w:rsidR="005C4805">
        <w:rPr>
          <w:bCs/>
          <w:i/>
          <w:iCs/>
          <w:sz w:val="24"/>
        </w:rPr>
        <w:t>Come to Me, O Weary Traveler</w:t>
      </w:r>
      <w:r w:rsidR="001A02A2" w:rsidRPr="008D1BE7">
        <w:rPr>
          <w:bCs/>
          <w:i/>
          <w:i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CC3F93" w:rsidRPr="00521B98" w:rsidRDefault="00CC3F93" w:rsidP="00CC3F93">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38155122"/>
      <w:bookmarkStart w:id="28" w:name="_Hlk98488795"/>
      <w:bookmarkStart w:id="29" w:name="_Hlk132895756"/>
      <w:r w:rsidRPr="00521B98">
        <w:rPr>
          <w:b/>
          <w:sz w:val="24"/>
          <w:szCs w:val="24"/>
        </w:rPr>
        <w:t>Participants and Technical Crew</w:t>
      </w:r>
    </w:p>
    <w:bookmarkEnd w:id="17"/>
    <w:bookmarkEnd w:id="18"/>
    <w:bookmarkEnd w:id="19"/>
    <w:bookmarkEnd w:id="20"/>
    <w:bookmarkEnd w:id="21"/>
    <w:p w:rsidR="00CC3F93" w:rsidRPr="00521B98" w:rsidRDefault="00CC3F93" w:rsidP="00CC3F93">
      <w:pPr>
        <w:rPr>
          <w:sz w:val="24"/>
          <w:szCs w:val="24"/>
        </w:rPr>
      </w:pPr>
      <w:r w:rsidRPr="00521B98">
        <w:rPr>
          <w:sz w:val="24"/>
          <w:szCs w:val="24"/>
        </w:rPr>
        <w:t xml:space="preserve">Rev. Wendy Boden  </w:t>
      </w:r>
      <w:r w:rsidRPr="00521B98">
        <w:rPr>
          <w:sz w:val="24"/>
          <w:szCs w:val="24"/>
        </w:rPr>
        <w:br/>
        <w:t xml:space="preserve">Liturgist: </w:t>
      </w:r>
      <w:r>
        <w:rPr>
          <w:sz w:val="24"/>
          <w:szCs w:val="24"/>
        </w:rPr>
        <w:t>Angela Smith</w:t>
      </w:r>
      <w:r w:rsidRPr="00521B98">
        <w:rPr>
          <w:sz w:val="24"/>
          <w:szCs w:val="24"/>
        </w:rPr>
        <w:br/>
      </w:r>
      <w:r w:rsidRPr="009F2A0A">
        <w:rPr>
          <w:sz w:val="24"/>
          <w:szCs w:val="24"/>
        </w:rPr>
        <w:t xml:space="preserve">Greeter/Fellowship: </w:t>
      </w:r>
      <w:r w:rsidR="009F2A0A">
        <w:rPr>
          <w:sz w:val="24"/>
          <w:szCs w:val="24"/>
        </w:rPr>
        <w:t>Louanne Jourdan</w:t>
      </w:r>
      <w:r w:rsidRPr="0095162F">
        <w:rPr>
          <w:sz w:val="24"/>
          <w:szCs w:val="24"/>
          <w:highlight w:val="yellow"/>
        </w:rPr>
        <w:br/>
      </w:r>
      <w:r w:rsidRPr="007F4146">
        <w:rPr>
          <w:sz w:val="24"/>
          <w:szCs w:val="24"/>
        </w:rPr>
        <w:t>Musicians: Tom Anderson</w:t>
      </w:r>
      <w:r w:rsidRPr="00521B98">
        <w:rPr>
          <w:sz w:val="24"/>
          <w:szCs w:val="24"/>
        </w:rPr>
        <w:br/>
        <w:t>Worship Associate: David Kozich</w:t>
      </w:r>
      <w:r w:rsidRPr="00521B98">
        <w:rPr>
          <w:sz w:val="24"/>
          <w:szCs w:val="24"/>
        </w:rPr>
        <w:br/>
      </w:r>
      <w:r w:rsidRPr="00521B98">
        <w:rPr>
          <w:sz w:val="24"/>
          <w:szCs w:val="24"/>
        </w:rPr>
        <w:lastRenderedPageBreak/>
        <w:t>Tech support: Chris Kozich</w:t>
      </w:r>
      <w:r>
        <w:rPr>
          <w:sz w:val="24"/>
          <w:szCs w:val="24"/>
        </w:rPr>
        <w:t xml:space="preserve">, Blair Nelson  </w:t>
      </w:r>
      <w:bookmarkEnd w:id="22"/>
      <w:r>
        <w:rPr>
          <w:sz w:val="24"/>
          <w:szCs w:val="24"/>
        </w:rPr>
        <w:br/>
      </w:r>
    </w:p>
    <w:p w:rsidR="00CC3F93" w:rsidRDefault="00CC3F93" w:rsidP="00CC3F93">
      <w:pPr>
        <w:widowControl w:val="0"/>
        <w:rPr>
          <w:sz w:val="24"/>
          <w:szCs w:val="24"/>
        </w:rPr>
      </w:pPr>
      <w:bookmarkStart w:id="30" w:name="_Hlk106363372"/>
      <w:bookmarkStart w:id="31" w:name="_Hlk82192008"/>
      <w:bookmarkEnd w:id="23"/>
      <w:bookmarkEnd w:id="24"/>
      <w:bookmarkEnd w:id="25"/>
      <w:bookmarkEnd w:id="26"/>
      <w:r>
        <w:rPr>
          <w:sz w:val="24"/>
          <w:szCs w:val="24"/>
        </w:rPr>
        <w:t xml:space="preserve">The </w:t>
      </w:r>
      <w:bookmarkEnd w:id="30"/>
      <w:bookmarkEnd w:id="31"/>
      <w:r>
        <w:rPr>
          <w:sz w:val="24"/>
          <w:szCs w:val="24"/>
        </w:rPr>
        <w:t xml:space="preserve">flowers today are given by </w:t>
      </w:r>
      <w:r w:rsidRPr="00D7273B">
        <w:rPr>
          <w:sz w:val="24"/>
          <w:szCs w:val="24"/>
        </w:rPr>
        <w:t xml:space="preserve">Deb Bohi in honor of </w:t>
      </w:r>
      <w:r w:rsidR="009F2A0A">
        <w:rPr>
          <w:sz w:val="24"/>
          <w:szCs w:val="24"/>
        </w:rPr>
        <w:t>Deb and Dan’s</w:t>
      </w:r>
      <w:r>
        <w:rPr>
          <w:sz w:val="24"/>
          <w:szCs w:val="24"/>
        </w:rPr>
        <w:t xml:space="preserve"> wedding</w:t>
      </w:r>
      <w:r w:rsidRPr="00D7273B">
        <w:rPr>
          <w:sz w:val="24"/>
          <w:szCs w:val="24"/>
        </w:rPr>
        <w:t xml:space="preserve"> anniversar</w:t>
      </w:r>
      <w:r w:rsidR="009F2A0A">
        <w:rPr>
          <w:sz w:val="24"/>
          <w:szCs w:val="24"/>
        </w:rPr>
        <w:t>y</w:t>
      </w:r>
      <w:r>
        <w:rPr>
          <w:sz w:val="24"/>
          <w:szCs w:val="24"/>
        </w:rPr>
        <w:t>.</w:t>
      </w:r>
    </w:p>
    <w:bookmarkEnd w:id="27"/>
    <w:p w:rsidR="009F2A0A" w:rsidRDefault="009F2A0A" w:rsidP="00CC3F93">
      <w:pPr>
        <w:widowControl w:val="0"/>
        <w:rPr>
          <w:sz w:val="24"/>
          <w:szCs w:val="24"/>
        </w:rPr>
      </w:pPr>
    </w:p>
    <w:p w:rsidR="009F2A0A" w:rsidRDefault="009F2A0A" w:rsidP="00CC3F93">
      <w:pPr>
        <w:widowControl w:val="0"/>
        <w:rPr>
          <w:sz w:val="24"/>
          <w:szCs w:val="24"/>
        </w:rPr>
      </w:pPr>
    </w:p>
    <w:p w:rsidR="009F2A0A" w:rsidRPr="001F1F36" w:rsidRDefault="009F2A0A" w:rsidP="00CC3F93">
      <w:pPr>
        <w:widowControl w:val="0"/>
        <w:rPr>
          <w:sz w:val="24"/>
          <w:szCs w:val="24"/>
        </w:rPr>
      </w:pPr>
    </w:p>
    <w:bookmarkEnd w:id="28"/>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CC3F93" w:rsidRDefault="005A7DC4" w:rsidP="005A7DC4">
      <w:pPr>
        <w:tabs>
          <w:tab w:val="left" w:pos="90"/>
          <w:tab w:val="center" w:pos="4680"/>
          <w:tab w:val="center" w:pos="7470"/>
        </w:tabs>
        <w:rPr>
          <w:bCs/>
          <w:sz w:val="12"/>
          <w:szCs w:val="1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Pr="00CC3F93" w:rsidRDefault="005A7DC4" w:rsidP="005A7DC4">
      <w:pPr>
        <w:rPr>
          <w:bCs/>
          <w:sz w:val="12"/>
          <w:szCs w:val="12"/>
        </w:rPr>
      </w:pPr>
    </w:p>
    <w:p w:rsidR="00482321" w:rsidRPr="00CC3F93" w:rsidRDefault="00482321" w:rsidP="005A7DC4">
      <w:pPr>
        <w:rPr>
          <w:bCs/>
          <w:sz w:val="12"/>
          <w:szCs w:val="12"/>
        </w:rPr>
      </w:pPr>
    </w:p>
    <w:p w:rsidR="00066C06" w:rsidRPr="00CC3F93" w:rsidRDefault="00066C06" w:rsidP="005A7DC4">
      <w:pPr>
        <w:rPr>
          <w:bCs/>
          <w:sz w:val="12"/>
          <w:szCs w:val="1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CB69B7">
            <w:pPr>
              <w:rPr>
                <w:bCs/>
                <w:szCs w:val="22"/>
              </w:rPr>
            </w:pPr>
            <w:r w:rsidRPr="00CB69B7">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CC3F93" w:rsidRDefault="005A7DC4" w:rsidP="005A7DC4">
      <w:pPr>
        <w:rPr>
          <w:bCs/>
          <w:color w:val="000000"/>
          <w:sz w:val="12"/>
          <w:szCs w:val="12"/>
        </w:rPr>
      </w:pPr>
    </w:p>
    <w:p w:rsidR="00A103AD" w:rsidRDefault="005A7DC4">
      <w:pPr>
        <w:rPr>
          <w:sz w:val="16"/>
          <w:szCs w:val="16"/>
        </w:rPr>
      </w:pPr>
      <w:r w:rsidRPr="00CC3F93">
        <w:rPr>
          <w:bCs/>
          <w:color w:val="000000"/>
          <w:sz w:val="16"/>
          <w:szCs w:val="16"/>
        </w:rPr>
        <w:t xml:space="preserve">Quotations </w:t>
      </w:r>
      <w:r w:rsidR="00691E3E" w:rsidRPr="00CC3F93">
        <w:rPr>
          <w:bCs/>
          <w:color w:val="000000"/>
          <w:sz w:val="16"/>
          <w:szCs w:val="16"/>
        </w:rPr>
        <w:t xml:space="preserve">for our Worship Symbols Guide </w:t>
      </w:r>
      <w:r w:rsidRPr="00CC3F93">
        <w:rPr>
          <w:bCs/>
          <w:color w:val="000000"/>
          <w:sz w:val="16"/>
          <w:szCs w:val="16"/>
        </w:rPr>
        <w:t xml:space="preserve">are taken from </w:t>
      </w:r>
      <w:r w:rsidR="00691E3E" w:rsidRPr="00CC3F93">
        <w:rPr>
          <w:i/>
          <w:sz w:val="16"/>
          <w:szCs w:val="16"/>
        </w:rPr>
        <w:t>Our Order of Worship</w:t>
      </w:r>
      <w:r w:rsidR="00691E3E" w:rsidRPr="00CC3F93">
        <w:rPr>
          <w:sz w:val="16"/>
          <w:szCs w:val="16"/>
        </w:rPr>
        <w:t xml:space="preserve"> </w:t>
      </w:r>
      <w:r w:rsidRPr="00CC3F93">
        <w:rPr>
          <w:sz w:val="16"/>
          <w:szCs w:val="16"/>
        </w:rPr>
        <w:t xml:space="preserve">by Teresa Lockhart Stricklen, Associate for Worship, Presbyterian Church (USA), found at </w:t>
      </w:r>
      <w:hyperlink r:id="rId70" w:history="1">
        <w:r w:rsidRPr="00CC3F93">
          <w:rPr>
            <w:rStyle w:val="Hyperlink"/>
            <w:sz w:val="16"/>
            <w:szCs w:val="16"/>
          </w:rPr>
          <w:t>https://www.pcusa.org/site_media/media/uploads/theologyandworship/pdfs/order_of_worship_brochure_dec_2008.pdf</w:t>
        </w:r>
      </w:hyperlink>
      <w:r w:rsidRPr="00CC3F93">
        <w:rPr>
          <w:sz w:val="16"/>
          <w:szCs w:val="16"/>
        </w:rPr>
        <w:t>. Edited</w:t>
      </w:r>
      <w:r w:rsidR="00CC3F93" w:rsidRPr="00CC3F93">
        <w:rPr>
          <w:sz w:val="16"/>
          <w:szCs w:val="16"/>
        </w:rPr>
        <w:t>.</w:t>
      </w:r>
    </w:p>
    <w:p w:rsidR="009F2A0A" w:rsidRDefault="009F2A0A">
      <w:pPr>
        <w:rPr>
          <w:sz w:val="16"/>
          <w:szCs w:val="16"/>
        </w:rPr>
      </w:pPr>
    </w:p>
    <w:p w:rsidR="009F2A0A" w:rsidRDefault="009F2A0A">
      <w:pPr>
        <w:rPr>
          <w:sz w:val="16"/>
          <w:szCs w:val="16"/>
        </w:rPr>
      </w:pPr>
      <w:r>
        <w:rPr>
          <w:sz w:val="16"/>
          <w:szCs w:val="16"/>
        </w:rPr>
        <w:br w:type="page"/>
      </w:r>
    </w:p>
    <w:p w:rsidR="009F2A0A" w:rsidRPr="00CC3F93" w:rsidRDefault="009F2A0A" w:rsidP="009F2A0A">
      <w:pPr>
        <w:ind w:left="-990"/>
        <w:rPr>
          <w:sz w:val="16"/>
          <w:szCs w:val="16"/>
        </w:rPr>
      </w:pPr>
      <w:r>
        <w:rPr>
          <w:noProof/>
          <w:sz w:val="16"/>
          <w:szCs w:val="16"/>
        </w:rPr>
        <w:lastRenderedPageBreak/>
        <w:drawing>
          <wp:inline distT="0" distB="0" distL="0" distR="0">
            <wp:extent cx="6356350" cy="8462160"/>
            <wp:effectExtent l="0" t="0" r="6350" b="0"/>
            <wp:docPr id="176297311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973119" name="Picture 1" descr="Diagram&#10;&#10;Description automatically generated"/>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367705" cy="8477277"/>
                    </a:xfrm>
                    <a:prstGeom prst="rect">
                      <a:avLst/>
                    </a:prstGeom>
                  </pic:spPr>
                </pic:pic>
              </a:graphicData>
            </a:graphic>
          </wp:inline>
        </w:drawing>
      </w:r>
    </w:p>
    <w:sectPr w:rsidR="009F2A0A" w:rsidRPr="00CC3F93"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A5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69B7"/>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https://songselect.ccli.com/about/termsofuse" TargetMode="External"/><Relationship Id="rId63" Type="http://schemas.openxmlformats.org/officeDocument/2006/relationships/image" Target="media/image8.svg"/><Relationship Id="rId68"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image" Target="media/image27.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3.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1.png"/><Relationship Id="rId66"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2.pn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hyperlink" Target="http://www.ccli.com" TargetMode="External"/><Relationship Id="rId64" Type="http://schemas.openxmlformats.org/officeDocument/2006/relationships/image" Target="media/image24.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D711D-0ACE-46D1-A3FC-8A61DB30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2023-06-09T16:55:00Z</cp:lastPrinted>
  <dcterms:created xsi:type="dcterms:W3CDTF">2023-06-22T00:22:00Z</dcterms:created>
  <dcterms:modified xsi:type="dcterms:W3CDTF">2023-06-22T00:22:00Z</dcterms:modified>
</cp:coreProperties>
</file>