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AE7E0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17169"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Christ the King/Reign of Christ</w:t>
      </w:r>
    </w:p>
    <w:p w:rsidR="007F413D" w:rsidRPr="007F413D" w:rsidRDefault="007C1AA8" w:rsidP="007F413D">
      <w:pPr>
        <w:tabs>
          <w:tab w:val="left" w:pos="90"/>
          <w:tab w:val="center" w:pos="4680"/>
          <w:tab w:val="center" w:pos="7470"/>
        </w:tabs>
        <w:jc w:val="center"/>
        <w:rPr>
          <w:b/>
          <w:sz w:val="28"/>
          <w:szCs w:val="28"/>
        </w:rPr>
      </w:pPr>
      <w:r>
        <w:rPr>
          <w:b/>
          <w:sz w:val="28"/>
          <w:szCs w:val="28"/>
        </w:rPr>
        <w:t xml:space="preserve">November </w:t>
      </w:r>
      <w:r w:rsidR="00F17169">
        <w:rPr>
          <w:b/>
          <w:sz w:val="28"/>
          <w:szCs w:val="28"/>
        </w:rPr>
        <w:t>26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55ACC">
        <w:rPr>
          <w:sz w:val="24"/>
          <w:szCs w:val="24"/>
        </w:rPr>
        <w:t>Fall 2023 by Carol McHaley</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1C6485">
        <w:rPr>
          <w:sz w:val="24"/>
        </w:rPr>
        <w:t xml:space="preserve">, </w:t>
      </w:r>
      <w:r w:rsidR="001C6485" w:rsidRPr="00D20372">
        <w:rPr>
          <w:sz w:val="24"/>
        </w:rPr>
        <w:t>Announcements</w:t>
      </w:r>
      <w:r w:rsidR="001C6485">
        <w:rPr>
          <w:sz w:val="24"/>
        </w:rPr>
        <w:t xml:space="preserve">, and Moment for </w:t>
      </w:r>
      <w:r w:rsidR="007C1AA8">
        <w:rPr>
          <w:sz w:val="24"/>
        </w:rPr>
        <w:t>Mission</w:t>
      </w:r>
    </w:p>
    <w:p w:rsidR="00363A34" w:rsidRPr="00750BBB" w:rsidRDefault="00363A34" w:rsidP="00363A34">
      <w:pPr>
        <w:tabs>
          <w:tab w:val="left" w:pos="90"/>
          <w:tab w:val="right" w:pos="7920"/>
        </w:tabs>
        <w:spacing w:after="40"/>
        <w:ind w:left="-360"/>
      </w:pPr>
      <w:r w:rsidRPr="000359B5">
        <w:rPr>
          <w:b/>
          <w:noProof/>
        </w:rPr>
        <w:drawing>
          <wp:anchor distT="0" distB="0" distL="114300" distR="114300" simplePos="0" relativeHeight="251960832" behindDoc="1" locked="0" layoutInCell="1" allowOverlap="1">
            <wp:simplePos x="0" y="0"/>
            <wp:positionH relativeFrom="column">
              <wp:posOffset>-657225</wp:posOffset>
            </wp:positionH>
            <wp:positionV relativeFrom="paragraph">
              <wp:posOffset>205740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3a</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8B5A09">
        <w:t>2 Timothy 1:7</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 xml:space="preserve">“For God gave us a spirit not of fear </w:t>
      </w:r>
      <w:r>
        <w:rPr>
          <w:b/>
          <w:bCs/>
          <w:color w:val="000000"/>
          <w:sz w:val="24"/>
          <w:szCs w:val="24"/>
        </w:rPr>
        <w:br/>
        <w:t xml:space="preserve">  </w:t>
      </w:r>
      <w:r w:rsidRPr="007C1AA8">
        <w:rPr>
          <w:b/>
          <w:bCs/>
          <w:color w:val="000000"/>
          <w:sz w:val="24"/>
          <w:szCs w:val="24"/>
        </w:rPr>
        <w:t>but of power and love and self-control.”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363A34">
        <w:rPr>
          <w:sz w:val="24"/>
          <w:szCs w:val="24"/>
        </w:rPr>
        <w:t>b</w:t>
      </w:r>
      <w:r w:rsidRPr="00D20372">
        <w:tab/>
      </w:r>
      <w:bookmarkEnd w:id="6"/>
      <w:r w:rsidR="009D48D2" w:rsidRPr="00E8518B">
        <w:rPr>
          <w:sz w:val="24"/>
          <w:szCs w:val="24"/>
        </w:rPr>
        <w:t>P</w:t>
      </w:r>
      <w:r w:rsidRPr="00E8518B">
        <w:rPr>
          <w:sz w:val="24"/>
          <w:szCs w:val="24"/>
        </w:rPr>
        <w:t>relude</w:t>
      </w:r>
      <w:r w:rsidR="001D0C48" w:rsidRPr="00E8518B">
        <w:rPr>
          <w:sz w:val="24"/>
          <w:szCs w:val="24"/>
        </w:rPr>
        <w:t xml:space="preserve">: </w:t>
      </w:r>
      <w:r w:rsidR="001D0C48" w:rsidRPr="00E8518B">
        <w:rPr>
          <w:sz w:val="24"/>
          <w:szCs w:val="24"/>
        </w:rPr>
        <w:tab/>
      </w:r>
      <w:r w:rsidR="00AC58A4">
        <w:rPr>
          <w:i/>
          <w:iCs/>
          <w:sz w:val="24"/>
          <w:szCs w:val="24"/>
        </w:rPr>
        <w:t>Jesu, Joy of Man’s Desiring</w:t>
      </w:r>
      <w:r w:rsidR="001D0C48" w:rsidRPr="00E8518B">
        <w:rPr>
          <w:sz w:val="24"/>
          <w:szCs w:val="24"/>
        </w:rPr>
        <w:t xml:space="preserve"> </w:t>
      </w:r>
      <w:r w:rsidR="001D0C48" w:rsidRPr="00E8518B">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sidR="009D48D2">
        <w:rPr>
          <w:sz w:val="22"/>
          <w:szCs w:val="22"/>
        </w:rPr>
        <w:t>the</w:t>
      </w:r>
      <w:r w:rsidR="002E74C5" w:rsidRPr="002E74C5">
        <w:rPr>
          <w:sz w:val="22"/>
          <w:szCs w:val="22"/>
        </w:rPr>
        <w:t xml:space="preserve"> </w:t>
      </w:r>
      <w:r>
        <w:rPr>
          <w:sz w:val="22"/>
          <w:szCs w:val="22"/>
        </w:rPr>
        <w:t xml:space="preserve">opening </w:t>
      </w:r>
      <w:r w:rsidR="002E74C5"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1573AA" w:rsidRPr="00D20372">
        <w:tab/>
      </w:r>
      <w:r w:rsidR="001156BE" w:rsidRPr="001156BE">
        <w:rPr>
          <w:sz w:val="24"/>
        </w:rPr>
        <w:t xml:space="preserve">Hymn:   </w:t>
      </w:r>
      <w:r w:rsidR="00655ACC">
        <w:rPr>
          <w:bCs/>
          <w:i/>
          <w:iCs/>
          <w:sz w:val="24"/>
        </w:rPr>
        <w:t>You Are My King</w:t>
      </w:r>
      <w:r w:rsidR="001156BE" w:rsidRPr="001156BE">
        <w:rPr>
          <w:bCs/>
          <w:i/>
          <w:iCs/>
          <w:sz w:val="24"/>
        </w:rPr>
        <w:t xml:space="preserve"> (</w:t>
      </w:r>
      <w:r w:rsidR="00655ACC">
        <w:rPr>
          <w:bCs/>
          <w:i/>
          <w:iCs/>
          <w:sz w:val="24"/>
        </w:rPr>
        <w:t>Amazing Love</w:t>
      </w:r>
      <w:r w:rsidR="001156BE" w:rsidRPr="001156BE">
        <w:rPr>
          <w:bCs/>
          <w:i/>
          <w:iCs/>
          <w:sz w:val="24"/>
        </w:rPr>
        <w:t xml:space="preserve">) </w:t>
      </w:r>
      <w:r w:rsidR="001156BE" w:rsidRPr="001156BE">
        <w:rPr>
          <w:b/>
          <w:sz w:val="24"/>
        </w:rPr>
        <w:tab/>
      </w:r>
      <w:r w:rsidR="001156BE" w:rsidRPr="00E3543A">
        <w:t xml:space="preserve">p. </w:t>
      </w:r>
      <w:r w:rsidR="00655ACC">
        <w:t>4</w:t>
      </w:r>
      <w:r w:rsidR="001156BE" w:rsidRPr="00E3543A">
        <w:t>2, gold supplement</w:t>
      </w:r>
      <w:r w:rsidR="003749D5" w:rsidRPr="008F671C">
        <w:rPr>
          <w:sz w:val="24"/>
        </w:rPr>
        <w:t xml:space="preserve"> </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7C7D82" w:rsidRPr="007C7D82">
        <w:rPr>
          <w:color w:val="000000"/>
          <w:sz w:val="24"/>
          <w:szCs w:val="24"/>
        </w:rPr>
        <w:t>In the name of the One with plans for us all,</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7C7D82" w:rsidRPr="007C7D82">
        <w:rPr>
          <w:b/>
          <w:bCs/>
          <w:sz w:val="22"/>
          <w:szCs w:val="22"/>
        </w:rPr>
        <w:t>In the name of the One who listens when we pray,</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7C7D82" w:rsidRPr="007C7D82">
        <w:rPr>
          <w:color w:val="000000"/>
          <w:sz w:val="24"/>
          <w:szCs w:val="24"/>
        </w:rPr>
        <w:t>In the name of the One who loves us,</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7C7D82" w:rsidRPr="007C7D82">
        <w:rPr>
          <w:b/>
          <w:bCs/>
          <w:sz w:val="22"/>
          <w:szCs w:val="22"/>
        </w:rPr>
        <w:t>The one who cherishes us and reigns forever more,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7C7D82" w:rsidRPr="007C7D82">
        <w:rPr>
          <w:b/>
          <w:bCs/>
          <w:sz w:val="24"/>
          <w:szCs w:val="24"/>
        </w:rPr>
        <w:t>Let us worship the Lord our God.</w:t>
      </w:r>
    </w:p>
    <w:bookmarkEnd w:id="9"/>
    <w:bookmarkEnd w:id="10"/>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bookmarkStart w:id="11" w:name="_Hlk150963740"/>
      <w:r w:rsidR="003749D5" w:rsidRPr="008F671C">
        <w:rPr>
          <w:sz w:val="24"/>
        </w:rPr>
        <w:t>Hymn</w:t>
      </w:r>
      <w:r w:rsidR="00E3543A">
        <w:rPr>
          <w:sz w:val="24"/>
        </w:rPr>
        <w:t xml:space="preserve"> </w:t>
      </w:r>
      <w:r w:rsidR="00E8518B">
        <w:rPr>
          <w:sz w:val="24"/>
        </w:rPr>
        <w:t>268</w:t>
      </w:r>
      <w:r w:rsidR="003749D5" w:rsidRPr="002E71DE">
        <w:rPr>
          <w:sz w:val="24"/>
        </w:rPr>
        <w:t xml:space="preserve">: </w:t>
      </w:r>
      <w:r w:rsidR="003749D5">
        <w:rPr>
          <w:sz w:val="24"/>
        </w:rPr>
        <w:t xml:space="preserve">  </w:t>
      </w:r>
      <w:bookmarkEnd w:id="11"/>
      <w:r w:rsidR="00E8518B">
        <w:rPr>
          <w:bCs/>
          <w:i/>
          <w:iCs/>
          <w:sz w:val="24"/>
        </w:rPr>
        <w:t>Crown Him with Many Crowns</w:t>
      </w:r>
      <w:r w:rsidR="00F226D4">
        <w:rPr>
          <w:bCs/>
          <w:i/>
          <w:iCs/>
          <w:sz w:val="24"/>
        </w:rPr>
        <w:t xml:space="preserve"> </w:t>
      </w:r>
      <w:r w:rsidR="00D17007" w:rsidRPr="00237A15">
        <w:rPr>
          <w:b/>
          <w:sz w:val="22"/>
          <w:szCs w:val="22"/>
        </w:rPr>
        <w:tab/>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124393" w:rsidRPr="00124393" w:rsidRDefault="00124393" w:rsidP="00124393">
      <w:pPr>
        <w:tabs>
          <w:tab w:val="left" w:pos="90"/>
          <w:tab w:val="center" w:pos="2700"/>
          <w:tab w:val="right" w:pos="5400"/>
          <w:tab w:val="right" w:pos="6480"/>
        </w:tabs>
        <w:ind w:left="446"/>
        <w:rPr>
          <w:b/>
          <w:bCs/>
          <w:color w:val="000000"/>
          <w:sz w:val="24"/>
          <w:szCs w:val="24"/>
        </w:rPr>
      </w:pPr>
      <w:bookmarkStart w:id="12" w:name="_Hlk146275881"/>
      <w:r w:rsidRPr="00124393">
        <w:rPr>
          <w:b/>
          <w:bCs/>
          <w:color w:val="000000"/>
          <w:sz w:val="24"/>
          <w:szCs w:val="24"/>
        </w:rPr>
        <w:t>God, we thank you that, wherever we are, you have work for us to do.</w:t>
      </w:r>
    </w:p>
    <w:p w:rsidR="00124393" w:rsidRPr="00124393" w:rsidRDefault="00124393" w:rsidP="00124393">
      <w:pPr>
        <w:tabs>
          <w:tab w:val="left" w:pos="90"/>
          <w:tab w:val="center" w:pos="2700"/>
          <w:tab w:val="right" w:pos="5400"/>
          <w:tab w:val="right" w:pos="6480"/>
        </w:tabs>
        <w:ind w:left="446"/>
        <w:rPr>
          <w:b/>
          <w:bCs/>
          <w:color w:val="000000"/>
          <w:sz w:val="24"/>
          <w:szCs w:val="24"/>
        </w:rPr>
      </w:pPr>
      <w:r w:rsidRPr="00124393">
        <w:rPr>
          <w:b/>
          <w:bCs/>
          <w:color w:val="000000"/>
          <w:sz w:val="24"/>
          <w:szCs w:val="24"/>
        </w:rPr>
        <w:t>We thank you that, whoever we are, there is a place for us in your kingdom.</w:t>
      </w:r>
    </w:p>
    <w:p w:rsidR="00624E5A" w:rsidRPr="00621B76" w:rsidRDefault="00124393" w:rsidP="00124393">
      <w:pPr>
        <w:tabs>
          <w:tab w:val="left" w:pos="90"/>
          <w:tab w:val="center" w:pos="2700"/>
          <w:tab w:val="right" w:pos="5400"/>
          <w:tab w:val="right" w:pos="6480"/>
        </w:tabs>
        <w:ind w:left="446"/>
        <w:rPr>
          <w:b/>
          <w:bCs/>
          <w:noProof/>
          <w:sz w:val="22"/>
          <w:szCs w:val="22"/>
        </w:rPr>
      </w:pPr>
      <w:r w:rsidRPr="00124393">
        <w:rPr>
          <w:b/>
          <w:bCs/>
          <w:color w:val="000000"/>
          <w:sz w:val="24"/>
          <w:szCs w:val="24"/>
        </w:rPr>
        <w:lastRenderedPageBreak/>
        <w:t xml:space="preserve">Help us to always include others, to rejoice when they rejoice, to mourn when they mourn. When we forget to reach and include others, we thank you for forgiving us, turning us around, and putting our feet on a straight path. Together, we celebrate the family you have created through Jesus Christ, who is our Lord, Savior, and King of Kings.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A64FE3" w:rsidP="008F4E9C">
      <w:pPr>
        <w:tabs>
          <w:tab w:val="left" w:pos="90"/>
          <w:tab w:val="left" w:pos="1260"/>
          <w:tab w:val="center" w:pos="3240"/>
          <w:tab w:val="right" w:pos="7920"/>
        </w:tabs>
        <w:ind w:left="-360"/>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F226D4">
        <w:t>Psalm 103:8-12</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F226D4">
        <w:rPr>
          <w:sz w:val="24"/>
          <w:szCs w:val="24"/>
          <w:shd w:val="clear" w:color="auto" w:fill="FFFFFF"/>
        </w:rPr>
        <w:t>The Lord is compassionate and gracious.</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F226D4">
        <w:rPr>
          <w:b/>
          <w:bCs/>
          <w:sz w:val="24"/>
          <w:szCs w:val="24"/>
          <w:shd w:val="clear" w:color="auto" w:fill="FFFFFF"/>
        </w:rPr>
        <w:t>The Lord is slow to anger, abounding in love.</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4814FF" w:rsidRPr="000232F3">
        <w:rPr>
          <w:sz w:val="24"/>
          <w:szCs w:val="24"/>
        </w:rPr>
        <w:t xml:space="preserve">Response </w:t>
      </w:r>
      <w:r w:rsidR="004814FF">
        <w:rPr>
          <w:sz w:val="24"/>
          <w:szCs w:val="24"/>
        </w:rPr>
        <w:t>581</w:t>
      </w:r>
      <w:r w:rsidR="004814FF" w:rsidRPr="000232F3">
        <w:t xml:space="preserve">:  </w:t>
      </w:r>
      <w:r w:rsidR="004814FF" w:rsidRPr="000232F3">
        <w:tab/>
      </w:r>
      <w:r w:rsidR="004814FF">
        <w:rPr>
          <w:i/>
          <w:sz w:val="22"/>
          <w:szCs w:val="22"/>
        </w:rPr>
        <w:t>Glory Be to the Father</w:t>
      </w:r>
      <w:r w:rsidR="004814FF">
        <w:t xml:space="preserve"> </w:t>
      </w:r>
    </w:p>
    <w:p w:rsidR="004814FF" w:rsidRDefault="004814FF" w:rsidP="004814FF">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4814FF" w:rsidRPr="004F6CF5" w:rsidRDefault="004814FF" w:rsidP="004814FF">
      <w:pPr>
        <w:tabs>
          <w:tab w:val="left" w:pos="90"/>
          <w:tab w:val="center" w:pos="3240"/>
          <w:tab w:val="left" w:pos="5040"/>
          <w:tab w:val="right" w:pos="6480"/>
        </w:tabs>
        <w:ind w:left="900"/>
        <w:rPr>
          <w:sz w:val="16"/>
          <w:szCs w:val="16"/>
        </w:rPr>
      </w:pPr>
    </w:p>
    <w:p w:rsidR="004814FF" w:rsidRPr="004F6CF5" w:rsidRDefault="004814FF" w:rsidP="004814FF">
      <w:pPr>
        <w:ind w:left="900"/>
        <w:rPr>
          <w:rFonts w:eastAsiaTheme="minorHAnsi"/>
          <w:sz w:val="16"/>
          <w:szCs w:val="16"/>
        </w:rPr>
      </w:pPr>
      <w:r>
        <w:rPr>
          <w:rFonts w:eastAsiaTheme="minorHAnsi"/>
          <w:sz w:val="16"/>
          <w:szCs w:val="16"/>
        </w:rPr>
        <w:t>Public domain</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tab/>
      </w:r>
      <w:r w:rsidR="00124393">
        <w:tab/>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F226D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Pr="00137AEE"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4" w:name="_Hlk130293746"/>
      <w:r w:rsidR="00515351">
        <w:rPr>
          <w:sz w:val="22"/>
          <w:szCs w:val="22"/>
        </w:rPr>
        <w:tab/>
      </w:r>
      <w:r w:rsidR="00124393" w:rsidRPr="00137AEE">
        <w:rPr>
          <w:sz w:val="22"/>
          <w:szCs w:val="22"/>
        </w:rPr>
        <w:t>2 Kings 23:1-3</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137AEE">
        <w:t>356</w:t>
      </w:r>
      <w:r w:rsidR="001B1985" w:rsidRPr="00137AEE">
        <w:t>, O.T.)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137AEE">
        <w:rPr>
          <w:bCs/>
          <w:sz w:val="22"/>
          <w:szCs w:val="22"/>
        </w:rPr>
        <w:t>Matthew 25:31-40</w:t>
      </w:r>
      <w:r w:rsidR="00D0036B" w:rsidRPr="00AB3E6F">
        <w:rPr>
          <w:sz w:val="22"/>
          <w:szCs w:val="22"/>
        </w:rPr>
        <w:tab/>
      </w:r>
      <w:r w:rsidR="00D0036B" w:rsidRPr="00AB3E6F">
        <w:rPr>
          <w:sz w:val="22"/>
          <w:szCs w:val="22"/>
        </w:rPr>
        <w:tab/>
      </w:r>
      <w:r w:rsidR="00D0036B" w:rsidRPr="00AB3E6F">
        <w:t xml:space="preserve">Pew Bible, p. </w:t>
      </w:r>
      <w:r w:rsidR="00137AEE">
        <w:t>29</w:t>
      </w:r>
      <w:r w:rsidR="00D0036B" w:rsidRPr="00AB3E6F">
        <w:rPr>
          <w:color w:val="FF0000"/>
        </w:rPr>
        <w:t xml:space="preserve"> </w:t>
      </w:r>
      <w:r w:rsidR="00D0036B" w:rsidRPr="00AB3E6F">
        <w:t>(</w:t>
      </w:r>
      <w:r w:rsidR="00137AEE">
        <w:t>N</w:t>
      </w:r>
      <w:r w:rsidR="00D0036B" w:rsidRPr="00AB3E6F">
        <w:t>.T.)</w:t>
      </w:r>
      <w:bookmarkStart w:id="15" w:name="_Hlk144904550"/>
      <w:bookmarkEnd w:id="14"/>
    </w:p>
    <w:bookmarkEnd w:id="15"/>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554E34">
        <w:rPr>
          <w:bCs/>
          <w:sz w:val="24"/>
          <w:szCs w:val="24"/>
        </w:rPr>
        <w:t>Sheep and Goats</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D04428" w:rsidRDefault="004F25FE" w:rsidP="00D04428">
      <w:pPr>
        <w:tabs>
          <w:tab w:val="left" w:pos="90"/>
          <w:tab w:val="center" w:pos="3240"/>
          <w:tab w:val="right" w:pos="7200"/>
        </w:tabs>
        <w:spacing w:after="100"/>
        <w:ind w:left="-360"/>
        <w:rPr>
          <w:sz w:val="24"/>
          <w:szCs w:val="24"/>
        </w:rPr>
      </w:pPr>
      <w:bookmarkStart w:id="16" w:name="_Hlk108088816"/>
      <w:bookmarkStart w:id="17"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6"/>
      <w:r w:rsidR="00685011" w:rsidRPr="00685011">
        <w:rPr>
          <w:sz w:val="24"/>
          <w:szCs w:val="24"/>
        </w:rPr>
        <w:t>1</w:t>
      </w:r>
      <w:r w:rsidR="00E25CC6">
        <w:rPr>
          <w:sz w:val="24"/>
          <w:szCs w:val="24"/>
        </w:rPr>
        <w:t>5</w:t>
      </w:r>
      <w:r w:rsidR="00685011" w:rsidRPr="00685011">
        <w:rPr>
          <w:sz w:val="24"/>
          <w:szCs w:val="24"/>
        </w:rPr>
        <w:tab/>
      </w:r>
      <w:r w:rsidR="00D04428">
        <w:rPr>
          <w:sz w:val="24"/>
          <w:szCs w:val="24"/>
        </w:rPr>
        <w:t>Reception of New Members</w:t>
      </w:r>
    </w:p>
    <w:p w:rsidR="00D04428" w:rsidRDefault="00D04428" w:rsidP="00D04428">
      <w:pPr>
        <w:tabs>
          <w:tab w:val="left" w:pos="90"/>
          <w:tab w:val="left" w:pos="720"/>
          <w:tab w:val="center" w:pos="3240"/>
          <w:tab w:val="right" w:pos="7200"/>
        </w:tabs>
        <w:spacing w:after="100"/>
        <w:ind w:left="-360"/>
        <w:rPr>
          <w:sz w:val="24"/>
          <w:szCs w:val="24"/>
        </w:rPr>
      </w:pPr>
      <w:bookmarkStart w:id="18" w:name="_Hlk99015521"/>
      <w:r>
        <w:rPr>
          <w:sz w:val="24"/>
          <w:szCs w:val="24"/>
        </w:rPr>
        <w:tab/>
        <w:t>15a</w:t>
      </w:r>
      <w:r>
        <w:rPr>
          <w:sz w:val="24"/>
          <w:szCs w:val="24"/>
        </w:rPr>
        <w:tab/>
        <w:t>Presentation of New Members</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ab/>
        <w:t>15b</w:t>
      </w:r>
      <w:r>
        <w:rPr>
          <w:sz w:val="24"/>
          <w:szCs w:val="24"/>
        </w:rPr>
        <w:tab/>
        <w:t>Words of Scripture</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15c </w:t>
      </w:r>
      <w:r>
        <w:rPr>
          <w:sz w:val="24"/>
          <w:szCs w:val="24"/>
        </w:rPr>
        <w:tab/>
      </w:r>
      <w:r w:rsidR="007C3D46">
        <w:rPr>
          <w:sz w:val="24"/>
          <w:szCs w:val="24"/>
        </w:rPr>
        <w:t>Reaffirmation</w:t>
      </w:r>
      <w:r>
        <w:rPr>
          <w:sz w:val="24"/>
          <w:szCs w:val="24"/>
        </w:rPr>
        <w:t xml:space="preserve"> of Faith</w:t>
      </w:r>
    </w:p>
    <w:p w:rsidR="00D04428" w:rsidRDefault="00D04428" w:rsidP="00D044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Renunciation</w:t>
      </w:r>
    </w:p>
    <w:p w:rsidR="00D04428" w:rsidRDefault="00D04428" w:rsidP="00D044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 xml:space="preserve">Affirmation of Faith: </w:t>
      </w:r>
      <w:r>
        <w:rPr>
          <w:i/>
          <w:iCs/>
          <w:sz w:val="24"/>
          <w:szCs w:val="24"/>
        </w:rPr>
        <w:t>The Apostles’ Creed</w:t>
      </w:r>
    </w:p>
    <w:p w:rsidR="00D04428" w:rsidRPr="005E3F28" w:rsidRDefault="00D04428" w:rsidP="00D04428">
      <w:pPr>
        <w:widowControl w:val="0"/>
        <w:tabs>
          <w:tab w:val="right" w:pos="1980"/>
          <w:tab w:val="left" w:pos="2160"/>
        </w:tabs>
        <w:spacing w:after="48"/>
        <w:rPr>
          <w:sz w:val="22"/>
          <w:szCs w:val="22"/>
        </w:rPr>
      </w:pPr>
      <w:r w:rsidRPr="00F40D9A">
        <w:rPr>
          <w:b/>
          <w:i/>
          <w:noProof/>
          <w:sz w:val="22"/>
          <w:szCs w:val="22"/>
        </w:rPr>
        <w:drawing>
          <wp:anchor distT="0" distB="0" distL="114300" distR="114300" simplePos="0" relativeHeight="251963904" behindDoc="1" locked="0" layoutInCell="1" allowOverlap="1">
            <wp:simplePos x="0" y="0"/>
            <wp:positionH relativeFrom="column">
              <wp:posOffset>-791210</wp:posOffset>
            </wp:positionH>
            <wp:positionV relativeFrom="paragraph">
              <wp:posOffset>132715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w:t>
      </w:r>
      <w:r w:rsidRPr="005E3F28">
        <w:rPr>
          <w:sz w:val="22"/>
          <w:szCs w:val="22"/>
        </w:rPr>
        <w:tab/>
        <w:t xml:space="preserve">  Leader:</w:t>
      </w:r>
      <w:r w:rsidRPr="005E3F28">
        <w:rPr>
          <w:sz w:val="22"/>
          <w:szCs w:val="22"/>
        </w:rPr>
        <w:tab/>
        <w:t>Do you believe in God the Father?</w:t>
      </w:r>
    </w:p>
    <w:p w:rsidR="00D04428" w:rsidRPr="005E3F28" w:rsidRDefault="00D04428" w:rsidP="00D04428">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God, the Father almighty, creator of </w:t>
      </w:r>
      <w:r w:rsidRPr="005E3F28">
        <w:rPr>
          <w:b/>
          <w:bCs/>
          <w:sz w:val="22"/>
          <w:szCs w:val="22"/>
        </w:rPr>
        <w:br/>
        <w:t xml:space="preserve"> </w:t>
      </w:r>
      <w:r w:rsidRPr="005E3F28">
        <w:rPr>
          <w:b/>
          <w:bCs/>
          <w:sz w:val="22"/>
          <w:szCs w:val="22"/>
        </w:rPr>
        <w:tab/>
      </w:r>
      <w:r w:rsidRPr="005E3F28">
        <w:rPr>
          <w:b/>
          <w:bCs/>
          <w:sz w:val="22"/>
          <w:szCs w:val="22"/>
        </w:rPr>
        <w:tab/>
        <w:t>heaven and earth.</w:t>
      </w:r>
    </w:p>
    <w:p w:rsidR="00D04428" w:rsidRPr="005E3F28" w:rsidRDefault="00D04428" w:rsidP="00D04428">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Jesus Christ, the Son of God?</w:t>
      </w:r>
    </w:p>
    <w:p w:rsidR="00D04428" w:rsidRPr="005E3F28" w:rsidRDefault="00D04428" w:rsidP="00D04428">
      <w:pPr>
        <w:widowControl w:val="0"/>
        <w:tabs>
          <w:tab w:val="right" w:pos="1980"/>
          <w:tab w:val="left" w:pos="2160"/>
        </w:tabs>
        <w:spacing w:after="48"/>
        <w:rPr>
          <w:b/>
          <w:bCs/>
          <w:sz w:val="22"/>
          <w:szCs w:val="22"/>
        </w:rPr>
      </w:pPr>
      <w:r w:rsidRPr="005E3F28">
        <w:rPr>
          <w:sz w:val="22"/>
          <w:szCs w:val="22"/>
        </w:rPr>
        <w:lastRenderedPageBreak/>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I believe in Jesus Christ, God’s only Son, our Lord,</w:t>
      </w:r>
      <w:r w:rsidRPr="005E3F28">
        <w:rPr>
          <w:b/>
          <w:bCs/>
          <w:sz w:val="22"/>
          <w:szCs w:val="22"/>
        </w:rPr>
        <w:br/>
        <w:t xml:space="preserve"> </w:t>
      </w:r>
      <w:r w:rsidRPr="005E3F28">
        <w:rPr>
          <w:b/>
          <w:bCs/>
          <w:sz w:val="22"/>
          <w:szCs w:val="22"/>
        </w:rPr>
        <w:tab/>
      </w:r>
      <w:r w:rsidRPr="005E3F28">
        <w:rPr>
          <w:b/>
          <w:bCs/>
          <w:sz w:val="22"/>
          <w:szCs w:val="22"/>
        </w:rPr>
        <w:tab/>
        <w:t>who was conceived by the Holy Spirit, born of the Virgin Mary,</w:t>
      </w:r>
      <w:r w:rsidRPr="005E3F28">
        <w:rPr>
          <w:b/>
          <w:bCs/>
          <w:sz w:val="22"/>
          <w:szCs w:val="22"/>
        </w:rPr>
        <w:br/>
        <w:t xml:space="preserve"> </w:t>
      </w:r>
      <w:r w:rsidRPr="005E3F28">
        <w:rPr>
          <w:b/>
          <w:bCs/>
          <w:sz w:val="22"/>
          <w:szCs w:val="22"/>
        </w:rPr>
        <w:tab/>
      </w:r>
      <w:r w:rsidRPr="005E3F28">
        <w:rPr>
          <w:b/>
          <w:bCs/>
          <w:sz w:val="22"/>
          <w:szCs w:val="22"/>
        </w:rPr>
        <w:tab/>
        <w:t>suffered under Pontius Pilate, was crucified, died, and was buried;</w:t>
      </w:r>
      <w:r w:rsidRPr="005E3F28">
        <w:rPr>
          <w:b/>
          <w:bCs/>
          <w:sz w:val="22"/>
          <w:szCs w:val="22"/>
        </w:rPr>
        <w:br/>
        <w:t xml:space="preserve"> </w:t>
      </w:r>
      <w:r w:rsidRPr="005E3F28">
        <w:rPr>
          <w:b/>
          <w:bCs/>
          <w:sz w:val="22"/>
          <w:szCs w:val="22"/>
        </w:rPr>
        <w:tab/>
      </w:r>
      <w:r w:rsidRPr="005E3F28">
        <w:rPr>
          <w:b/>
          <w:bCs/>
          <w:sz w:val="22"/>
          <w:szCs w:val="22"/>
        </w:rPr>
        <w:tab/>
        <w:t>he descended to the dead.</w:t>
      </w:r>
      <w:r w:rsidRPr="005E3F28">
        <w:rPr>
          <w:b/>
          <w:bCs/>
          <w:sz w:val="22"/>
          <w:szCs w:val="22"/>
        </w:rPr>
        <w:br/>
        <w:t xml:space="preserve"> </w:t>
      </w:r>
      <w:r w:rsidRPr="005E3F28">
        <w:rPr>
          <w:b/>
          <w:bCs/>
          <w:sz w:val="22"/>
          <w:szCs w:val="22"/>
        </w:rPr>
        <w:tab/>
      </w:r>
      <w:r w:rsidRPr="005E3F28">
        <w:rPr>
          <w:b/>
          <w:bCs/>
          <w:sz w:val="22"/>
          <w:szCs w:val="22"/>
        </w:rPr>
        <w:tab/>
        <w:t>On the third day he rose again; he ascended into heaven,</w:t>
      </w:r>
      <w:r w:rsidRPr="005E3F28">
        <w:rPr>
          <w:b/>
          <w:bCs/>
          <w:sz w:val="22"/>
          <w:szCs w:val="22"/>
        </w:rPr>
        <w:br/>
        <w:t xml:space="preserve"> </w:t>
      </w:r>
      <w:r w:rsidRPr="005E3F28">
        <w:rPr>
          <w:b/>
          <w:bCs/>
          <w:sz w:val="22"/>
          <w:szCs w:val="22"/>
        </w:rPr>
        <w:tab/>
      </w:r>
      <w:r w:rsidRPr="005E3F28">
        <w:rPr>
          <w:b/>
          <w:bCs/>
          <w:sz w:val="22"/>
          <w:szCs w:val="22"/>
        </w:rPr>
        <w:tab/>
        <w:t>he is seated at the right hand of the Father,</w:t>
      </w:r>
      <w:r w:rsidRPr="005E3F28">
        <w:rPr>
          <w:b/>
          <w:bCs/>
          <w:sz w:val="22"/>
          <w:szCs w:val="22"/>
        </w:rPr>
        <w:br/>
        <w:t xml:space="preserve"> </w:t>
      </w:r>
      <w:r w:rsidRPr="005E3F28">
        <w:rPr>
          <w:b/>
          <w:bCs/>
          <w:sz w:val="22"/>
          <w:szCs w:val="22"/>
        </w:rPr>
        <w:tab/>
      </w:r>
      <w:r w:rsidRPr="005E3F28">
        <w:rPr>
          <w:b/>
          <w:bCs/>
          <w:sz w:val="22"/>
          <w:szCs w:val="22"/>
        </w:rPr>
        <w:tab/>
        <w:t>and he will come to judge the living and the dead.</w:t>
      </w:r>
    </w:p>
    <w:p w:rsidR="00D04428" w:rsidRPr="005E3F28" w:rsidRDefault="00D04428" w:rsidP="00D04428">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God the Holy Spirit?</w:t>
      </w:r>
    </w:p>
    <w:p w:rsidR="00D04428" w:rsidRDefault="00D04428" w:rsidP="00D04428">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I believe in the Holy Spirit, the holy catholic Church,</w:t>
      </w:r>
      <w:r w:rsidRPr="005E3F28">
        <w:rPr>
          <w:b/>
          <w:bCs/>
          <w:sz w:val="22"/>
          <w:szCs w:val="22"/>
        </w:rPr>
        <w:br/>
        <w:t xml:space="preserve"> </w:t>
      </w:r>
      <w:r w:rsidRPr="005E3F28">
        <w:rPr>
          <w:b/>
          <w:bCs/>
          <w:sz w:val="22"/>
          <w:szCs w:val="22"/>
        </w:rPr>
        <w:tab/>
      </w:r>
      <w:r w:rsidRPr="005E3F28">
        <w:rPr>
          <w:b/>
          <w:bCs/>
          <w:sz w:val="22"/>
          <w:szCs w:val="22"/>
        </w:rPr>
        <w:tab/>
        <w:t>the communion of saints, the forgiveness of sins,</w:t>
      </w:r>
      <w:r w:rsidRPr="005E3F28">
        <w:rPr>
          <w:b/>
          <w:bCs/>
          <w:sz w:val="22"/>
          <w:szCs w:val="22"/>
        </w:rPr>
        <w:br/>
        <w:t xml:space="preserve"> </w:t>
      </w:r>
      <w:r w:rsidRPr="005E3F28">
        <w:rPr>
          <w:b/>
          <w:bCs/>
          <w:sz w:val="22"/>
          <w:szCs w:val="22"/>
        </w:rPr>
        <w:tab/>
      </w:r>
      <w:r w:rsidRPr="005E3F28">
        <w:rPr>
          <w:b/>
          <w:bCs/>
          <w:sz w:val="22"/>
          <w:szCs w:val="22"/>
        </w:rPr>
        <w:tab/>
        <w:t>the resurrection of the body, and the life everlasting. Amen.</w:t>
      </w:r>
    </w:p>
    <w:p w:rsidR="00D04428" w:rsidRPr="005E3F28" w:rsidRDefault="00D04428" w:rsidP="00D04428">
      <w:pPr>
        <w:widowControl w:val="0"/>
        <w:tabs>
          <w:tab w:val="right" w:pos="1980"/>
          <w:tab w:val="left" w:pos="2160"/>
        </w:tabs>
        <w:spacing w:after="48"/>
        <w:rPr>
          <w:sz w:val="14"/>
          <w:szCs w:val="14"/>
        </w:rPr>
      </w:pPr>
      <w:bookmarkStart w:id="19" w:name="_Hlk99013566"/>
    </w:p>
    <w:bookmarkEnd w:id="19"/>
    <w:p w:rsidR="00D04428" w:rsidRDefault="00D04428" w:rsidP="00D04428">
      <w:pPr>
        <w:tabs>
          <w:tab w:val="left" w:pos="90"/>
          <w:tab w:val="left" w:pos="720"/>
          <w:tab w:val="center" w:pos="3240"/>
          <w:tab w:val="right" w:pos="7200"/>
        </w:tabs>
        <w:spacing w:after="100"/>
        <w:ind w:left="-360"/>
        <w:rPr>
          <w:sz w:val="24"/>
          <w:szCs w:val="24"/>
        </w:rPr>
      </w:pPr>
      <w:r>
        <w:rPr>
          <w:sz w:val="24"/>
          <w:szCs w:val="24"/>
        </w:rPr>
        <w:tab/>
        <w:t xml:space="preserve">15d </w:t>
      </w:r>
      <w:r>
        <w:rPr>
          <w:sz w:val="24"/>
          <w:szCs w:val="24"/>
        </w:rPr>
        <w:tab/>
        <w:t>Question of Membership</w:t>
      </w:r>
    </w:p>
    <w:p w:rsidR="00D04428" w:rsidRPr="00FC7C74" w:rsidRDefault="00D04428" w:rsidP="00D04428">
      <w:pPr>
        <w:widowControl w:val="0"/>
        <w:tabs>
          <w:tab w:val="right" w:pos="1440"/>
          <w:tab w:val="left" w:pos="1620"/>
        </w:tabs>
        <w:spacing w:after="48"/>
        <w:rPr>
          <w:sz w:val="22"/>
          <w:szCs w:val="22"/>
        </w:rPr>
      </w:pPr>
      <w:r w:rsidRPr="00FC7C74">
        <w:rPr>
          <w:sz w:val="22"/>
          <w:szCs w:val="22"/>
        </w:rPr>
        <w:tab/>
        <w:t xml:space="preserve">  Leader:</w:t>
      </w:r>
      <w:r w:rsidRPr="00FC7C74">
        <w:rPr>
          <w:sz w:val="22"/>
          <w:szCs w:val="22"/>
        </w:rPr>
        <w:tab/>
        <w:t xml:space="preserve">Do you promise to be a faithful member of this </w:t>
      </w:r>
      <w:r w:rsidRPr="00FC7C74">
        <w:rPr>
          <w:sz w:val="22"/>
          <w:szCs w:val="22"/>
        </w:rPr>
        <w:br/>
        <w:t xml:space="preserve"> </w:t>
      </w:r>
      <w:r w:rsidRPr="00FC7C74">
        <w:rPr>
          <w:sz w:val="22"/>
          <w:szCs w:val="22"/>
        </w:rPr>
        <w:tab/>
      </w:r>
      <w:r w:rsidRPr="00FC7C74">
        <w:rPr>
          <w:sz w:val="22"/>
          <w:szCs w:val="22"/>
        </w:rPr>
        <w:tab/>
        <w:t xml:space="preserve">congregation, giving of yourself in every way, and </w:t>
      </w:r>
      <w:r w:rsidRPr="00FC7C74">
        <w:rPr>
          <w:sz w:val="22"/>
          <w:szCs w:val="22"/>
        </w:rPr>
        <w:br/>
        <w:t xml:space="preserve"> </w:t>
      </w:r>
      <w:r w:rsidRPr="00FC7C74">
        <w:rPr>
          <w:sz w:val="22"/>
          <w:szCs w:val="22"/>
        </w:rPr>
        <w:tab/>
      </w:r>
      <w:r w:rsidRPr="00FC7C74">
        <w:rPr>
          <w:sz w:val="22"/>
          <w:szCs w:val="22"/>
        </w:rPr>
        <w:tab/>
        <w:t xml:space="preserve">so fulfill your calling as a disciple of Jesus Christ </w:t>
      </w:r>
      <w:r w:rsidRPr="00FC7C74">
        <w:rPr>
          <w:sz w:val="22"/>
          <w:szCs w:val="22"/>
        </w:rPr>
        <w:br/>
        <w:t xml:space="preserve"> </w:t>
      </w:r>
      <w:r w:rsidRPr="00FC7C74">
        <w:rPr>
          <w:sz w:val="22"/>
          <w:szCs w:val="22"/>
        </w:rPr>
        <w:tab/>
      </w:r>
      <w:r w:rsidRPr="00FC7C74">
        <w:rPr>
          <w:sz w:val="22"/>
          <w:szCs w:val="22"/>
        </w:rPr>
        <w:tab/>
        <w:t>the Lord?</w:t>
      </w:r>
    </w:p>
    <w:p w:rsidR="00D04428" w:rsidRPr="00FC7C74" w:rsidRDefault="00D04428" w:rsidP="00D04428">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r w:rsidRPr="00FC7C74">
        <w:rPr>
          <w:b/>
          <w:bCs/>
          <w:sz w:val="22"/>
          <w:szCs w:val="22"/>
        </w:rPr>
        <w:t xml:space="preserve">           New Members</w:t>
      </w:r>
      <w:r w:rsidRPr="00FC7C74">
        <w:rPr>
          <w:sz w:val="22"/>
          <w:szCs w:val="22"/>
        </w:rPr>
        <w:t xml:space="preserve">:  </w:t>
      </w:r>
      <w:r w:rsidRPr="00FC7C74">
        <w:rPr>
          <w:b/>
          <w:bCs/>
          <w:sz w:val="22"/>
          <w:szCs w:val="22"/>
        </w:rPr>
        <w:t xml:space="preserve">I do. </w:t>
      </w:r>
    </w:p>
    <w:p w:rsidR="00D04428" w:rsidRPr="005E3F28" w:rsidRDefault="00D04428" w:rsidP="00D04428">
      <w:pPr>
        <w:widowControl w:val="0"/>
        <w:tabs>
          <w:tab w:val="right" w:pos="1980"/>
          <w:tab w:val="left" w:pos="2160"/>
        </w:tabs>
        <w:spacing w:after="48"/>
        <w:rPr>
          <w:sz w:val="14"/>
          <w:szCs w:val="14"/>
        </w:rPr>
      </w:pP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15e </w:t>
      </w:r>
      <w:r>
        <w:rPr>
          <w:sz w:val="24"/>
          <w:szCs w:val="24"/>
        </w:rPr>
        <w:tab/>
        <w:t>Congregational Prayer (unison)</w:t>
      </w:r>
    </w:p>
    <w:p w:rsidR="00D04428" w:rsidRDefault="00D04428" w:rsidP="00D04428">
      <w:pPr>
        <w:tabs>
          <w:tab w:val="left" w:pos="90"/>
          <w:tab w:val="left" w:pos="720"/>
          <w:tab w:val="center" w:pos="3240"/>
          <w:tab w:val="right" w:pos="7200"/>
        </w:tabs>
        <w:spacing w:after="100"/>
        <w:ind w:left="900"/>
        <w:rPr>
          <w:sz w:val="24"/>
          <w:szCs w:val="24"/>
        </w:rPr>
      </w:pPr>
      <w:r>
        <w:rPr>
          <w:b/>
          <w:bCs/>
          <w:sz w:val="22"/>
          <w:szCs w:val="22"/>
        </w:rPr>
        <w:t xml:space="preserve">O God our Father: we praise you for calling us to be a servant people, and for gathering us into the body of Christ. We thank you for choosing to add to our family </w:t>
      </w:r>
      <w:r w:rsidR="007C3D46">
        <w:rPr>
          <w:b/>
          <w:bCs/>
          <w:sz w:val="22"/>
          <w:szCs w:val="22"/>
        </w:rPr>
        <w:t xml:space="preserve">brothers and </w:t>
      </w:r>
      <w:r>
        <w:rPr>
          <w:b/>
          <w:bCs/>
          <w:sz w:val="22"/>
          <w:szCs w:val="22"/>
        </w:rPr>
        <w:t>sisters in faith. Together, may we live in your Spirit, and so love one</w:t>
      </w:r>
      <w:r w:rsidRPr="00F66DC7">
        <w:rPr>
          <w:b/>
          <w:bCs/>
          <w:sz w:val="22"/>
          <w:szCs w:val="22"/>
        </w:rPr>
        <w:t xml:space="preserve"> </w:t>
      </w:r>
      <w:r>
        <w:rPr>
          <w:b/>
          <w:bCs/>
          <w:sz w:val="22"/>
          <w:szCs w:val="22"/>
        </w:rPr>
        <w:t>another, that we may have the mind of Jesus Christ our Lord, to whom we give honor and glory forever. Amen.</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15f </w:t>
      </w:r>
      <w:r>
        <w:rPr>
          <w:sz w:val="24"/>
          <w:szCs w:val="24"/>
        </w:rPr>
        <w:tab/>
        <w:t>Welcome New Members</w:t>
      </w:r>
    </w:p>
    <w:p w:rsidR="00D04428" w:rsidRDefault="00D04428" w:rsidP="00D04428">
      <w:pPr>
        <w:tabs>
          <w:tab w:val="left" w:pos="90"/>
          <w:tab w:val="left" w:pos="720"/>
          <w:tab w:val="left" w:pos="90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Leader: Welcome to this ministry of Jesus Christ.</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ab/>
        <w:t xml:space="preserve">15g </w:t>
      </w:r>
      <w:r>
        <w:rPr>
          <w:sz w:val="24"/>
          <w:szCs w:val="24"/>
        </w:rPr>
        <w:tab/>
        <w:t>Congregational Response (unison)</w:t>
      </w:r>
    </w:p>
    <w:p w:rsidR="00D04428" w:rsidRPr="00F66DC7" w:rsidRDefault="00D04428" w:rsidP="00D04428">
      <w:pPr>
        <w:widowControl w:val="0"/>
        <w:spacing w:after="160"/>
        <w:ind w:left="900"/>
        <w:rPr>
          <w:sz w:val="22"/>
          <w:szCs w:val="22"/>
        </w:rPr>
      </w:pPr>
      <w:r w:rsidRPr="00F66DC7">
        <w:rPr>
          <w:b/>
          <w:bCs/>
          <w:sz w:val="22"/>
          <w:szCs w:val="22"/>
        </w:rPr>
        <w:t xml:space="preserve">With joy and thanksgiving we welcome you to share with </w:t>
      </w:r>
      <w:r w:rsidR="006B5182" w:rsidRPr="00F66DC7">
        <w:rPr>
          <w:b/>
          <w:bCs/>
          <w:sz w:val="22"/>
          <w:szCs w:val="22"/>
        </w:rPr>
        <w:t>us</w:t>
      </w:r>
      <w:r w:rsidRPr="00F66DC7">
        <w:rPr>
          <w:b/>
          <w:bCs/>
          <w:sz w:val="22"/>
          <w:szCs w:val="22"/>
        </w:rPr>
        <w:br/>
        <w:t>in the ministry of Christ, for we are all one in him.</w:t>
      </w:r>
    </w:p>
    <w:bookmarkEnd w:id="18"/>
    <w:p w:rsidR="00482321" w:rsidRDefault="00482321" w:rsidP="00D04428">
      <w:pPr>
        <w:tabs>
          <w:tab w:val="left" w:pos="90"/>
          <w:tab w:val="center" w:pos="3240"/>
          <w:tab w:val="right" w:pos="7200"/>
        </w:tabs>
        <w:ind w:left="-360"/>
        <w:rPr>
          <w:sz w:val="24"/>
          <w:szCs w:val="24"/>
        </w:rPr>
      </w:pPr>
    </w:p>
    <w:p w:rsidR="001C7A92" w:rsidRPr="00F226D4" w:rsidRDefault="00343568"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7"/>
      <w:r w:rsidR="00D33C94" w:rsidRPr="008F671C">
        <w:rPr>
          <w:sz w:val="24"/>
        </w:rPr>
        <w:t>Hym</w:t>
      </w:r>
      <w:r w:rsidR="009477E3">
        <w:rPr>
          <w:sz w:val="24"/>
        </w:rPr>
        <w:t>n</w:t>
      </w:r>
      <w:r w:rsidR="00F0153D">
        <w:rPr>
          <w:sz w:val="24"/>
        </w:rPr>
        <w:t xml:space="preserve"> </w:t>
      </w:r>
      <w:r w:rsidR="00553900">
        <w:rPr>
          <w:sz w:val="24"/>
        </w:rPr>
        <w:t>260</w:t>
      </w:r>
      <w:r w:rsidR="001B653E">
        <w:rPr>
          <w:sz w:val="24"/>
        </w:rPr>
        <w:t>:</w:t>
      </w:r>
      <w:r w:rsidR="00D33C94" w:rsidRPr="002E71DE">
        <w:rPr>
          <w:sz w:val="24"/>
        </w:rPr>
        <w:t xml:space="preserve"> </w:t>
      </w:r>
      <w:r w:rsidR="00D33C94">
        <w:rPr>
          <w:sz w:val="24"/>
        </w:rPr>
        <w:t xml:space="preserve">  </w:t>
      </w:r>
      <w:r w:rsidR="00553900">
        <w:rPr>
          <w:bCs/>
          <w:i/>
          <w:iCs/>
          <w:sz w:val="24"/>
        </w:rPr>
        <w:t>Alleluia! Sing to Jesus</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18</w:t>
      </w: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DB7667" w:rsidRPr="00AC58A4">
        <w:rPr>
          <w:sz w:val="24"/>
        </w:rPr>
        <w:tab/>
      </w:r>
      <w:r w:rsidR="00AC58A4">
        <w:rPr>
          <w:i/>
          <w:iCs/>
          <w:sz w:val="24"/>
          <w:szCs w:val="24"/>
        </w:rPr>
        <w:t>Thankful</w:t>
      </w:r>
      <w:r w:rsidR="003D2031" w:rsidRPr="00AC58A4">
        <w:rPr>
          <w:i/>
          <w:iCs/>
          <w:sz w:val="22"/>
          <w:szCs w:val="22"/>
        </w:rPr>
        <w:t xml:space="preserve"> </w:t>
      </w:r>
      <w:r w:rsidR="00C12F02" w:rsidRPr="00AC58A4">
        <w:rPr>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6B5182" w:rsidRDefault="006B5182">
      <w:pPr>
        <w:rPr>
          <w:sz w:val="24"/>
          <w:szCs w:val="24"/>
        </w:rPr>
      </w:pPr>
      <w:r>
        <w:rPr>
          <w:sz w:val="24"/>
          <w:szCs w:val="24"/>
        </w:rPr>
        <w:br w:type="page"/>
      </w:r>
    </w:p>
    <w:p w:rsidR="00BE1F38" w:rsidRPr="006425CD" w:rsidRDefault="00BE1F38" w:rsidP="00BE1F38">
      <w:pPr>
        <w:tabs>
          <w:tab w:val="left" w:pos="360"/>
          <w:tab w:val="center" w:pos="3240"/>
          <w:tab w:val="right" w:pos="7920"/>
        </w:tabs>
        <w:spacing w:after="40"/>
        <w:ind w:left="-360"/>
      </w:pPr>
      <w:r>
        <w:rPr>
          <w:b/>
          <w:noProof/>
          <w:sz w:val="28"/>
          <w:szCs w:val="28"/>
        </w:rPr>
        <w:lastRenderedPageBreak/>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F46984" w:rsidP="00553900">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6C3557" w:rsidRPr="006C3557">
        <w:rPr>
          <w:bCs/>
          <w:sz w:val="24"/>
        </w:rPr>
        <w:t xml:space="preserve">Hymn </w:t>
      </w:r>
      <w:r w:rsidR="00553900">
        <w:rPr>
          <w:bCs/>
          <w:sz w:val="24"/>
        </w:rPr>
        <w:t>263</w:t>
      </w:r>
      <w:r w:rsidR="006C3557" w:rsidRPr="006C3557">
        <w:rPr>
          <w:bCs/>
          <w:sz w:val="24"/>
        </w:rPr>
        <w:t xml:space="preserve">:   </w:t>
      </w:r>
      <w:r w:rsidR="00553900">
        <w:rPr>
          <w:bCs/>
          <w:i/>
          <w:iCs/>
          <w:sz w:val="24"/>
        </w:rPr>
        <w:t>All Hail the Power of Jesus’ Name</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DB7667"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2D548E">
        <w:rPr>
          <w:sz w:val="24"/>
          <w:szCs w:val="24"/>
        </w:rPr>
        <w:t xml:space="preserve">:   </w:t>
      </w:r>
      <w:r w:rsidR="002D548E" w:rsidRPr="002D548E">
        <w:rPr>
          <w:i/>
          <w:iCs/>
          <w:sz w:val="24"/>
          <w:szCs w:val="24"/>
        </w:rPr>
        <w:t>Now Thank We All Our God</w:t>
      </w:r>
      <w:r w:rsidR="002D548E">
        <w:rPr>
          <w:sz w:val="24"/>
          <w:szCs w:val="24"/>
        </w:rPr>
        <w:t xml:space="preserve"> </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D92364" w:rsidRPr="00521B98" w:rsidRDefault="00D92364" w:rsidP="00D92364">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131672879"/>
      <w:bookmarkStart w:id="31" w:name="_Hlk147834004"/>
      <w:bookmarkStart w:id="32" w:name="_Hlk98488795"/>
      <w:bookmarkStart w:id="33" w:name="_Hlk132895756"/>
      <w:r w:rsidRPr="00521B98">
        <w:rPr>
          <w:b/>
          <w:sz w:val="24"/>
          <w:szCs w:val="24"/>
        </w:rPr>
        <w:t>Participants and Technical Crew</w:t>
      </w:r>
    </w:p>
    <w:bookmarkEnd w:id="21"/>
    <w:bookmarkEnd w:id="22"/>
    <w:bookmarkEnd w:id="23"/>
    <w:bookmarkEnd w:id="24"/>
    <w:bookmarkEnd w:id="25"/>
    <w:p w:rsidR="00D92364" w:rsidRDefault="00D92364" w:rsidP="00D92364">
      <w:pPr>
        <w:rPr>
          <w:sz w:val="24"/>
          <w:szCs w:val="24"/>
        </w:rPr>
      </w:pPr>
      <w:r w:rsidRPr="00521B98">
        <w:rPr>
          <w:sz w:val="24"/>
          <w:szCs w:val="24"/>
        </w:rPr>
        <w:t xml:space="preserve">Rev. Wendy Boden  </w:t>
      </w:r>
      <w:r w:rsidRPr="00521B98">
        <w:rPr>
          <w:sz w:val="24"/>
          <w:szCs w:val="24"/>
        </w:rPr>
        <w:br/>
        <w:t xml:space="preserve">Liturgist: </w:t>
      </w:r>
      <w:r>
        <w:rPr>
          <w:sz w:val="24"/>
          <w:szCs w:val="24"/>
        </w:rPr>
        <w:t>Gretchen Fleming</w:t>
      </w:r>
      <w:r w:rsidRPr="00521B98">
        <w:rPr>
          <w:sz w:val="24"/>
          <w:szCs w:val="24"/>
        </w:rPr>
        <w:br/>
      </w:r>
      <w:r w:rsidRPr="00F63378">
        <w:rPr>
          <w:sz w:val="24"/>
          <w:szCs w:val="24"/>
        </w:rPr>
        <w:t xml:space="preserve">Greeter/Fellowship: </w:t>
      </w:r>
      <w:r>
        <w:rPr>
          <w:sz w:val="24"/>
          <w:szCs w:val="24"/>
        </w:rPr>
        <w:t>Barb Zink and Lynn Ferino</w:t>
      </w:r>
      <w:r w:rsidRPr="00521B98">
        <w:rPr>
          <w:sz w:val="24"/>
          <w:szCs w:val="24"/>
        </w:rPr>
        <w:br/>
        <w:t xml:space="preserve">Music: </w:t>
      </w:r>
      <w:r>
        <w:rPr>
          <w:sz w:val="24"/>
          <w:szCs w:val="24"/>
        </w:rPr>
        <w:t>Derek A. Buckley</w:t>
      </w:r>
      <w:r w:rsidRPr="00521B98">
        <w:rPr>
          <w:sz w:val="24"/>
          <w:szCs w:val="24"/>
        </w:rPr>
        <w:br/>
      </w:r>
      <w:r>
        <w:rPr>
          <w:sz w:val="24"/>
          <w:szCs w:val="24"/>
        </w:rPr>
        <w:t>Worship Assistant: David Kozich</w:t>
      </w:r>
    </w:p>
    <w:p w:rsidR="00D92364" w:rsidRPr="00521B98" w:rsidRDefault="00D92364" w:rsidP="00D92364">
      <w:pPr>
        <w:rPr>
          <w:sz w:val="24"/>
          <w:szCs w:val="24"/>
        </w:rPr>
      </w:pPr>
      <w:r w:rsidRPr="00521B98">
        <w:rPr>
          <w:sz w:val="24"/>
          <w:szCs w:val="24"/>
        </w:rPr>
        <w:t>Tech support:</w:t>
      </w:r>
      <w:r>
        <w:rPr>
          <w:sz w:val="24"/>
          <w:szCs w:val="24"/>
        </w:rPr>
        <w:t xml:space="preserve"> Chris Kozich, Blair Nelson  </w:t>
      </w:r>
      <w:bookmarkEnd w:id="26"/>
      <w:r>
        <w:rPr>
          <w:sz w:val="24"/>
          <w:szCs w:val="24"/>
        </w:rPr>
        <w:br/>
      </w:r>
    </w:p>
    <w:p w:rsidR="00D92364" w:rsidRDefault="00D92364" w:rsidP="00D92364">
      <w:pPr>
        <w:widowControl w:val="0"/>
        <w:rPr>
          <w:sz w:val="24"/>
          <w:szCs w:val="24"/>
        </w:rPr>
      </w:pPr>
      <w:bookmarkStart w:id="34" w:name="_Hlk106363372"/>
      <w:bookmarkStart w:id="35" w:name="_Hlk82192008"/>
      <w:bookmarkEnd w:id="27"/>
      <w:bookmarkEnd w:id="28"/>
      <w:bookmarkEnd w:id="29"/>
      <w:bookmarkEnd w:id="30"/>
      <w:r>
        <w:rPr>
          <w:sz w:val="24"/>
          <w:szCs w:val="24"/>
        </w:rPr>
        <w:t xml:space="preserve">The </w:t>
      </w:r>
      <w:bookmarkEnd w:id="34"/>
      <w:bookmarkEnd w:id="35"/>
      <w:r>
        <w:rPr>
          <w:sz w:val="24"/>
          <w:szCs w:val="24"/>
        </w:rPr>
        <w:t>flowers today are given by the Bohi family in memory of Dan’s birthday.</w:t>
      </w:r>
    </w:p>
    <w:p w:rsidR="00C12F02" w:rsidRDefault="00C12F02" w:rsidP="00D0036B">
      <w:pPr>
        <w:rPr>
          <w:sz w:val="24"/>
          <w:szCs w:val="24"/>
        </w:rPr>
      </w:pPr>
    </w:p>
    <w:p w:rsidR="002C40A5" w:rsidRDefault="002C40A5" w:rsidP="00D0036B">
      <w:pPr>
        <w:rPr>
          <w:sz w:val="24"/>
          <w:szCs w:val="24"/>
        </w:rPr>
      </w:pPr>
    </w:p>
    <w:p w:rsidR="002C40A5" w:rsidRDefault="002C40A5" w:rsidP="00D0036B">
      <w:pPr>
        <w:rPr>
          <w:sz w:val="24"/>
          <w:szCs w:val="24"/>
        </w:rPr>
      </w:pPr>
    </w:p>
    <w:bookmarkEnd w:id="31"/>
    <w:bookmarkEnd w:id="32"/>
    <w:bookmarkEnd w:id="33"/>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C76696" w:rsidRDefault="00C76696">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AE7E08">
            <w:pPr>
              <w:rPr>
                <w:bCs/>
                <w:szCs w:val="22"/>
              </w:rPr>
            </w:pPr>
            <w:r w:rsidRPr="00AE7E08">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AE7E08">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4E"/>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08"/>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4B24-E1DC-44AE-8981-EB8948BA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2023-11-22T18:59:00Z</cp:lastPrinted>
  <dcterms:created xsi:type="dcterms:W3CDTF">2023-11-24T21:45:00Z</dcterms:created>
  <dcterms:modified xsi:type="dcterms:W3CDTF">2023-11-24T21:45:00Z</dcterms:modified>
</cp:coreProperties>
</file>