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B084C"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962D62"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962D62">
        <w:rPr>
          <w:b/>
          <w:sz w:val="28"/>
          <w:szCs w:val="28"/>
          <w:vertAlign w:val="superscript"/>
        </w:rPr>
        <w:t>nd</w:t>
      </w:r>
      <w:r>
        <w:rPr>
          <w:b/>
          <w:sz w:val="28"/>
          <w:szCs w:val="28"/>
        </w:rPr>
        <w:t xml:space="preserve"> Sunday of Advent</w:t>
      </w:r>
    </w:p>
    <w:p w:rsidR="007F413D" w:rsidRPr="007F413D" w:rsidRDefault="00962D62" w:rsidP="007F413D">
      <w:pPr>
        <w:tabs>
          <w:tab w:val="left" w:pos="90"/>
          <w:tab w:val="center" w:pos="4680"/>
          <w:tab w:val="center" w:pos="7470"/>
        </w:tabs>
        <w:jc w:val="center"/>
        <w:rPr>
          <w:b/>
          <w:sz w:val="28"/>
          <w:szCs w:val="28"/>
        </w:rPr>
      </w:pPr>
      <w:r>
        <w:rPr>
          <w:b/>
          <w:sz w:val="28"/>
          <w:szCs w:val="28"/>
        </w:rPr>
        <w:t>December 10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1429D6">
        <w:rPr>
          <w:sz w:val="24"/>
          <w:szCs w:val="24"/>
        </w:rPr>
        <w:t>Angels</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1C6485" w:rsidRPr="00D20372">
        <w:rPr>
          <w:sz w:val="24"/>
        </w:rPr>
        <w:tab/>
        <w:t>Welcome</w:t>
      </w:r>
      <w:r w:rsidR="00AA5DE6">
        <w:rPr>
          <w:sz w:val="24"/>
        </w:rPr>
        <w:t xml:space="preserve"> and</w:t>
      </w:r>
      <w:r w:rsidR="001C6485">
        <w:rPr>
          <w:sz w:val="24"/>
        </w:rPr>
        <w:t xml:space="preserve"> </w:t>
      </w:r>
      <w:r w:rsidR="001C6485" w:rsidRPr="00D20372">
        <w:rPr>
          <w:sz w:val="24"/>
        </w:rPr>
        <w:t>Announcements</w:t>
      </w:r>
    </w:p>
    <w:p w:rsidR="00CE459B" w:rsidRPr="00750BBB" w:rsidRDefault="00290A12" w:rsidP="00CE459B">
      <w:pPr>
        <w:tabs>
          <w:tab w:val="left" w:pos="90"/>
          <w:tab w:val="right" w:pos="7920"/>
        </w:tabs>
        <w:spacing w:after="40"/>
        <w:ind w:left="-360"/>
      </w:pPr>
      <w:r w:rsidRPr="00D20372">
        <w:rPr>
          <w:b/>
          <w:noProof/>
          <w:sz w:val="28"/>
          <w:szCs w:val="28"/>
        </w:rPr>
        <w:drawing>
          <wp:anchor distT="0" distB="0" distL="114300" distR="114300" simplePos="0" relativeHeight="251970048" behindDoc="1" locked="0" layoutInCell="1" allowOverlap="1">
            <wp:simplePos x="0" y="0"/>
            <wp:positionH relativeFrom="column">
              <wp:posOffset>-675640</wp:posOffset>
            </wp:positionH>
            <wp:positionV relativeFrom="paragraph">
              <wp:posOffset>207645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509180162" name="Graphic 1509180162"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CE459B">
        <w:rPr>
          <w:sz w:val="24"/>
          <w:szCs w:val="24"/>
        </w:rPr>
        <w:t xml:space="preserve"> 3</w:t>
      </w:r>
      <w:bookmarkStart w:id="6" w:name="_Hlk97753666"/>
      <w:r w:rsidR="00CE459B" w:rsidRPr="00D20372">
        <w:tab/>
      </w:r>
      <w:bookmarkEnd w:id="6"/>
      <w:r w:rsidR="00CE459B">
        <w:rPr>
          <w:sz w:val="24"/>
        </w:rPr>
        <w:t xml:space="preserve">Lighting the Advent Wreath    </w:t>
      </w:r>
      <w:r w:rsidR="00CE459B" w:rsidRPr="00750BBB">
        <w:rPr>
          <w:sz w:val="24"/>
        </w:rPr>
        <w:tab/>
      </w:r>
      <w:r w:rsidR="00CE459B">
        <w:rPr>
          <w:sz w:val="24"/>
        </w:rPr>
        <w:t xml:space="preserve">Lighters: </w:t>
      </w:r>
      <w:r w:rsidR="00F74C9C">
        <w:rPr>
          <w:sz w:val="24"/>
        </w:rPr>
        <w:t>the Storey family</w:t>
      </w:r>
    </w:p>
    <w:p w:rsidR="00CE459B" w:rsidRDefault="00CE459B" w:rsidP="00CE459B">
      <w:pPr>
        <w:tabs>
          <w:tab w:val="right" w:pos="1620"/>
          <w:tab w:val="left" w:pos="1800"/>
          <w:tab w:val="center" w:pos="3240"/>
          <w:tab w:val="right" w:pos="5400"/>
        </w:tabs>
        <w:spacing w:after="20"/>
        <w:ind w:left="720"/>
        <w:rPr>
          <w:color w:val="000000"/>
          <w:sz w:val="24"/>
          <w:szCs w:val="24"/>
        </w:rPr>
      </w:pPr>
      <w:r w:rsidRPr="00E93392">
        <w:rPr>
          <w:color w:val="000000"/>
          <w:sz w:val="24"/>
          <w:szCs w:val="24"/>
        </w:rPr>
        <w:t xml:space="preserve">Lighters: </w:t>
      </w:r>
      <w:r w:rsidRPr="00D20372">
        <w:rPr>
          <w:sz w:val="24"/>
        </w:rPr>
        <w:tab/>
      </w:r>
      <w:r w:rsidR="00CB664A" w:rsidRPr="00CB664A">
        <w:rPr>
          <w:color w:val="000000"/>
          <w:sz w:val="24"/>
          <w:szCs w:val="24"/>
        </w:rPr>
        <w:t>We light this candle in hope.</w:t>
      </w:r>
    </w:p>
    <w:p w:rsidR="00CE459B" w:rsidRDefault="00CE459B" w:rsidP="00CE459B">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r>
      <w:r w:rsidR="00F74C9C" w:rsidRPr="00F74C9C">
        <w:rPr>
          <w:color w:val="000000"/>
          <w:sz w:val="24"/>
          <w:szCs w:val="24"/>
        </w:rPr>
        <w:t>We light this candle for peace.</w:t>
      </w:r>
    </w:p>
    <w:p w:rsidR="00CE459B" w:rsidRPr="00E93392" w:rsidRDefault="00CE459B" w:rsidP="00CE459B">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r>
      <w:r w:rsidR="00F74C9C" w:rsidRPr="00F74C9C">
        <w:rPr>
          <w:color w:val="000000"/>
          <w:sz w:val="24"/>
          <w:szCs w:val="24"/>
        </w:rPr>
        <w:t xml:space="preserve">We light the candles of hope and peace as a sign </w:t>
      </w:r>
      <w:r w:rsidR="00F74C9C">
        <w:rPr>
          <w:color w:val="000000"/>
          <w:sz w:val="24"/>
          <w:szCs w:val="24"/>
        </w:rPr>
        <w:br/>
        <w:t xml:space="preserve"> </w:t>
      </w:r>
      <w:r w:rsidR="00F74C9C">
        <w:rPr>
          <w:color w:val="000000"/>
          <w:sz w:val="24"/>
          <w:szCs w:val="24"/>
        </w:rPr>
        <w:tab/>
      </w:r>
      <w:r w:rsidR="00F74C9C">
        <w:rPr>
          <w:color w:val="000000"/>
          <w:sz w:val="24"/>
          <w:szCs w:val="24"/>
        </w:rPr>
        <w:tab/>
      </w:r>
      <w:r w:rsidR="00F74C9C" w:rsidRPr="00F74C9C">
        <w:rPr>
          <w:color w:val="000000"/>
          <w:sz w:val="24"/>
          <w:szCs w:val="24"/>
        </w:rPr>
        <w:t>of the coming light of Christ.</w:t>
      </w:r>
    </w:p>
    <w:p w:rsidR="00CE459B" w:rsidRPr="00657E4C" w:rsidRDefault="00CE459B" w:rsidP="00CE459B">
      <w:pPr>
        <w:tabs>
          <w:tab w:val="right" w:pos="1620"/>
          <w:tab w:val="left" w:pos="1800"/>
          <w:tab w:val="center" w:pos="3240"/>
          <w:tab w:val="right" w:pos="5400"/>
        </w:tabs>
        <w:spacing w:after="20"/>
        <w:ind w:left="720"/>
        <w:rPr>
          <w:b/>
          <w:bCs/>
          <w:color w:val="000000"/>
          <w:sz w:val="24"/>
          <w:szCs w:val="24"/>
        </w:rPr>
      </w:pPr>
      <w:r w:rsidRPr="00D20372">
        <w:rPr>
          <w:sz w:val="24"/>
        </w:rPr>
        <w:tab/>
      </w:r>
      <w:r>
        <w:rPr>
          <w:b/>
          <w:bCs/>
          <w:color w:val="000000"/>
          <w:sz w:val="24"/>
          <w:szCs w:val="24"/>
        </w:rPr>
        <w:t>All:</w:t>
      </w:r>
      <w:r w:rsidRPr="00E93392">
        <w:rPr>
          <w:sz w:val="24"/>
        </w:rPr>
        <w:t xml:space="preserve"> </w:t>
      </w:r>
      <w:r w:rsidRPr="00D20372">
        <w:rPr>
          <w:sz w:val="24"/>
        </w:rPr>
        <w:tab/>
      </w:r>
      <w:r w:rsidR="00F74C9C" w:rsidRPr="00F74C9C">
        <w:rPr>
          <w:b/>
          <w:bCs/>
          <w:sz w:val="24"/>
        </w:rPr>
        <w:t>Come, let us walk in the light of the L</w:t>
      </w:r>
      <w:r w:rsidR="00F74C9C">
        <w:rPr>
          <w:b/>
          <w:bCs/>
          <w:sz w:val="24"/>
        </w:rPr>
        <w:t>ord</w:t>
      </w:r>
      <w:r w:rsidR="00F74C9C" w:rsidRPr="00F74C9C">
        <w:rPr>
          <w:b/>
          <w:bCs/>
          <w:sz w:val="24"/>
        </w:rPr>
        <w:t>!</w:t>
      </w:r>
    </w:p>
    <w:p w:rsidR="00CE459B" w:rsidRPr="00CD0F6F" w:rsidRDefault="00CE459B" w:rsidP="00CE459B">
      <w:pPr>
        <w:tabs>
          <w:tab w:val="left" w:pos="90"/>
          <w:tab w:val="center" w:pos="3240"/>
          <w:tab w:val="center" w:pos="3960"/>
          <w:tab w:val="right" w:pos="7920"/>
        </w:tabs>
        <w:ind w:left="-360"/>
        <w:rPr>
          <w:i/>
          <w:iCs/>
          <w:sz w:val="24"/>
          <w:szCs w:val="24"/>
        </w:rPr>
      </w:pPr>
      <w:r w:rsidRPr="00DC5359">
        <w:rPr>
          <w:b/>
          <w:noProof/>
          <w:color w:val="FF0000"/>
          <w:sz w:val="22"/>
          <w:szCs w:val="22"/>
        </w:rPr>
        <w:drawing>
          <wp:anchor distT="0" distB="0" distL="114300" distR="114300" simplePos="0" relativeHeight="251965952" behindDoc="1" locked="0" layoutInCell="1" allowOverlap="1">
            <wp:simplePos x="0" y="0"/>
            <wp:positionH relativeFrom="column">
              <wp:posOffset>-704850</wp:posOffset>
            </wp:positionH>
            <wp:positionV relativeFrom="paragraph">
              <wp:posOffset>176530</wp:posOffset>
            </wp:positionV>
            <wp:extent cx="363855" cy="368300"/>
            <wp:effectExtent l="0" t="0" r="0" b="0"/>
            <wp:wrapNone/>
            <wp:docPr id="1009297263" name="Graphic 100929726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CE459B" w:rsidRDefault="00CE459B" w:rsidP="00CE459B">
      <w:pPr>
        <w:tabs>
          <w:tab w:val="left" w:pos="90"/>
          <w:tab w:val="center" w:pos="3240"/>
          <w:tab w:val="right" w:pos="7920"/>
        </w:tabs>
        <w:ind w:left="-360"/>
        <w:rPr>
          <w:sz w:val="24"/>
        </w:rPr>
      </w:pPr>
      <w:r>
        <w:rPr>
          <w:sz w:val="24"/>
          <w:szCs w:val="24"/>
        </w:rPr>
        <w:t xml:space="preserve"> 4</w:t>
      </w:r>
      <w:r w:rsidRPr="00D20372">
        <w:rPr>
          <w:sz w:val="24"/>
        </w:rPr>
        <w:t xml:space="preserve"> </w:t>
      </w:r>
      <w:bookmarkStart w:id="7" w:name="_Hlk152160789"/>
      <w:r w:rsidRPr="00D20372">
        <w:rPr>
          <w:sz w:val="24"/>
        </w:rPr>
        <w:tab/>
      </w:r>
      <w:bookmarkEnd w:id="7"/>
      <w:r>
        <w:rPr>
          <w:sz w:val="24"/>
        </w:rPr>
        <w:t xml:space="preserve">Response 314:   </w:t>
      </w:r>
      <w:r w:rsidRPr="006F37E1">
        <w:rPr>
          <w:i/>
          <w:iCs/>
          <w:sz w:val="24"/>
        </w:rPr>
        <w:t>Longing for Light, We Wait in Darkness</w:t>
      </w:r>
      <w:r>
        <w:rPr>
          <w:sz w:val="24"/>
        </w:rPr>
        <w:t xml:space="preserve">  (verses 1, 2)</w:t>
      </w:r>
    </w:p>
    <w:p w:rsidR="00CE459B" w:rsidRPr="006F37E1" w:rsidRDefault="00CE459B" w:rsidP="00CE459B">
      <w:pPr>
        <w:tabs>
          <w:tab w:val="left" w:pos="90"/>
          <w:tab w:val="center" w:pos="3240"/>
          <w:tab w:val="right" w:pos="7920"/>
        </w:tabs>
        <w:ind w:left="-360"/>
        <w:rPr>
          <w:i/>
          <w:iCs/>
          <w:sz w:val="24"/>
        </w:rPr>
      </w:pPr>
      <w:r>
        <w:rPr>
          <w:sz w:val="24"/>
        </w:rPr>
        <w:t xml:space="preserve">                                            </w:t>
      </w:r>
      <w:r w:rsidRPr="006F37E1">
        <w:rPr>
          <w:i/>
          <w:iCs/>
          <w:sz w:val="24"/>
        </w:rPr>
        <w:t>(Christ, Be Our Light)</w:t>
      </w:r>
    </w:p>
    <w:p w:rsidR="00CE459B" w:rsidRDefault="00CE459B" w:rsidP="00CE459B">
      <w:pPr>
        <w:tabs>
          <w:tab w:val="left" w:pos="90"/>
          <w:tab w:val="center" w:pos="3240"/>
          <w:tab w:val="right" w:pos="7920"/>
        </w:tabs>
        <w:ind w:left="720"/>
        <w:rPr>
          <w:b/>
          <w:bCs/>
          <w:sz w:val="24"/>
          <w:szCs w:val="24"/>
        </w:rPr>
      </w:pPr>
      <w:r w:rsidRPr="006F37E1">
        <w:rPr>
          <w:b/>
          <w:bCs/>
          <w:sz w:val="24"/>
          <w:szCs w:val="24"/>
        </w:rPr>
        <w:t>Longing for light, we wait in darkness.</w:t>
      </w:r>
      <w:r w:rsidRPr="006F37E1">
        <w:rPr>
          <w:b/>
          <w:bCs/>
          <w:sz w:val="24"/>
          <w:szCs w:val="24"/>
        </w:rPr>
        <w:br/>
        <w:t>Longing for truth, we turn to you.</w:t>
      </w:r>
      <w:r w:rsidRPr="006F37E1">
        <w:rPr>
          <w:b/>
          <w:bCs/>
          <w:sz w:val="24"/>
          <w:szCs w:val="24"/>
        </w:rPr>
        <w:br/>
        <w:t>Make us your own, your holy people,</w:t>
      </w:r>
      <w:r w:rsidRPr="006F37E1">
        <w:rPr>
          <w:b/>
          <w:bCs/>
          <w:sz w:val="24"/>
          <w:szCs w:val="24"/>
        </w:rPr>
        <w:br/>
        <w:t>Light for the world to see.</w:t>
      </w:r>
      <w:r w:rsidRPr="006F37E1">
        <w:rPr>
          <w:b/>
          <w:bCs/>
          <w:sz w:val="24"/>
          <w:szCs w:val="24"/>
        </w:rPr>
        <w:br/>
        <w:t>Christ, be our light! Shine in our hearts. Shine through the darkness.</w:t>
      </w:r>
      <w:r w:rsidRPr="006F37E1">
        <w:rPr>
          <w:b/>
          <w:bCs/>
          <w:sz w:val="24"/>
          <w:szCs w:val="24"/>
        </w:rPr>
        <w:br/>
        <w:t>Christ, be our light! Shine in your church gathered today.</w:t>
      </w:r>
    </w:p>
    <w:p w:rsidR="00CE459B" w:rsidRDefault="00CE459B" w:rsidP="00CE459B">
      <w:pPr>
        <w:tabs>
          <w:tab w:val="left" w:pos="90"/>
          <w:tab w:val="center" w:pos="3240"/>
          <w:tab w:val="right" w:pos="7920"/>
        </w:tabs>
        <w:ind w:left="720"/>
        <w:rPr>
          <w:b/>
          <w:bCs/>
          <w:sz w:val="24"/>
          <w:szCs w:val="24"/>
        </w:rPr>
      </w:pPr>
    </w:p>
    <w:p w:rsidR="00CE459B" w:rsidRDefault="00CE459B" w:rsidP="00CE459B">
      <w:pPr>
        <w:tabs>
          <w:tab w:val="left" w:pos="90"/>
          <w:tab w:val="center" w:pos="3240"/>
          <w:tab w:val="right" w:pos="7920"/>
        </w:tabs>
        <w:ind w:left="720"/>
        <w:rPr>
          <w:b/>
          <w:bCs/>
          <w:sz w:val="24"/>
          <w:szCs w:val="24"/>
        </w:rPr>
      </w:pPr>
      <w:r w:rsidRPr="00CE459B">
        <w:rPr>
          <w:b/>
          <w:bCs/>
          <w:sz w:val="24"/>
          <w:szCs w:val="24"/>
        </w:rPr>
        <w:t>Longing for peace, our world is troubled.</w:t>
      </w:r>
      <w:r w:rsidRPr="00CE459B">
        <w:rPr>
          <w:b/>
          <w:bCs/>
          <w:sz w:val="24"/>
          <w:szCs w:val="24"/>
        </w:rPr>
        <w:br/>
        <w:t>Longing for hope, many despair.</w:t>
      </w:r>
      <w:r w:rsidRPr="00CE459B">
        <w:rPr>
          <w:b/>
          <w:bCs/>
          <w:sz w:val="24"/>
          <w:szCs w:val="24"/>
        </w:rPr>
        <w:br/>
        <w:t>Your word alone has power to save us.</w:t>
      </w:r>
      <w:r w:rsidRPr="00CE459B">
        <w:rPr>
          <w:b/>
          <w:bCs/>
          <w:sz w:val="24"/>
          <w:szCs w:val="24"/>
        </w:rPr>
        <w:br/>
        <w:t>Make us your living voice.</w:t>
      </w:r>
      <w:r w:rsidRPr="00CE459B">
        <w:rPr>
          <w:b/>
          <w:bCs/>
          <w:sz w:val="24"/>
          <w:szCs w:val="24"/>
        </w:rPr>
        <w:br/>
        <w:t>Christ, be our light! Shine in our hearts. Shine through the darkness.</w:t>
      </w:r>
      <w:r w:rsidRPr="00CE459B">
        <w:rPr>
          <w:b/>
          <w:bCs/>
          <w:sz w:val="24"/>
          <w:szCs w:val="24"/>
        </w:rPr>
        <w:br/>
        <w:t>Christ, be our light! Shine in your church gathered today.</w:t>
      </w:r>
    </w:p>
    <w:p w:rsidR="00CE459B" w:rsidRDefault="00CE459B" w:rsidP="00CE459B">
      <w:pPr>
        <w:tabs>
          <w:tab w:val="left" w:pos="90"/>
          <w:tab w:val="center" w:pos="3240"/>
          <w:tab w:val="right" w:pos="7920"/>
        </w:tabs>
        <w:ind w:left="720"/>
        <w:rPr>
          <w:sz w:val="16"/>
          <w:szCs w:val="16"/>
        </w:rPr>
      </w:pPr>
      <w:bookmarkStart w:id="8" w:name="_Hlk152233258"/>
    </w:p>
    <w:p w:rsidR="00CE459B" w:rsidRPr="006F37E1" w:rsidRDefault="00CE459B" w:rsidP="00CE459B">
      <w:pPr>
        <w:tabs>
          <w:tab w:val="left" w:pos="90"/>
          <w:tab w:val="center" w:pos="3240"/>
          <w:tab w:val="right" w:pos="7920"/>
        </w:tabs>
        <w:ind w:left="720"/>
        <w:rPr>
          <w:sz w:val="16"/>
          <w:szCs w:val="16"/>
        </w:rPr>
      </w:pPr>
      <w:bookmarkStart w:id="9" w:name="_Hlk120125775"/>
      <w:r w:rsidRPr="006F37E1">
        <w:rPr>
          <w:sz w:val="16"/>
          <w:szCs w:val="16"/>
        </w:rPr>
        <w:lastRenderedPageBreak/>
        <w:t>Text and Music © 1993 Bernadette Farrell (Published by OCP)</w:t>
      </w:r>
    </w:p>
    <w:p w:rsidR="00CE459B" w:rsidRPr="006F37E1" w:rsidRDefault="00CE459B" w:rsidP="00CE459B">
      <w:pPr>
        <w:tabs>
          <w:tab w:val="left" w:pos="90"/>
          <w:tab w:val="center" w:pos="3240"/>
          <w:tab w:val="right" w:pos="7920"/>
        </w:tabs>
        <w:ind w:left="720"/>
        <w:rPr>
          <w:sz w:val="16"/>
          <w:szCs w:val="16"/>
        </w:rPr>
      </w:pPr>
      <w:r w:rsidRPr="006F37E1">
        <w:rPr>
          <w:sz w:val="16"/>
          <w:szCs w:val="16"/>
        </w:rPr>
        <w:t>Reprinted/Streamed with permission under OneLicense.net #A-739517. All rights reserved.</w:t>
      </w:r>
      <w:bookmarkEnd w:id="9"/>
    </w:p>
    <w:bookmarkEnd w:id="8"/>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10" w:name="_Hlk145327445"/>
      <w:bookmarkStart w:id="11" w:name="_Hlk82086111"/>
      <w:r w:rsidRPr="00717842">
        <w:tab/>
      </w:r>
      <w:r w:rsidR="006F3D03">
        <w:tab/>
      </w:r>
      <w:bookmarkEnd w:id="10"/>
      <w:r w:rsidR="00CB664A">
        <w:t>(Psalm 27:14; James 5:8)</w:t>
      </w:r>
    </w:p>
    <w:p w:rsidR="000A51E4" w:rsidRPr="00237A15" w:rsidRDefault="000A51E4" w:rsidP="000A51E4">
      <w:pPr>
        <w:tabs>
          <w:tab w:val="right" w:pos="1260"/>
          <w:tab w:val="left" w:pos="1440"/>
          <w:tab w:val="center" w:pos="3240"/>
          <w:tab w:val="right" w:pos="5400"/>
        </w:tabs>
        <w:spacing w:after="20"/>
        <w:rPr>
          <w:sz w:val="22"/>
          <w:szCs w:val="22"/>
        </w:rPr>
      </w:pPr>
      <w:bookmarkStart w:id="12" w:name="_Hlk127277641"/>
      <w:bookmarkEnd w:id="11"/>
      <w:r w:rsidRPr="00237A15">
        <w:rPr>
          <w:sz w:val="22"/>
          <w:szCs w:val="22"/>
        </w:rPr>
        <w:tab/>
        <w:t>Leader:</w:t>
      </w:r>
      <w:r w:rsidRPr="00237A15">
        <w:rPr>
          <w:sz w:val="22"/>
          <w:szCs w:val="22"/>
        </w:rPr>
        <w:tab/>
      </w:r>
      <w:r w:rsidR="00F74C9C" w:rsidRPr="00F74C9C">
        <w:rPr>
          <w:bCs/>
          <w:color w:val="000000"/>
          <w:sz w:val="24"/>
          <w:szCs w:val="24"/>
        </w:rPr>
        <w:t>Wait</w:t>
      </w:r>
      <w:r w:rsidR="00F74C9C" w:rsidRPr="00F74C9C">
        <w:rPr>
          <w:color w:val="000000"/>
          <w:sz w:val="24"/>
          <w:szCs w:val="24"/>
        </w:rPr>
        <w:t> for the Lord; be strong,</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F74C9C" w:rsidRPr="00F74C9C">
        <w:rPr>
          <w:b/>
          <w:bCs/>
          <w:sz w:val="22"/>
          <w:szCs w:val="22"/>
        </w:rPr>
        <w:t>And let your heart take courage; wait for the Lord!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3" w:name="_Hlk71232737"/>
      <w:r w:rsidR="00F74C9C" w:rsidRPr="00F74C9C">
        <w:rPr>
          <w:b/>
          <w:bCs/>
          <w:sz w:val="24"/>
          <w:szCs w:val="24"/>
        </w:rPr>
        <w:t>The Lord is near!</w:t>
      </w:r>
    </w:p>
    <w:bookmarkEnd w:id="12"/>
    <w:bookmarkEnd w:id="13"/>
    <w:p w:rsidR="00D31409" w:rsidRPr="00363A34" w:rsidRDefault="00956E4A" w:rsidP="00017F72">
      <w:pPr>
        <w:tabs>
          <w:tab w:val="left" w:pos="90"/>
          <w:tab w:val="center" w:pos="2610"/>
          <w:tab w:val="right" w:pos="7920"/>
        </w:tabs>
        <w:spacing w:after="40"/>
        <w:ind w:left="-360"/>
        <w:rPr>
          <w:b/>
          <w:bCs/>
          <w:sz w:val="24"/>
          <w:szCs w:val="24"/>
        </w:rPr>
      </w:pPr>
      <w:r w:rsidRPr="00363A34">
        <w:rPr>
          <w:b/>
          <w:noProof/>
          <w:sz w:val="24"/>
          <w:szCs w:val="24"/>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F74C9C" w:rsidRDefault="00AF42BD" w:rsidP="00D33C94">
      <w:pPr>
        <w:tabs>
          <w:tab w:val="left" w:pos="90"/>
          <w:tab w:val="center" w:pos="3240"/>
          <w:tab w:val="left" w:pos="4050"/>
          <w:tab w:val="right" w:pos="7920"/>
        </w:tabs>
        <w:ind w:left="-360"/>
        <w:rPr>
          <w:bCs/>
          <w:i/>
          <w:iCs/>
        </w:rPr>
      </w:pPr>
      <w:r w:rsidRPr="00D20372">
        <w:t xml:space="preserve"> </w:t>
      </w:r>
      <w:r w:rsidR="00D6083C">
        <w:rPr>
          <w:sz w:val="24"/>
          <w:szCs w:val="24"/>
        </w:rPr>
        <w:t>6</w:t>
      </w:r>
      <w:r w:rsidRPr="00D20372">
        <w:tab/>
      </w:r>
      <w:bookmarkStart w:id="14" w:name="_Hlk150963740"/>
      <w:r w:rsidR="003749D5" w:rsidRPr="008F671C">
        <w:rPr>
          <w:sz w:val="24"/>
        </w:rPr>
        <w:t>Hymn</w:t>
      </w:r>
      <w:r w:rsidR="003749D5" w:rsidRPr="002E71DE">
        <w:rPr>
          <w:sz w:val="24"/>
        </w:rPr>
        <w:t xml:space="preserve">: </w:t>
      </w:r>
      <w:r w:rsidR="003749D5">
        <w:rPr>
          <w:sz w:val="24"/>
        </w:rPr>
        <w:t xml:space="preserve">  </w:t>
      </w:r>
      <w:bookmarkEnd w:id="14"/>
      <w:r w:rsidR="00F74C9C">
        <w:rPr>
          <w:bCs/>
          <w:i/>
          <w:iCs/>
          <w:sz w:val="24"/>
        </w:rPr>
        <w:t>Here I Am to Worship</w:t>
      </w:r>
      <w:r w:rsidR="00F226D4">
        <w:rPr>
          <w:bCs/>
          <w:i/>
          <w:iCs/>
          <w:sz w:val="24"/>
        </w:rPr>
        <w:t xml:space="preserve"> </w:t>
      </w:r>
      <w:r w:rsidR="00D17007" w:rsidRPr="00237A15">
        <w:rPr>
          <w:b/>
          <w:sz w:val="22"/>
          <w:szCs w:val="22"/>
        </w:rPr>
        <w:tab/>
      </w:r>
      <w:r w:rsidR="00F74C9C">
        <w:rPr>
          <w:b/>
          <w:sz w:val="22"/>
          <w:szCs w:val="22"/>
        </w:rPr>
        <w:tab/>
      </w:r>
      <w:r w:rsidR="00F74C9C" w:rsidRPr="00F74C9C">
        <w:rPr>
          <w:bCs/>
        </w:rPr>
        <w:tab/>
        <w:t>Pg. 19, gold worship supplement</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F74C9C" w:rsidP="00124393">
      <w:pPr>
        <w:tabs>
          <w:tab w:val="left" w:pos="90"/>
          <w:tab w:val="center" w:pos="2700"/>
          <w:tab w:val="right" w:pos="5400"/>
          <w:tab w:val="right" w:pos="6480"/>
        </w:tabs>
        <w:ind w:left="446"/>
        <w:rPr>
          <w:b/>
          <w:bCs/>
          <w:noProof/>
          <w:sz w:val="22"/>
          <w:szCs w:val="22"/>
        </w:rPr>
      </w:pPr>
      <w:bookmarkStart w:id="15" w:name="_Hlk146275881"/>
      <w:r w:rsidRPr="00F74C9C">
        <w:rPr>
          <w:b/>
          <w:bCs/>
          <w:color w:val="000000"/>
          <w:sz w:val="24"/>
          <w:szCs w:val="24"/>
        </w:rPr>
        <w:t xml:space="preserve">Faithful God, you are at work to restore all of creation in its intended harmony. Give us your shalom that we may be reconciled to all enemies in the peace that passes all understanding through Christ Jesus our Lord. God of promise, God of hope, into our darkness come. </w:t>
      </w:r>
      <w:r w:rsidR="00573EF3" w:rsidRPr="00573EF3">
        <w:rPr>
          <w:b/>
          <w:bCs/>
          <w:sz w:val="24"/>
          <w:szCs w:val="24"/>
        </w:rPr>
        <w:t xml:space="preserve">Amen.  </w:t>
      </w:r>
      <w:bookmarkEnd w:id="15"/>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6" w:name="_Hlk74215069"/>
      <w:r w:rsidRPr="00D20372">
        <w:rPr>
          <w:sz w:val="24"/>
          <w:szCs w:val="24"/>
        </w:rPr>
        <w:t>Time of silence for personal prayer and confession</w:t>
      </w:r>
      <w:bookmarkEnd w:id="16"/>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290A12" w:rsidRPr="000F48FB" w:rsidRDefault="00A64FE3" w:rsidP="00290A12">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290A12">
        <w:rPr>
          <w:sz w:val="24"/>
          <w:szCs w:val="24"/>
        </w:rPr>
        <w:t>The Good News of Jesus Christ</w:t>
      </w:r>
      <w:r w:rsidR="00290A12" w:rsidRPr="00B2109B">
        <w:rPr>
          <w:sz w:val="24"/>
          <w:szCs w:val="24"/>
        </w:rPr>
        <w:t xml:space="preserve">   </w:t>
      </w:r>
      <w:r w:rsidR="00290A12">
        <w:rPr>
          <w:sz w:val="24"/>
          <w:szCs w:val="24"/>
        </w:rPr>
        <w:t xml:space="preserve"> </w:t>
      </w:r>
      <w:r w:rsidR="00290A12">
        <w:rPr>
          <w:sz w:val="24"/>
        </w:rPr>
        <w:tab/>
      </w:r>
      <w:r w:rsidR="00290A12">
        <w:rPr>
          <w:sz w:val="24"/>
          <w:szCs w:val="24"/>
        </w:rPr>
        <w:t xml:space="preserve"> </w:t>
      </w:r>
      <w:r w:rsidR="00290A12">
        <w:t xml:space="preserve">(Isaiah 35: 1, 10) </w:t>
      </w:r>
    </w:p>
    <w:p w:rsidR="00290A12" w:rsidRPr="00D27BF1" w:rsidRDefault="00290A12" w:rsidP="00290A1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630C3">
        <w:rPr>
          <w:sz w:val="24"/>
          <w:szCs w:val="24"/>
        </w:rPr>
        <w:t>The wilderness will rejoice; the dry land will blossom.</w:t>
      </w:r>
      <w:r w:rsidRPr="00D630C3">
        <w:rPr>
          <w:sz w:val="24"/>
          <w:szCs w:val="24"/>
        </w:rPr>
        <w:br/>
        <w:t xml:space="preserve"> </w:t>
      </w:r>
      <w:r w:rsidRPr="00D630C3">
        <w:rPr>
          <w:sz w:val="24"/>
          <w:szCs w:val="24"/>
        </w:rPr>
        <w:tab/>
      </w:r>
      <w:r w:rsidRPr="00D630C3">
        <w:rPr>
          <w:sz w:val="24"/>
          <w:szCs w:val="24"/>
        </w:rPr>
        <w:tab/>
        <w:t>The people of God will return with joy and singing.</w:t>
      </w:r>
    </w:p>
    <w:p w:rsidR="00290A12" w:rsidRPr="00D27BF1" w:rsidRDefault="00290A12" w:rsidP="00290A1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630C3">
        <w:rPr>
          <w:b/>
          <w:bCs/>
          <w:sz w:val="24"/>
          <w:szCs w:val="24"/>
        </w:rPr>
        <w:t xml:space="preserve">In the name of Jesus Christ, we are forgiven! </w:t>
      </w:r>
      <w:r w:rsidRPr="00D630C3">
        <w:rPr>
          <w:b/>
          <w:bCs/>
          <w:sz w:val="24"/>
          <w:szCs w:val="24"/>
        </w:rPr>
        <w:br/>
        <w:t xml:space="preserve"> </w:t>
      </w:r>
      <w:r w:rsidRPr="00D630C3">
        <w:rPr>
          <w:b/>
          <w:bCs/>
          <w:sz w:val="24"/>
          <w:szCs w:val="24"/>
        </w:rPr>
        <w:tab/>
      </w:r>
      <w:r w:rsidRPr="00D630C3">
        <w:rPr>
          <w:b/>
          <w:bCs/>
          <w:sz w:val="24"/>
          <w:szCs w:val="24"/>
        </w:rPr>
        <w:tab/>
        <w:t>Thanks be to God.</w:t>
      </w:r>
    </w:p>
    <w:p w:rsidR="0068196F" w:rsidRPr="001A2AEE" w:rsidRDefault="00CC4D91" w:rsidP="00290A12">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4814FF" w:rsidRPr="000232F3" w:rsidRDefault="0068196F" w:rsidP="004814FF">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4814FF" w:rsidRPr="000232F3">
        <w:rPr>
          <w:sz w:val="24"/>
          <w:szCs w:val="24"/>
        </w:rPr>
        <w:t xml:space="preserve">Response </w:t>
      </w:r>
      <w:r w:rsidR="00290A12">
        <w:rPr>
          <w:sz w:val="24"/>
          <w:szCs w:val="24"/>
        </w:rPr>
        <w:t>83</w:t>
      </w:r>
      <w:r w:rsidR="004814FF" w:rsidRPr="000232F3">
        <w:t xml:space="preserve">:  </w:t>
      </w:r>
      <w:r w:rsidR="00290A12">
        <w:t xml:space="preserve"> </w:t>
      </w:r>
      <w:r w:rsidR="00290A12">
        <w:rPr>
          <w:i/>
          <w:sz w:val="22"/>
          <w:szCs w:val="22"/>
        </w:rPr>
        <w:t xml:space="preserve">Come, Thou Long-Expected Jesus </w:t>
      </w:r>
      <w:r w:rsidR="00290A12">
        <w:rPr>
          <w:iCs/>
        </w:rPr>
        <w:t xml:space="preserve"> (verses 1, 2)</w:t>
      </w:r>
      <w:r w:rsidR="004814FF">
        <w:t xml:space="preserve"> </w:t>
      </w:r>
    </w:p>
    <w:p w:rsidR="004814FF" w:rsidRDefault="00290A12" w:rsidP="004814FF">
      <w:pPr>
        <w:tabs>
          <w:tab w:val="left" w:pos="90"/>
          <w:tab w:val="center" w:pos="3240"/>
          <w:tab w:val="right" w:pos="6480"/>
        </w:tabs>
        <w:ind w:left="907"/>
        <w:rPr>
          <w:b/>
          <w:bCs/>
          <w:sz w:val="22"/>
          <w:szCs w:val="22"/>
        </w:rPr>
      </w:pPr>
      <w:r>
        <w:rPr>
          <w:b/>
          <w:bCs/>
          <w:sz w:val="22"/>
          <w:szCs w:val="22"/>
        </w:rPr>
        <w:t>Come, though long-expected Jesus,</w:t>
      </w:r>
    </w:p>
    <w:p w:rsidR="00290A12" w:rsidRDefault="00290A12" w:rsidP="004814FF">
      <w:pPr>
        <w:tabs>
          <w:tab w:val="left" w:pos="90"/>
          <w:tab w:val="center" w:pos="3240"/>
          <w:tab w:val="right" w:pos="6480"/>
        </w:tabs>
        <w:ind w:left="907"/>
        <w:rPr>
          <w:b/>
          <w:bCs/>
          <w:sz w:val="22"/>
          <w:szCs w:val="22"/>
        </w:rPr>
      </w:pPr>
      <w:r>
        <w:rPr>
          <w:b/>
          <w:bCs/>
          <w:sz w:val="22"/>
          <w:szCs w:val="22"/>
        </w:rPr>
        <w:t>Born to set thy people free,</w:t>
      </w:r>
    </w:p>
    <w:p w:rsidR="00290A12" w:rsidRDefault="00290A12" w:rsidP="004814FF">
      <w:pPr>
        <w:tabs>
          <w:tab w:val="left" w:pos="90"/>
          <w:tab w:val="center" w:pos="3240"/>
          <w:tab w:val="right" w:pos="6480"/>
        </w:tabs>
        <w:ind w:left="907"/>
        <w:rPr>
          <w:b/>
          <w:bCs/>
          <w:sz w:val="22"/>
          <w:szCs w:val="22"/>
        </w:rPr>
      </w:pPr>
      <w:r>
        <w:rPr>
          <w:b/>
          <w:bCs/>
          <w:sz w:val="22"/>
          <w:szCs w:val="22"/>
        </w:rPr>
        <w:t>From our fears and sins release us;</w:t>
      </w:r>
    </w:p>
    <w:p w:rsidR="00290A12" w:rsidRDefault="00290A12" w:rsidP="004814FF">
      <w:pPr>
        <w:tabs>
          <w:tab w:val="left" w:pos="90"/>
          <w:tab w:val="center" w:pos="3240"/>
          <w:tab w:val="right" w:pos="6480"/>
        </w:tabs>
        <w:ind w:left="907"/>
        <w:rPr>
          <w:b/>
          <w:bCs/>
          <w:sz w:val="22"/>
          <w:szCs w:val="22"/>
        </w:rPr>
      </w:pPr>
      <w:r>
        <w:rPr>
          <w:b/>
          <w:bCs/>
          <w:sz w:val="22"/>
          <w:szCs w:val="22"/>
        </w:rPr>
        <w:t>Let us find our rest in thee.</w:t>
      </w:r>
    </w:p>
    <w:p w:rsidR="00290A12" w:rsidRDefault="00290A12" w:rsidP="004814FF">
      <w:pPr>
        <w:tabs>
          <w:tab w:val="left" w:pos="90"/>
          <w:tab w:val="center" w:pos="3240"/>
          <w:tab w:val="right" w:pos="6480"/>
        </w:tabs>
        <w:ind w:left="907"/>
        <w:rPr>
          <w:b/>
          <w:bCs/>
          <w:sz w:val="22"/>
          <w:szCs w:val="22"/>
        </w:rPr>
      </w:pPr>
    </w:p>
    <w:p w:rsidR="00290A12" w:rsidRDefault="00290A12" w:rsidP="004814FF">
      <w:pPr>
        <w:tabs>
          <w:tab w:val="left" w:pos="90"/>
          <w:tab w:val="center" w:pos="3240"/>
          <w:tab w:val="right" w:pos="6480"/>
        </w:tabs>
        <w:ind w:left="907"/>
        <w:rPr>
          <w:b/>
          <w:bCs/>
          <w:sz w:val="22"/>
          <w:szCs w:val="22"/>
        </w:rPr>
      </w:pPr>
      <w:r>
        <w:rPr>
          <w:b/>
          <w:bCs/>
          <w:sz w:val="22"/>
          <w:szCs w:val="22"/>
        </w:rPr>
        <w:t>Israel’s strength and consolation,</w:t>
      </w:r>
    </w:p>
    <w:p w:rsidR="00290A12" w:rsidRDefault="00290A12" w:rsidP="004814FF">
      <w:pPr>
        <w:tabs>
          <w:tab w:val="left" w:pos="90"/>
          <w:tab w:val="center" w:pos="3240"/>
          <w:tab w:val="right" w:pos="6480"/>
        </w:tabs>
        <w:ind w:left="907"/>
        <w:rPr>
          <w:b/>
          <w:bCs/>
          <w:sz w:val="22"/>
          <w:szCs w:val="22"/>
        </w:rPr>
      </w:pPr>
      <w:r>
        <w:rPr>
          <w:b/>
          <w:bCs/>
          <w:sz w:val="22"/>
          <w:szCs w:val="22"/>
        </w:rPr>
        <w:t>Hope of all the earth thou art;</w:t>
      </w:r>
    </w:p>
    <w:p w:rsidR="00290A12" w:rsidRDefault="00290A12" w:rsidP="004814FF">
      <w:pPr>
        <w:tabs>
          <w:tab w:val="left" w:pos="90"/>
          <w:tab w:val="center" w:pos="3240"/>
          <w:tab w:val="right" w:pos="6480"/>
        </w:tabs>
        <w:ind w:left="907"/>
        <w:rPr>
          <w:b/>
          <w:bCs/>
          <w:sz w:val="22"/>
          <w:szCs w:val="22"/>
        </w:rPr>
      </w:pPr>
      <w:r>
        <w:rPr>
          <w:b/>
          <w:bCs/>
          <w:sz w:val="22"/>
          <w:szCs w:val="22"/>
        </w:rPr>
        <w:t>Dear desire of every nation,</w:t>
      </w:r>
    </w:p>
    <w:p w:rsidR="00290A12" w:rsidRDefault="00290A12" w:rsidP="004814FF">
      <w:pPr>
        <w:tabs>
          <w:tab w:val="left" w:pos="90"/>
          <w:tab w:val="center" w:pos="3240"/>
          <w:tab w:val="right" w:pos="6480"/>
        </w:tabs>
        <w:ind w:left="907"/>
        <w:rPr>
          <w:b/>
          <w:bCs/>
          <w:sz w:val="22"/>
          <w:szCs w:val="22"/>
        </w:rPr>
      </w:pPr>
      <w:r>
        <w:rPr>
          <w:b/>
          <w:bCs/>
          <w:sz w:val="22"/>
          <w:szCs w:val="22"/>
        </w:rPr>
        <w:t>Joy of every longing heart.</w:t>
      </w:r>
    </w:p>
    <w:p w:rsidR="004814FF" w:rsidRPr="004F6CF5" w:rsidRDefault="004814FF" w:rsidP="004814FF">
      <w:pPr>
        <w:tabs>
          <w:tab w:val="left" w:pos="90"/>
          <w:tab w:val="center" w:pos="3240"/>
          <w:tab w:val="left" w:pos="5040"/>
          <w:tab w:val="right" w:pos="6480"/>
        </w:tabs>
        <w:ind w:left="900"/>
        <w:rPr>
          <w:sz w:val="16"/>
          <w:szCs w:val="16"/>
        </w:rPr>
      </w:pPr>
    </w:p>
    <w:p w:rsidR="004814FF" w:rsidRPr="004F6CF5" w:rsidRDefault="004814FF" w:rsidP="004814FF">
      <w:pPr>
        <w:ind w:left="900"/>
        <w:rPr>
          <w:rFonts w:eastAsiaTheme="minorHAnsi"/>
          <w:sz w:val="16"/>
          <w:szCs w:val="16"/>
        </w:rPr>
      </w:pPr>
      <w:r>
        <w:rPr>
          <w:rFonts w:eastAsiaTheme="minorHAnsi"/>
          <w:sz w:val="16"/>
          <w:szCs w:val="16"/>
        </w:rPr>
        <w:t>Public domain</w:t>
      </w:r>
    </w:p>
    <w:p w:rsidR="00A006D0" w:rsidRPr="00E64074" w:rsidRDefault="00A006D0" w:rsidP="004814FF">
      <w:pPr>
        <w:tabs>
          <w:tab w:val="left" w:pos="90"/>
          <w:tab w:val="center" w:pos="3240"/>
          <w:tab w:val="left" w:pos="5040"/>
          <w:tab w:val="right" w:pos="6480"/>
        </w:tabs>
        <w:ind w:left="-360"/>
        <w:rPr>
          <w:rFonts w:eastAsiaTheme="minorHAnsi"/>
          <w:sz w:val="16"/>
          <w:szCs w:val="16"/>
        </w:rPr>
      </w:pP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tab/>
      </w:r>
      <w:r w:rsidR="00124393">
        <w:tab/>
      </w:r>
      <w:r w:rsidR="00154F5E">
        <w:t>(Blair Baldwin)</w:t>
      </w:r>
    </w:p>
    <w:p w:rsidR="00D17007" w:rsidRPr="00124393" w:rsidRDefault="00C201E0" w:rsidP="00124393">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F226D4" w:rsidRDefault="00F226D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sidRPr="00BF49A5">
        <w:rPr>
          <w:i/>
          <w:iCs/>
          <w:sz w:val="24"/>
        </w:rPr>
        <w:t>God Welcomes All</w:t>
      </w:r>
      <w:r w:rsidR="008B65CF">
        <w:rPr>
          <w:i/>
          <w:iCs/>
          <w:sz w:val="24"/>
        </w:rPr>
        <w:t xml:space="preserve">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1B1985" w:rsidRPr="00137AEE" w:rsidRDefault="00DB3E44" w:rsidP="00A65F39">
      <w:pPr>
        <w:tabs>
          <w:tab w:val="left" w:pos="90"/>
          <w:tab w:val="left" w:pos="2070"/>
          <w:tab w:val="center" w:pos="2700"/>
          <w:tab w:val="right" w:pos="5400"/>
        </w:tabs>
        <w:ind w:left="-360"/>
        <w:rPr>
          <w:sz w:val="22"/>
          <w:szCs w:val="22"/>
        </w:rPr>
      </w:pPr>
      <w:r>
        <w:rPr>
          <w:sz w:val="24"/>
        </w:rPr>
        <w:t>1</w:t>
      </w:r>
      <w:r w:rsidR="00E57773">
        <w:rPr>
          <w:sz w:val="24"/>
        </w:rPr>
        <w:t>3</w:t>
      </w: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7" w:name="_Hlk130293746"/>
      <w:r w:rsidR="00515351">
        <w:rPr>
          <w:sz w:val="22"/>
          <w:szCs w:val="22"/>
        </w:rPr>
        <w:tab/>
      </w:r>
      <w:r w:rsidR="00457463">
        <w:rPr>
          <w:sz w:val="22"/>
          <w:szCs w:val="22"/>
        </w:rPr>
        <w:t>Isaiah 40:1-5</w:t>
      </w:r>
      <w:r w:rsidR="001B1985" w:rsidRPr="00137AEE">
        <w:rPr>
          <w:sz w:val="22"/>
          <w:szCs w:val="22"/>
        </w:rPr>
        <w:t xml:space="preserve"> </w:t>
      </w:r>
      <w:r w:rsidR="001B1985" w:rsidRPr="00137AEE">
        <w:rPr>
          <w:sz w:val="22"/>
          <w:szCs w:val="22"/>
        </w:rPr>
        <w:tab/>
      </w:r>
      <w:r w:rsidR="001B1985" w:rsidRPr="00137AEE">
        <w:rPr>
          <w:sz w:val="22"/>
          <w:szCs w:val="22"/>
        </w:rPr>
        <w:tab/>
      </w:r>
      <w:r w:rsidR="001B1985" w:rsidRPr="00137AEE">
        <w:t xml:space="preserve">Pew Bible, p. </w:t>
      </w:r>
      <w:r w:rsidR="00457463">
        <w:t>667</w:t>
      </w:r>
      <w:r w:rsidR="001B1985" w:rsidRPr="00137AEE">
        <w:t>, O.T.)</w:t>
      </w:r>
    </w:p>
    <w:p w:rsidR="00D0036B" w:rsidRPr="00CE2700" w:rsidRDefault="001B1985" w:rsidP="00A65F39">
      <w:pPr>
        <w:tabs>
          <w:tab w:val="left" w:pos="90"/>
          <w:tab w:val="left" w:pos="2070"/>
          <w:tab w:val="center" w:pos="2700"/>
          <w:tab w:val="right" w:pos="5400"/>
        </w:tabs>
        <w:ind w:left="-360"/>
      </w:pPr>
      <w:r w:rsidRPr="00137AEE">
        <w:rPr>
          <w:sz w:val="22"/>
          <w:szCs w:val="22"/>
        </w:rPr>
        <w:t xml:space="preserve"> </w:t>
      </w:r>
      <w:r w:rsidRPr="00137AEE">
        <w:rPr>
          <w:sz w:val="22"/>
          <w:szCs w:val="22"/>
        </w:rPr>
        <w:tab/>
      </w:r>
      <w:r w:rsidRPr="00137AEE">
        <w:rPr>
          <w:sz w:val="22"/>
          <w:szCs w:val="22"/>
        </w:rPr>
        <w:tab/>
      </w:r>
      <w:r w:rsidR="00457463">
        <w:rPr>
          <w:bCs/>
          <w:sz w:val="22"/>
          <w:szCs w:val="22"/>
        </w:rPr>
        <w:t>Isaiah 40:6-11</w:t>
      </w:r>
      <w:r w:rsidR="00D0036B" w:rsidRPr="00AB3E6F">
        <w:rPr>
          <w:sz w:val="22"/>
          <w:szCs w:val="22"/>
        </w:rPr>
        <w:tab/>
      </w:r>
      <w:r w:rsidR="00D0036B" w:rsidRPr="00AB3E6F">
        <w:rPr>
          <w:sz w:val="22"/>
          <w:szCs w:val="22"/>
        </w:rPr>
        <w:tab/>
      </w:r>
      <w:r w:rsidR="00D0036B" w:rsidRPr="00AB3E6F">
        <w:t xml:space="preserve">Pew Bible, p. </w:t>
      </w:r>
      <w:r w:rsidR="00457463">
        <w:t>667</w:t>
      </w:r>
      <w:r w:rsidR="00D0036B" w:rsidRPr="00AB3E6F">
        <w:rPr>
          <w:color w:val="FF0000"/>
        </w:rPr>
        <w:t xml:space="preserve"> </w:t>
      </w:r>
      <w:r w:rsidR="00D0036B" w:rsidRPr="00AB3E6F">
        <w:t>(</w:t>
      </w:r>
      <w:r w:rsidR="00457463">
        <w:t>O</w:t>
      </w:r>
      <w:r w:rsidR="00D0036B" w:rsidRPr="00AB3E6F">
        <w:t>.T.)</w:t>
      </w:r>
      <w:bookmarkStart w:id="18" w:name="_Hlk144904550"/>
      <w:bookmarkEnd w:id="17"/>
    </w:p>
    <w:bookmarkEnd w:id="18"/>
    <w:p w:rsidR="00DB3E44" w:rsidRDefault="00C93BB1" w:rsidP="00DB3E44">
      <w:pPr>
        <w:tabs>
          <w:tab w:val="left" w:pos="374"/>
        </w:tabs>
        <w:spacing w:after="40"/>
        <w:ind w:left="43"/>
        <w:rPr>
          <w:rFonts w:eastAsia="Arial Unicode MS"/>
          <w:b/>
          <w:bCs/>
          <w:sz w:val="22"/>
          <w:szCs w:val="22"/>
        </w:rPr>
      </w:pPr>
      <w:r w:rsidRPr="001B5D32">
        <w:rPr>
          <w:noProof/>
          <w:sz w:val="24"/>
          <w:szCs w:val="24"/>
        </w:rPr>
        <w:lastRenderedPageBreak/>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B6DF5" w:rsidRDefault="00DB3E44" w:rsidP="00DB7667">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457463">
        <w:rPr>
          <w:bCs/>
          <w:sz w:val="24"/>
          <w:szCs w:val="24"/>
        </w:rPr>
        <w:t>Peace</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290A12" w:rsidRDefault="00290A12" w:rsidP="00290A12">
      <w:pPr>
        <w:tabs>
          <w:tab w:val="left" w:pos="90"/>
          <w:tab w:val="center" w:pos="3240"/>
          <w:tab w:val="right" w:pos="7200"/>
        </w:tabs>
        <w:ind w:left="-360"/>
        <w:rPr>
          <w:sz w:val="22"/>
          <w:szCs w:val="22"/>
        </w:rPr>
      </w:pPr>
      <w:bookmarkStart w:id="19" w:name="_Hlk108088816"/>
      <w:bookmarkStart w:id="20" w:name="_Hlk103082079"/>
      <w:r w:rsidRPr="00D20372">
        <w:rPr>
          <w:b/>
          <w:noProof/>
          <w:sz w:val="28"/>
          <w:szCs w:val="28"/>
        </w:rPr>
        <w:drawing>
          <wp:anchor distT="0" distB="0" distL="114300" distR="114300" simplePos="0" relativeHeight="25196800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9"/>
      <w:r w:rsidRPr="00685011">
        <w:rPr>
          <w:sz w:val="24"/>
          <w:szCs w:val="24"/>
        </w:rPr>
        <w:t>1</w:t>
      </w:r>
      <w:r>
        <w:rPr>
          <w:sz w:val="24"/>
          <w:szCs w:val="24"/>
        </w:rPr>
        <w:t>5</w:t>
      </w:r>
      <w:r w:rsidRPr="00685011">
        <w:rPr>
          <w:sz w:val="24"/>
          <w:szCs w:val="24"/>
        </w:rPr>
        <w:tab/>
      </w:r>
      <w:r w:rsidRPr="00C07BF6">
        <w:rPr>
          <w:sz w:val="24"/>
          <w:szCs w:val="24"/>
        </w:rPr>
        <w:t>Saying What We Believe/Affirmation of Faith</w:t>
      </w:r>
      <w:r w:rsidRPr="00C07BF6">
        <w:t xml:space="preserve">  </w:t>
      </w:r>
      <w:r>
        <w:t>(unison)</w:t>
      </w:r>
      <w:r w:rsidRPr="00C07BF6">
        <w:t xml:space="preserve">      </w:t>
      </w:r>
      <w:r w:rsidR="001256A8">
        <w:rPr>
          <w:sz w:val="22"/>
          <w:szCs w:val="22"/>
        </w:rPr>
        <w:t>2 Corinthians 1:3-4</w:t>
      </w:r>
    </w:p>
    <w:p w:rsidR="00290A12" w:rsidRPr="000C5427" w:rsidRDefault="00290A12" w:rsidP="00290A12">
      <w:pPr>
        <w:tabs>
          <w:tab w:val="left" w:pos="90"/>
          <w:tab w:val="center" w:pos="3240"/>
          <w:tab w:val="right" w:pos="7200"/>
        </w:tabs>
        <w:ind w:left="-360"/>
        <w:rPr>
          <w:bCs/>
          <w:sz w:val="4"/>
          <w:szCs w:val="4"/>
        </w:rPr>
      </w:pPr>
    </w:p>
    <w:p w:rsidR="00290A12" w:rsidRPr="000C5427" w:rsidRDefault="00290A12" w:rsidP="00290A12">
      <w:pPr>
        <w:tabs>
          <w:tab w:val="left" w:pos="1260"/>
        </w:tabs>
        <w:ind w:left="360" w:right="540"/>
        <w:rPr>
          <w:sz w:val="4"/>
          <w:szCs w:val="4"/>
        </w:rPr>
      </w:pPr>
    </w:p>
    <w:p w:rsidR="00290A12" w:rsidRPr="00457463" w:rsidRDefault="001256A8" w:rsidP="00457463">
      <w:pPr>
        <w:tabs>
          <w:tab w:val="left" w:pos="90"/>
          <w:tab w:val="center" w:pos="3240"/>
          <w:tab w:val="right" w:pos="6480"/>
        </w:tabs>
        <w:spacing w:after="40"/>
        <w:ind w:left="450"/>
        <w:rPr>
          <w:b/>
          <w:color w:val="000000"/>
          <w:sz w:val="22"/>
          <w:szCs w:val="22"/>
        </w:rPr>
      </w:pPr>
      <w:bookmarkStart w:id="21" w:name="_Hlk152932107"/>
      <w:r w:rsidRPr="001256A8">
        <w:rPr>
          <w:b/>
          <w:color w:val="000000"/>
          <w:sz w:val="22"/>
          <w:szCs w:val="22"/>
        </w:rPr>
        <w:t>Blessed be the God and Father of our Lord Jesus Christ, the Father of mercies and the God of all consolation,</w:t>
      </w:r>
      <w:r>
        <w:rPr>
          <w:b/>
          <w:color w:val="000000"/>
          <w:sz w:val="22"/>
          <w:szCs w:val="22"/>
        </w:rPr>
        <w:t xml:space="preserve"> </w:t>
      </w:r>
      <w:r w:rsidRPr="001256A8">
        <w:rPr>
          <w:b/>
          <w:color w:val="000000"/>
          <w:sz w:val="22"/>
          <w:szCs w:val="22"/>
        </w:rPr>
        <w:t>who consoles us in all our affliction, so that we may be able to console those who are in any affliction with the consolation with which we ourselves are consoled by God.</w:t>
      </w:r>
      <w:bookmarkEnd w:id="21"/>
    </w:p>
    <w:p w:rsidR="00482321" w:rsidRDefault="00482321" w:rsidP="00D04428">
      <w:pPr>
        <w:tabs>
          <w:tab w:val="left" w:pos="90"/>
          <w:tab w:val="center" w:pos="3240"/>
          <w:tab w:val="right" w:pos="7200"/>
        </w:tabs>
        <w:ind w:left="-360"/>
        <w:rPr>
          <w:sz w:val="24"/>
          <w:szCs w:val="24"/>
        </w:rPr>
      </w:pPr>
    </w:p>
    <w:p w:rsidR="001C7A92" w:rsidRPr="00457463" w:rsidRDefault="00343568" w:rsidP="001C7A92">
      <w:pPr>
        <w:tabs>
          <w:tab w:val="left" w:pos="90"/>
          <w:tab w:val="center" w:pos="3240"/>
          <w:tab w:val="left" w:pos="4050"/>
          <w:tab w:val="right" w:pos="7920"/>
        </w:tabs>
        <w:ind w:left="-360"/>
        <w:rPr>
          <w:sz w:val="22"/>
          <w:szCs w:val="22"/>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-769620</wp:posOffset>
            </wp:positionH>
            <wp:positionV relativeFrom="paragraph">
              <wp:posOffset>-40005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16</w:t>
      </w:r>
      <w:r w:rsidR="00685011" w:rsidRPr="00685011">
        <w:rPr>
          <w:sz w:val="24"/>
          <w:szCs w:val="24"/>
        </w:rPr>
        <w:tab/>
      </w:r>
      <w:bookmarkEnd w:id="20"/>
      <w:r w:rsidR="00D33C94" w:rsidRPr="008F671C">
        <w:rPr>
          <w:sz w:val="24"/>
        </w:rPr>
        <w:t>Hym</w:t>
      </w:r>
      <w:r w:rsidR="009477E3">
        <w:rPr>
          <w:sz w:val="24"/>
        </w:rPr>
        <w:t>n</w:t>
      </w:r>
      <w:r w:rsidR="00F0153D">
        <w:rPr>
          <w:sz w:val="24"/>
        </w:rPr>
        <w:t xml:space="preserve"> </w:t>
      </w:r>
      <w:r w:rsidR="00457463">
        <w:rPr>
          <w:sz w:val="24"/>
        </w:rPr>
        <w:t>87</w:t>
      </w:r>
      <w:r w:rsidR="001B653E">
        <w:rPr>
          <w:sz w:val="24"/>
        </w:rPr>
        <w:t>:</w:t>
      </w:r>
      <w:r w:rsidR="00D33C94" w:rsidRPr="002E71DE">
        <w:rPr>
          <w:sz w:val="24"/>
        </w:rPr>
        <w:t xml:space="preserve"> </w:t>
      </w:r>
      <w:r w:rsidR="00D33C94">
        <w:rPr>
          <w:sz w:val="24"/>
        </w:rPr>
        <w:t xml:space="preserve">  </w:t>
      </w:r>
      <w:r w:rsidR="00457463">
        <w:rPr>
          <w:bCs/>
          <w:i/>
          <w:iCs/>
          <w:sz w:val="24"/>
        </w:rPr>
        <w:t xml:space="preserve">Comfort, Comfort Now My People  </w:t>
      </w:r>
      <w:r w:rsidR="00457463" w:rsidRPr="00457463">
        <w:rPr>
          <w:bCs/>
          <w:sz w:val="22"/>
          <w:szCs w:val="22"/>
        </w:rPr>
        <w:t>(</w:t>
      </w:r>
      <w:r w:rsidR="00457463">
        <w:rPr>
          <w:bCs/>
          <w:sz w:val="22"/>
          <w:szCs w:val="22"/>
        </w:rPr>
        <w:t>all 3 verses)</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18</w:t>
      </w:r>
      <w:r w:rsidRPr="00FD6321">
        <w:rPr>
          <w:sz w:val="24"/>
        </w:rPr>
        <w:tab/>
      </w:r>
      <w:r w:rsidR="00657A50" w:rsidRPr="00AC58A4">
        <w:rPr>
          <w:sz w:val="24"/>
        </w:rPr>
        <w:t>Offertory</w:t>
      </w:r>
      <w:r w:rsidR="00A84BCF" w:rsidRPr="00AC58A4">
        <w:rPr>
          <w:sz w:val="24"/>
        </w:rPr>
        <w:t>:</w:t>
      </w:r>
      <w:r w:rsidR="007409CB" w:rsidRPr="00AC58A4">
        <w:rPr>
          <w:sz w:val="24"/>
        </w:rPr>
        <w:t xml:space="preserve">  </w:t>
      </w:r>
      <w:r w:rsidR="00290A12">
        <w:rPr>
          <w:sz w:val="24"/>
        </w:rPr>
        <w:t xml:space="preserve"> </w:t>
      </w:r>
      <w:r w:rsidR="00457463" w:rsidRPr="00457463">
        <w:rPr>
          <w:i/>
          <w:iCs/>
          <w:sz w:val="24"/>
          <w:szCs w:val="24"/>
        </w:rPr>
        <w:t xml:space="preserve">Comfort Ye My People    </w:t>
      </w:r>
      <w:r w:rsidR="00457463">
        <w:rPr>
          <w:sz w:val="22"/>
          <w:szCs w:val="22"/>
        </w:rPr>
        <w:tab/>
        <w:t>H</w:t>
      </w:r>
      <w:r w:rsidR="00457463" w:rsidRPr="00457463">
        <w:rPr>
          <w:sz w:val="22"/>
          <w:szCs w:val="22"/>
        </w:rPr>
        <w:t>andel</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00E872A4">
        <w:rPr>
          <w:iCs/>
          <w:sz w:val="24"/>
          <w:szCs w:val="24"/>
        </w:rPr>
        <w:t xml:space="preserve">Response 93:   </w:t>
      </w:r>
      <w:r w:rsidR="00E872A4" w:rsidRPr="00E872A4">
        <w:rPr>
          <w:i/>
          <w:sz w:val="24"/>
          <w:szCs w:val="24"/>
        </w:rPr>
        <w:t>Lift Up Your Heads, Ye Might Gates</w:t>
      </w:r>
      <w:r w:rsidR="00E872A4">
        <w:t xml:space="preserve">  (verse 1)</w:t>
      </w:r>
    </w:p>
    <w:p w:rsidR="00E872A4" w:rsidRPr="00E872A4" w:rsidRDefault="00E872A4" w:rsidP="00E872A4">
      <w:pPr>
        <w:tabs>
          <w:tab w:val="left" w:pos="360"/>
          <w:tab w:val="center" w:pos="3240"/>
          <w:tab w:val="right" w:pos="6480"/>
        </w:tabs>
        <w:ind w:left="1260"/>
        <w:rPr>
          <w:b/>
          <w:bCs/>
          <w:sz w:val="24"/>
          <w:szCs w:val="24"/>
        </w:rPr>
      </w:pPr>
      <w:r w:rsidRPr="00E872A4">
        <w:rPr>
          <w:b/>
          <w:bCs/>
          <w:sz w:val="24"/>
          <w:szCs w:val="24"/>
        </w:rPr>
        <w:t>Lift up your heads, ye mighty gates;</w:t>
      </w:r>
    </w:p>
    <w:p w:rsidR="00E872A4" w:rsidRPr="00E872A4" w:rsidRDefault="00E872A4" w:rsidP="00E872A4">
      <w:pPr>
        <w:tabs>
          <w:tab w:val="left" w:pos="360"/>
          <w:tab w:val="center" w:pos="3240"/>
          <w:tab w:val="right" w:pos="6480"/>
        </w:tabs>
        <w:ind w:left="1260"/>
        <w:rPr>
          <w:b/>
          <w:bCs/>
          <w:sz w:val="24"/>
          <w:szCs w:val="24"/>
        </w:rPr>
      </w:pPr>
      <w:r w:rsidRPr="00E872A4">
        <w:rPr>
          <w:b/>
          <w:bCs/>
          <w:sz w:val="24"/>
          <w:szCs w:val="24"/>
        </w:rPr>
        <w:t>Behold the King of glory waits;</w:t>
      </w:r>
    </w:p>
    <w:p w:rsidR="00E872A4" w:rsidRPr="00E872A4" w:rsidRDefault="00E872A4" w:rsidP="00E872A4">
      <w:pPr>
        <w:tabs>
          <w:tab w:val="left" w:pos="360"/>
          <w:tab w:val="center" w:pos="3240"/>
          <w:tab w:val="right" w:pos="6480"/>
        </w:tabs>
        <w:ind w:left="1260"/>
        <w:rPr>
          <w:b/>
          <w:bCs/>
          <w:sz w:val="24"/>
          <w:szCs w:val="24"/>
        </w:rPr>
      </w:pPr>
      <w:r w:rsidRPr="00E872A4">
        <w:rPr>
          <w:b/>
          <w:bCs/>
          <w:sz w:val="24"/>
          <w:szCs w:val="24"/>
        </w:rPr>
        <w:t>The king of kings is drawing near;</w:t>
      </w:r>
    </w:p>
    <w:p w:rsidR="00BE1F38" w:rsidRPr="00E872A4" w:rsidRDefault="00E872A4" w:rsidP="00E872A4">
      <w:pPr>
        <w:tabs>
          <w:tab w:val="left" w:pos="360"/>
          <w:tab w:val="center" w:pos="3240"/>
          <w:tab w:val="right" w:pos="6480"/>
        </w:tabs>
        <w:ind w:left="1260"/>
        <w:rPr>
          <w:sz w:val="24"/>
          <w:szCs w:val="24"/>
        </w:rPr>
      </w:pPr>
      <w:r w:rsidRPr="00E872A4">
        <w:rPr>
          <w:b/>
          <w:bCs/>
          <w:sz w:val="24"/>
          <w:szCs w:val="24"/>
        </w:rPr>
        <w:t>The Savior of the world is here.</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Pr="00E872A4" w:rsidRDefault="00F46984" w:rsidP="00553900">
      <w:pPr>
        <w:tabs>
          <w:tab w:val="left" w:pos="90"/>
          <w:tab w:val="center" w:pos="3240"/>
          <w:tab w:val="right" w:pos="7920"/>
        </w:tabs>
        <w:ind w:left="-360"/>
        <w:rPr>
          <w:bCs/>
          <w:sz w:val="22"/>
          <w:szCs w:val="22"/>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6C3557" w:rsidRPr="006C3557">
        <w:rPr>
          <w:bCs/>
          <w:sz w:val="24"/>
        </w:rPr>
        <w:t xml:space="preserve">Hymn </w:t>
      </w:r>
      <w:r w:rsidR="00E872A4">
        <w:rPr>
          <w:bCs/>
          <w:sz w:val="24"/>
        </w:rPr>
        <w:t>106</w:t>
      </w:r>
      <w:r w:rsidR="006C3557" w:rsidRPr="006C3557">
        <w:rPr>
          <w:bCs/>
          <w:sz w:val="24"/>
        </w:rPr>
        <w:t xml:space="preserve">:   </w:t>
      </w:r>
      <w:r w:rsidR="00E872A4">
        <w:rPr>
          <w:bCs/>
          <w:i/>
          <w:iCs/>
          <w:sz w:val="24"/>
        </w:rPr>
        <w:t xml:space="preserve">Prepare the Way, O Zion  </w:t>
      </w:r>
      <w:r w:rsidR="00E872A4">
        <w:rPr>
          <w:bCs/>
          <w:sz w:val="22"/>
          <w:szCs w:val="22"/>
        </w:rPr>
        <w:t>(all 3 verses)</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w:t>
      </w:r>
      <w:r w:rsidR="00E872A4">
        <w:rPr>
          <w:b/>
          <w:bCs/>
          <w:color w:val="000000"/>
          <w:sz w:val="24"/>
          <w:szCs w:val="24"/>
        </w:rPr>
        <w:t>men! A</w:t>
      </w:r>
      <w:r>
        <w:rPr>
          <w:b/>
          <w:bCs/>
          <w:color w:val="000000"/>
          <w:sz w:val="24"/>
          <w:szCs w:val="24"/>
        </w:rPr>
        <w:t>men!</w:t>
      </w:r>
    </w:p>
    <w:bookmarkEnd w:id="22"/>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24907" w:rsidRPr="00E872A4" w:rsidRDefault="0051795F" w:rsidP="00290A12">
      <w:pPr>
        <w:tabs>
          <w:tab w:val="left" w:pos="90"/>
          <w:tab w:val="center" w:pos="3240"/>
          <w:tab w:val="right" w:pos="7920"/>
        </w:tabs>
        <w:ind w:left="-360"/>
        <w:rPr>
          <w:sz w:val="24"/>
          <w:szCs w:val="24"/>
        </w:rPr>
      </w:pPr>
      <w:r>
        <w:rPr>
          <w:sz w:val="24"/>
          <w:szCs w:val="24"/>
        </w:rPr>
        <w:t>2</w:t>
      </w:r>
      <w:r w:rsidR="00482321">
        <w:rPr>
          <w:sz w:val="24"/>
          <w:szCs w:val="24"/>
        </w:rPr>
        <w:t>3</w:t>
      </w:r>
      <w:r>
        <w:rPr>
          <w:sz w:val="24"/>
          <w:szCs w:val="24"/>
        </w:rPr>
        <w:t xml:space="preserve"> </w:t>
      </w:r>
      <w:r>
        <w:rPr>
          <w:sz w:val="24"/>
          <w:szCs w:val="24"/>
        </w:rPr>
        <w:tab/>
      </w:r>
      <w:r w:rsidR="004547E4" w:rsidRPr="002D548E">
        <w:rPr>
          <w:sz w:val="24"/>
          <w:szCs w:val="24"/>
        </w:rPr>
        <w:t>P</w:t>
      </w:r>
      <w:r w:rsidR="00017F72" w:rsidRPr="002D548E">
        <w:rPr>
          <w:sz w:val="24"/>
          <w:szCs w:val="24"/>
        </w:rPr>
        <w:t>ostlude</w:t>
      </w:r>
      <w:r w:rsidR="002D548E">
        <w:rPr>
          <w:sz w:val="24"/>
          <w:szCs w:val="24"/>
        </w:rPr>
        <w:t xml:space="preserve">:   </w:t>
      </w:r>
      <w:r w:rsidR="00E872A4" w:rsidRPr="00E872A4">
        <w:rPr>
          <w:i/>
          <w:iCs/>
          <w:sz w:val="24"/>
          <w:szCs w:val="24"/>
        </w:rPr>
        <w:t xml:space="preserve">Every Valley Shall Be Exalted    </w:t>
      </w:r>
      <w:r w:rsidR="00E872A4">
        <w:rPr>
          <w:sz w:val="24"/>
          <w:szCs w:val="24"/>
        </w:rPr>
        <w:t xml:space="preserve"> </w:t>
      </w:r>
      <w:r w:rsidR="00E872A4">
        <w:rPr>
          <w:sz w:val="24"/>
          <w:szCs w:val="24"/>
        </w:rPr>
        <w:tab/>
      </w:r>
      <w:r w:rsidR="00E872A4" w:rsidRPr="00E872A4">
        <w:t>Handel</w:t>
      </w:r>
    </w:p>
    <w:p w:rsidR="00290A12" w:rsidRDefault="00290A12" w:rsidP="00290A12">
      <w:pPr>
        <w:tabs>
          <w:tab w:val="left" w:pos="90"/>
          <w:tab w:val="center" w:pos="3240"/>
          <w:tab w:val="right" w:pos="7920"/>
        </w:tabs>
        <w:ind w:left="-360"/>
        <w:rPr>
          <w:b/>
          <w:sz w:val="22"/>
          <w:szCs w:val="22"/>
        </w:rPr>
      </w:pPr>
    </w:p>
    <w:p w:rsidR="00E872A4" w:rsidRDefault="00E872A4" w:rsidP="00290A12">
      <w:pPr>
        <w:tabs>
          <w:tab w:val="left" w:pos="90"/>
          <w:tab w:val="center" w:pos="3240"/>
          <w:tab w:val="right" w:pos="7920"/>
        </w:tabs>
        <w:ind w:left="-360"/>
        <w:rPr>
          <w:b/>
          <w:sz w:val="22"/>
          <w:szCs w:val="22"/>
        </w:rPr>
      </w:pPr>
    </w:p>
    <w:p w:rsidR="001256A8" w:rsidRDefault="001256A8" w:rsidP="00290A12">
      <w:pPr>
        <w:tabs>
          <w:tab w:val="left" w:pos="90"/>
          <w:tab w:val="center" w:pos="3240"/>
          <w:tab w:val="right" w:pos="7920"/>
        </w:tabs>
        <w:ind w:left="-360"/>
        <w:rPr>
          <w:b/>
          <w:sz w:val="22"/>
          <w:szCs w:val="22"/>
        </w:rPr>
      </w:pPr>
    </w:p>
    <w:p w:rsidR="00452DF5" w:rsidRPr="00521B98" w:rsidRDefault="00452DF5" w:rsidP="00452DF5">
      <w:pPr>
        <w:rPr>
          <w:b/>
          <w:sz w:val="24"/>
          <w:szCs w:val="24"/>
        </w:rPr>
      </w:pPr>
      <w:bookmarkStart w:id="23" w:name="_Hlk82086255"/>
      <w:bookmarkStart w:id="24" w:name="_Hlk80803099"/>
      <w:bookmarkStart w:id="25" w:name="_Hlk109339699"/>
      <w:bookmarkStart w:id="26" w:name="_Hlk111715932"/>
      <w:bookmarkStart w:id="27" w:name="_Hlk108530327"/>
      <w:bookmarkStart w:id="28" w:name="_Hlk131672853"/>
      <w:bookmarkStart w:id="29" w:name="_Hlk129614358"/>
      <w:bookmarkStart w:id="30" w:name="_Hlk130290968"/>
      <w:bookmarkStart w:id="31" w:name="_Hlk132274792"/>
      <w:bookmarkStart w:id="32" w:name="_Hlk131672879"/>
      <w:bookmarkStart w:id="33" w:name="_Hlk151467693"/>
      <w:bookmarkStart w:id="34" w:name="_Hlk147834004"/>
      <w:bookmarkStart w:id="35" w:name="_Hlk98488795"/>
      <w:bookmarkStart w:id="36" w:name="_Hlk132895756"/>
      <w:r w:rsidRPr="00521B98">
        <w:rPr>
          <w:b/>
          <w:sz w:val="24"/>
          <w:szCs w:val="24"/>
        </w:rPr>
        <w:t>Participants and Technical Crew</w:t>
      </w:r>
    </w:p>
    <w:bookmarkEnd w:id="23"/>
    <w:bookmarkEnd w:id="24"/>
    <w:bookmarkEnd w:id="25"/>
    <w:bookmarkEnd w:id="26"/>
    <w:bookmarkEnd w:id="27"/>
    <w:p w:rsidR="00452DF5" w:rsidRDefault="00452DF5" w:rsidP="00452DF5">
      <w:pPr>
        <w:rPr>
          <w:sz w:val="24"/>
          <w:szCs w:val="24"/>
        </w:rPr>
      </w:pPr>
      <w:r w:rsidRPr="00521B98">
        <w:rPr>
          <w:sz w:val="24"/>
          <w:szCs w:val="24"/>
        </w:rPr>
        <w:lastRenderedPageBreak/>
        <w:t xml:space="preserve">Rev. Wendy Boden  </w:t>
      </w:r>
      <w:r w:rsidRPr="00521B98">
        <w:rPr>
          <w:sz w:val="24"/>
          <w:szCs w:val="24"/>
        </w:rPr>
        <w:br/>
        <w:t xml:space="preserve">Liturgist: </w:t>
      </w:r>
      <w:r>
        <w:rPr>
          <w:sz w:val="24"/>
          <w:szCs w:val="24"/>
        </w:rPr>
        <w:t>Ann Anderson</w:t>
      </w:r>
      <w:r w:rsidRPr="00521B98">
        <w:rPr>
          <w:sz w:val="24"/>
          <w:szCs w:val="24"/>
        </w:rPr>
        <w:br/>
      </w:r>
      <w:r w:rsidRPr="00F63378">
        <w:rPr>
          <w:sz w:val="24"/>
          <w:szCs w:val="24"/>
        </w:rPr>
        <w:t xml:space="preserve">Greeter/Fellowship: </w:t>
      </w:r>
      <w:r>
        <w:rPr>
          <w:sz w:val="24"/>
          <w:szCs w:val="24"/>
        </w:rPr>
        <w:t>Sue Knisely</w:t>
      </w:r>
      <w:r w:rsidRPr="00521B98">
        <w:rPr>
          <w:sz w:val="24"/>
          <w:szCs w:val="24"/>
        </w:rPr>
        <w:br/>
        <w:t xml:space="preserve">Music: </w:t>
      </w:r>
      <w:r>
        <w:rPr>
          <w:sz w:val="24"/>
          <w:szCs w:val="24"/>
        </w:rPr>
        <w:t>Tom Anderson</w:t>
      </w:r>
      <w:r w:rsidR="005E26BF">
        <w:rPr>
          <w:sz w:val="24"/>
          <w:szCs w:val="24"/>
        </w:rPr>
        <w:t>; Derek Buckley</w:t>
      </w:r>
      <w:r w:rsidRPr="00521B98">
        <w:rPr>
          <w:sz w:val="24"/>
          <w:szCs w:val="24"/>
        </w:rPr>
        <w:br/>
      </w:r>
      <w:r>
        <w:rPr>
          <w:sz w:val="24"/>
          <w:szCs w:val="24"/>
        </w:rPr>
        <w:t>Worship Assistant: David Kozich</w:t>
      </w:r>
    </w:p>
    <w:p w:rsidR="00452DF5" w:rsidRPr="00521B98" w:rsidRDefault="00452DF5" w:rsidP="00452DF5">
      <w:pPr>
        <w:rPr>
          <w:sz w:val="24"/>
          <w:szCs w:val="24"/>
        </w:rPr>
      </w:pPr>
      <w:r w:rsidRPr="00521B98">
        <w:rPr>
          <w:sz w:val="24"/>
          <w:szCs w:val="24"/>
        </w:rPr>
        <w:t>Tech support:</w:t>
      </w:r>
      <w:r>
        <w:rPr>
          <w:sz w:val="24"/>
          <w:szCs w:val="24"/>
        </w:rPr>
        <w:t xml:space="preserve"> Chris Kozich, Blair Nelson  </w:t>
      </w:r>
      <w:bookmarkEnd w:id="28"/>
      <w:r>
        <w:rPr>
          <w:sz w:val="24"/>
          <w:szCs w:val="24"/>
        </w:rPr>
        <w:br/>
      </w:r>
    </w:p>
    <w:p w:rsidR="00452DF5" w:rsidRDefault="00452DF5" w:rsidP="00452DF5">
      <w:pPr>
        <w:widowControl w:val="0"/>
        <w:rPr>
          <w:sz w:val="24"/>
          <w:szCs w:val="24"/>
        </w:rPr>
      </w:pPr>
      <w:bookmarkStart w:id="37" w:name="_Hlk106363372"/>
      <w:bookmarkStart w:id="38" w:name="_Hlk82192008"/>
      <w:bookmarkEnd w:id="29"/>
      <w:bookmarkEnd w:id="30"/>
      <w:bookmarkEnd w:id="31"/>
      <w:bookmarkEnd w:id="32"/>
      <w:r>
        <w:rPr>
          <w:sz w:val="24"/>
          <w:szCs w:val="24"/>
        </w:rPr>
        <w:t xml:space="preserve">The </w:t>
      </w:r>
      <w:bookmarkEnd w:id="37"/>
      <w:bookmarkEnd w:id="38"/>
      <w:r>
        <w:rPr>
          <w:sz w:val="24"/>
          <w:szCs w:val="24"/>
        </w:rPr>
        <w:t>flowers today are given by the Bohi/Parks family celebrating Elspeth’s birthday.</w:t>
      </w:r>
    </w:p>
    <w:bookmarkEnd w:id="33"/>
    <w:p w:rsidR="00C12F02" w:rsidRDefault="00C12F02" w:rsidP="00D0036B">
      <w:pPr>
        <w:rPr>
          <w:sz w:val="24"/>
          <w:szCs w:val="24"/>
        </w:rPr>
      </w:pPr>
    </w:p>
    <w:p w:rsidR="002C40A5" w:rsidRDefault="002C40A5" w:rsidP="00D0036B">
      <w:pPr>
        <w:rPr>
          <w:sz w:val="24"/>
          <w:szCs w:val="24"/>
        </w:rPr>
      </w:pPr>
    </w:p>
    <w:p w:rsidR="002C40A5" w:rsidRDefault="002C40A5" w:rsidP="00D0036B">
      <w:pPr>
        <w:rPr>
          <w:sz w:val="24"/>
          <w:szCs w:val="24"/>
        </w:rPr>
      </w:pPr>
    </w:p>
    <w:bookmarkEnd w:id="34"/>
    <w:bookmarkEnd w:id="35"/>
    <w:bookmarkEnd w:id="36"/>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Pr="0061075D" w:rsidRDefault="00B86106" w:rsidP="005A7DC4">
      <w:pPr>
        <w:rPr>
          <w:bCs/>
          <w:sz w:val="18"/>
          <w:szCs w:val="22"/>
        </w:rPr>
      </w:pPr>
    </w:p>
    <w:p w:rsidR="00C76696" w:rsidRDefault="00C76696">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5B084C">
            <w:pPr>
              <w:rPr>
                <w:bCs/>
                <w:szCs w:val="22"/>
              </w:rPr>
            </w:pPr>
            <w:r w:rsidRPr="005B084C">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by Teresa Lockhart Stricklen, Associate for Worship, Presbyterian Church (USA)</w:t>
      </w:r>
      <w:r w:rsidR="001B21FB" w:rsidRPr="00DD38BF">
        <w:rPr>
          <w:sz w:val="16"/>
          <w:szCs w:val="16"/>
        </w:rPr>
        <w:t xml:space="preserve"> found at:</w:t>
      </w:r>
    </w:p>
    <w:p w:rsidR="00A103AD" w:rsidRPr="00DD38BF" w:rsidRDefault="005B084C">
      <w:pPr>
        <w:rPr>
          <w:sz w:val="16"/>
          <w:szCs w:val="16"/>
        </w:rPr>
      </w:pPr>
      <w:hyperlink r:id="rId68"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Edited.</w:t>
      </w:r>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4FFE"/>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393"/>
    <w:rsid w:val="001249D3"/>
    <w:rsid w:val="00124A6A"/>
    <w:rsid w:val="00125366"/>
    <w:rsid w:val="001256A8"/>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37AEE"/>
    <w:rsid w:val="001412CE"/>
    <w:rsid w:val="0014184C"/>
    <w:rsid w:val="001429D6"/>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4F5E"/>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0A1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48E"/>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4D1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2DF5"/>
    <w:rsid w:val="004543F8"/>
    <w:rsid w:val="004547E4"/>
    <w:rsid w:val="00454823"/>
    <w:rsid w:val="0045570E"/>
    <w:rsid w:val="00456BDF"/>
    <w:rsid w:val="00457151"/>
    <w:rsid w:val="00457463"/>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14FF"/>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3900"/>
    <w:rsid w:val="00554629"/>
    <w:rsid w:val="0055475A"/>
    <w:rsid w:val="00554E34"/>
    <w:rsid w:val="00555331"/>
    <w:rsid w:val="00556D41"/>
    <w:rsid w:val="00557CD4"/>
    <w:rsid w:val="005610A6"/>
    <w:rsid w:val="00561C35"/>
    <w:rsid w:val="0056249E"/>
    <w:rsid w:val="0056261D"/>
    <w:rsid w:val="00562DF9"/>
    <w:rsid w:val="00563473"/>
    <w:rsid w:val="00564E9B"/>
    <w:rsid w:val="00566375"/>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084C"/>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26BF"/>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5ACC"/>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182"/>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3D46"/>
    <w:rsid w:val="007C4149"/>
    <w:rsid w:val="007C6E22"/>
    <w:rsid w:val="007C7280"/>
    <w:rsid w:val="007C7BCF"/>
    <w:rsid w:val="007C7D82"/>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D62"/>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5415"/>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5DE6"/>
    <w:rsid w:val="00AA60C0"/>
    <w:rsid w:val="00AA64BB"/>
    <w:rsid w:val="00AA68D6"/>
    <w:rsid w:val="00AA69D4"/>
    <w:rsid w:val="00AA6DCE"/>
    <w:rsid w:val="00AA76FE"/>
    <w:rsid w:val="00AA7D46"/>
    <w:rsid w:val="00AB02CD"/>
    <w:rsid w:val="00AB11FD"/>
    <w:rsid w:val="00AB29B2"/>
    <w:rsid w:val="00AB30AC"/>
    <w:rsid w:val="00AB30E4"/>
    <w:rsid w:val="00AB33B6"/>
    <w:rsid w:val="00AB3E6F"/>
    <w:rsid w:val="00AB4957"/>
    <w:rsid w:val="00AB5527"/>
    <w:rsid w:val="00AB6122"/>
    <w:rsid w:val="00AB6B4C"/>
    <w:rsid w:val="00AB7CEC"/>
    <w:rsid w:val="00AC02A6"/>
    <w:rsid w:val="00AC1B70"/>
    <w:rsid w:val="00AC3B7E"/>
    <w:rsid w:val="00AC5601"/>
    <w:rsid w:val="00AC58A4"/>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9A5"/>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696"/>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664A"/>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459B"/>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428"/>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364"/>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518B"/>
    <w:rsid w:val="00E872A4"/>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169"/>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C9C"/>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C7412"/>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A838-D744-4F3F-BB84-D138D663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2023-11-22T18:59:00Z</cp:lastPrinted>
  <dcterms:created xsi:type="dcterms:W3CDTF">2023-12-09T02:25:00Z</dcterms:created>
  <dcterms:modified xsi:type="dcterms:W3CDTF">2023-12-09T02:25:00Z</dcterms:modified>
</cp:coreProperties>
</file>