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EE19F3"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Reformation Sunday</w:t>
      </w:r>
    </w:p>
    <w:bookmarkEnd w:id="1"/>
    <w:p w:rsidR="007F413D" w:rsidRPr="007F413D" w:rsidRDefault="00EF709B" w:rsidP="007F413D">
      <w:pPr>
        <w:tabs>
          <w:tab w:val="left" w:pos="90"/>
          <w:tab w:val="center" w:pos="4680"/>
          <w:tab w:val="center" w:pos="7470"/>
        </w:tabs>
        <w:jc w:val="center"/>
        <w:rPr>
          <w:b/>
          <w:sz w:val="28"/>
          <w:szCs w:val="28"/>
        </w:rPr>
      </w:pPr>
      <w:r>
        <w:rPr>
          <w:b/>
          <w:sz w:val="28"/>
          <w:szCs w:val="28"/>
        </w:rPr>
        <w:t xml:space="preserve">October </w:t>
      </w:r>
      <w:r w:rsidR="00EE19F3">
        <w:rPr>
          <w:b/>
          <w:sz w:val="28"/>
          <w:szCs w:val="28"/>
        </w:rPr>
        <w:t>26</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AE71D0">
        <w:rPr>
          <w:sz w:val="24"/>
          <w:szCs w:val="24"/>
        </w:rPr>
        <w:t>Stewardship</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0B270B">
        <w:rPr>
          <w:sz w:val="24"/>
        </w:rPr>
        <w:t>,</w:t>
      </w:r>
      <w:r w:rsidR="009F67BD">
        <w:rPr>
          <w:sz w:val="24"/>
        </w:rPr>
        <w:t xml:space="preserve"> </w:t>
      </w:r>
      <w:r w:rsidR="009F67BD" w:rsidRPr="00D20372">
        <w:rPr>
          <w:sz w:val="24"/>
        </w:rPr>
        <w:t>Announcements</w:t>
      </w:r>
      <w:r w:rsidR="000B270B">
        <w:rPr>
          <w:sz w:val="24"/>
        </w:rPr>
        <w:t xml:space="preserve">, and Moment for </w:t>
      </w:r>
      <w:r w:rsidR="00AE71D0">
        <w:rPr>
          <w:sz w:val="24"/>
        </w:rPr>
        <w:t>Stewardship</w:t>
      </w:r>
    </w:p>
    <w:p w:rsidR="00415675" w:rsidRDefault="00D722A9" w:rsidP="00BE3382">
      <w:pPr>
        <w:tabs>
          <w:tab w:val="left" w:pos="90"/>
          <w:tab w:val="right" w:pos="7920"/>
        </w:tabs>
        <w:spacing w:after="40" w:line="360" w:lineRule="auto"/>
        <w:ind w:left="-360"/>
        <w:rPr>
          <w:sz w:val="24"/>
          <w:szCs w:val="24"/>
        </w:rPr>
      </w:pPr>
      <w:r w:rsidRPr="00D722A9">
        <w:rPr>
          <w:sz w:val="24"/>
          <w:szCs w:val="24"/>
        </w:rPr>
        <w:t xml:space="preserve">  </w:t>
      </w:r>
      <w:r w:rsidRPr="00D722A9">
        <w:rPr>
          <w:sz w:val="24"/>
          <w:szCs w:val="24"/>
        </w:rPr>
        <w:tab/>
        <w:t>Faith Story</w:t>
      </w:r>
    </w:p>
    <w:p w:rsidR="005222E9" w:rsidRDefault="008219E3" w:rsidP="005222E9">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5222E9" w:rsidRPr="00CB4652">
        <w:rPr>
          <w:sz w:val="24"/>
        </w:rPr>
        <w:t>Lighting the Candles</w:t>
      </w:r>
      <w:r w:rsidR="005222E9">
        <w:rPr>
          <w:sz w:val="24"/>
        </w:rPr>
        <w:t xml:space="preserve"> </w:t>
      </w:r>
      <w:r w:rsidR="005222E9" w:rsidRPr="00CB4652">
        <w:rPr>
          <w:sz w:val="24"/>
        </w:rPr>
        <w:t xml:space="preserve">  </w:t>
      </w:r>
      <w:r w:rsidR="005222E9" w:rsidRPr="00CB4652">
        <w:rPr>
          <w:sz w:val="24"/>
        </w:rPr>
        <w:tab/>
      </w:r>
      <w:r w:rsidR="005222E9" w:rsidRPr="00CB4652">
        <w:rPr>
          <w:sz w:val="22"/>
          <w:szCs w:val="22"/>
        </w:rPr>
        <w:t>(</w:t>
      </w:r>
      <w:r w:rsidR="00F54958">
        <w:rPr>
          <w:sz w:val="22"/>
          <w:szCs w:val="22"/>
        </w:rPr>
        <w:t>Ephesians 2:8-9</w:t>
      </w:r>
      <w:r w:rsidR="005222E9" w:rsidRPr="00CB4652">
        <w:rPr>
          <w:sz w:val="22"/>
          <w:szCs w:val="22"/>
        </w:rPr>
        <w:t>)</w:t>
      </w:r>
    </w:p>
    <w:p w:rsidR="005222E9" w:rsidRPr="00630530" w:rsidRDefault="00F54958" w:rsidP="005222E9">
      <w:pPr>
        <w:tabs>
          <w:tab w:val="right" w:pos="1260"/>
          <w:tab w:val="left" w:pos="1440"/>
          <w:tab w:val="center" w:pos="3240"/>
          <w:tab w:val="right" w:pos="5400"/>
        </w:tabs>
        <w:spacing w:after="20"/>
        <w:ind w:left="450"/>
        <w:rPr>
          <w:color w:val="000000"/>
          <w:sz w:val="24"/>
          <w:szCs w:val="24"/>
        </w:rPr>
      </w:pPr>
      <w:bookmarkStart w:id="7" w:name="_Hlk207883733"/>
      <w:bookmarkStart w:id="8" w:name="_Hlk204785808"/>
      <w:r w:rsidRPr="00630530">
        <w:rPr>
          <w:color w:val="000000"/>
          <w:sz w:val="24"/>
          <w:szCs w:val="24"/>
        </w:rPr>
        <w:t>For it is by grace you have been saved, through faith—and this is not from yourselves, it is the gift of God—not by works, so that no one can boast.</w:t>
      </w:r>
      <w:bookmarkEnd w:id="7"/>
    </w:p>
    <w:bookmarkEnd w:id="8"/>
    <w:p w:rsidR="00EE19F3" w:rsidRDefault="00EE19F3" w:rsidP="005222E9">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00673D4A" w:rsidRPr="00673D4A">
        <w:rPr>
          <w:sz w:val="24"/>
          <w:szCs w:val="24"/>
        </w:rPr>
        <w:t xml:space="preserve">Bagpipe </w:t>
      </w:r>
      <w:r w:rsidRPr="00673D4A">
        <w:rPr>
          <w:sz w:val="24"/>
          <w:szCs w:val="24"/>
        </w:rPr>
        <w:t>Prelude</w:t>
      </w:r>
      <w:r w:rsidR="00673D4A" w:rsidRPr="00673D4A">
        <w:rPr>
          <w:sz w:val="24"/>
          <w:szCs w:val="24"/>
        </w:rPr>
        <w:t xml:space="preserve">: </w:t>
      </w:r>
      <w:r w:rsidR="00673D4A" w:rsidRPr="00673D4A">
        <w:rPr>
          <w:i/>
          <w:iCs/>
          <w:sz w:val="24"/>
          <w:szCs w:val="24"/>
        </w:rPr>
        <w:t>Amazing Grace</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r w:rsidR="00673D4A">
        <w:rPr>
          <w:i/>
          <w:iCs/>
          <w:sz w:val="24"/>
        </w:rPr>
        <w:t xml:space="preserve">Grace Alone </w:t>
      </w:r>
      <w:r w:rsidR="001151D0">
        <w:rPr>
          <w:i/>
          <w:iCs/>
          <w:sz w:val="24"/>
        </w:rPr>
        <w:t xml:space="preserve"> </w:t>
      </w:r>
      <w:r w:rsidR="00E232CE">
        <w:rPr>
          <w:i/>
          <w:iCs/>
          <w:sz w:val="24"/>
        </w:rPr>
        <w:t xml:space="preserve"> </w:t>
      </w:r>
      <w:r>
        <w:rPr>
          <w:bCs/>
          <w:i/>
          <w:iCs/>
          <w:color w:val="000000"/>
          <w:sz w:val="24"/>
          <w:szCs w:val="24"/>
        </w:rPr>
        <w:t xml:space="preserve"> </w:t>
      </w:r>
      <w:r>
        <w:rPr>
          <w:sz w:val="22"/>
          <w:szCs w:val="22"/>
        </w:rPr>
        <w:t xml:space="preserve"> </w:t>
      </w:r>
      <w:bookmarkEnd w:id="9"/>
      <w:r w:rsidR="00982D25" w:rsidRPr="00D20372">
        <w:rPr>
          <w:sz w:val="24"/>
        </w:rPr>
        <w:tab/>
      </w:r>
      <w:r w:rsidR="00673D4A" w:rsidRPr="00D20372">
        <w:rPr>
          <w:sz w:val="24"/>
        </w:rPr>
        <w:tab/>
      </w:r>
      <w:r w:rsidR="00673D4A" w:rsidRPr="00D20372">
        <w:rPr>
          <w:sz w:val="24"/>
        </w:rPr>
        <w:tab/>
      </w:r>
      <w:r w:rsidR="00673D4A" w:rsidRPr="00673D4A">
        <w:rPr>
          <w:sz w:val="22"/>
          <w:szCs w:val="22"/>
        </w:rPr>
        <w:t>page 16, gold worship supplement</w:t>
      </w:r>
    </w:p>
    <w:p w:rsidR="008219E3" w:rsidRPr="003F4E30" w:rsidRDefault="008219E3" w:rsidP="008219E3">
      <w:pPr>
        <w:tabs>
          <w:tab w:val="left" w:pos="90"/>
          <w:tab w:val="center" w:pos="2610"/>
          <w:tab w:val="right" w:pos="7920"/>
        </w:tabs>
        <w:spacing w:after="40"/>
        <w:ind w:left="-360"/>
        <w:rPr>
          <w:b/>
          <w:bCs/>
          <w:sz w:val="24"/>
          <w:szCs w:val="24"/>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10" w:name="_Hlk197509110"/>
      <w:r w:rsidRPr="00D20372">
        <w:rPr>
          <w:sz w:val="24"/>
        </w:rPr>
        <w:tab/>
      </w:r>
      <w:bookmarkEnd w:id="10"/>
      <w:r w:rsidRPr="00D20372">
        <w:rPr>
          <w:sz w:val="24"/>
        </w:rPr>
        <w:t xml:space="preserve">  </w:t>
      </w:r>
      <w:bookmarkStart w:id="11" w:name="_Hlk210833383"/>
      <w:bookmarkStart w:id="12" w:name="_Hlk82086111"/>
      <w:r w:rsidR="000546B5" w:rsidRPr="00D20372">
        <w:rPr>
          <w:sz w:val="24"/>
        </w:rPr>
        <w:tab/>
      </w:r>
      <w:bookmarkEnd w:id="11"/>
    </w:p>
    <w:bookmarkEnd w:id="12"/>
    <w:p w:rsidR="00EE19F3" w:rsidRPr="00DA47F1" w:rsidRDefault="00EE19F3" w:rsidP="00EE19F3">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Pr="00D903E3">
        <w:rPr>
          <w:bCs/>
          <w:color w:val="000000"/>
          <w:sz w:val="24"/>
          <w:szCs w:val="24"/>
        </w:rPr>
        <w:t>Through Jesus Christ, God has called us to a faith journey.</w:t>
      </w:r>
    </w:p>
    <w:p w:rsidR="00EE19F3" w:rsidRPr="002540BE" w:rsidRDefault="00EE19F3" w:rsidP="00EE19F3">
      <w:pPr>
        <w:tabs>
          <w:tab w:val="right" w:pos="1260"/>
          <w:tab w:val="left" w:pos="1440"/>
          <w:tab w:val="center" w:pos="3240"/>
          <w:tab w:val="right" w:pos="5400"/>
        </w:tabs>
        <w:spacing w:after="20"/>
        <w:rPr>
          <w:b/>
          <w:bCs/>
          <w:sz w:val="22"/>
          <w:szCs w:val="22"/>
        </w:rPr>
      </w:pPr>
      <w:r w:rsidRPr="00DA47F1">
        <w:rPr>
          <w:b/>
          <w:sz w:val="22"/>
          <w:szCs w:val="22"/>
        </w:rPr>
        <w:tab/>
        <w:t>People:</w:t>
      </w:r>
      <w:r w:rsidRPr="00DA47F1">
        <w:rPr>
          <w:b/>
          <w:sz w:val="22"/>
          <w:szCs w:val="22"/>
        </w:rPr>
        <w:tab/>
      </w:r>
      <w:r w:rsidRPr="00D903E3">
        <w:rPr>
          <w:b/>
          <w:bCs/>
          <w:color w:val="000000"/>
          <w:sz w:val="24"/>
          <w:szCs w:val="24"/>
        </w:rPr>
        <w:t>We may never be able to predict where our faith journey may take us,</w:t>
      </w:r>
    </w:p>
    <w:p w:rsidR="00EE19F3" w:rsidRPr="00DA47F1" w:rsidRDefault="00EE19F3" w:rsidP="00EE19F3">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Pr="00D903E3">
        <w:rPr>
          <w:bCs/>
          <w:color w:val="000000"/>
          <w:sz w:val="24"/>
          <w:szCs w:val="24"/>
        </w:rPr>
        <w:t xml:space="preserve">But we know our journey will always be filled with God’s grace.  </w:t>
      </w:r>
    </w:p>
    <w:p w:rsidR="00EE19F3" w:rsidRPr="002540BE" w:rsidRDefault="00EE19F3" w:rsidP="00EE19F3">
      <w:pPr>
        <w:tabs>
          <w:tab w:val="right" w:pos="1260"/>
          <w:tab w:val="left" w:pos="1440"/>
          <w:tab w:val="center" w:pos="3240"/>
          <w:tab w:val="right" w:pos="5400"/>
        </w:tabs>
        <w:spacing w:after="20"/>
        <w:rPr>
          <w:b/>
          <w:bCs/>
          <w:sz w:val="22"/>
          <w:szCs w:val="22"/>
        </w:rPr>
      </w:pPr>
      <w:bookmarkStart w:id="13" w:name="_Hlk176381062"/>
      <w:bookmarkStart w:id="14" w:name="_Hlk126280184"/>
      <w:r w:rsidRPr="00DA47F1">
        <w:rPr>
          <w:b/>
          <w:sz w:val="22"/>
          <w:szCs w:val="22"/>
        </w:rPr>
        <w:tab/>
      </w:r>
      <w:bookmarkEnd w:id="13"/>
      <w:r w:rsidRPr="00DA47F1">
        <w:rPr>
          <w:b/>
          <w:sz w:val="22"/>
          <w:szCs w:val="22"/>
        </w:rPr>
        <w:t>People:</w:t>
      </w:r>
      <w:r w:rsidRPr="00DA47F1">
        <w:rPr>
          <w:b/>
          <w:sz w:val="22"/>
          <w:szCs w:val="22"/>
        </w:rPr>
        <w:tab/>
      </w:r>
      <w:r w:rsidRPr="00D903E3">
        <w:rPr>
          <w:b/>
          <w:bCs/>
          <w:color w:val="000000"/>
          <w:sz w:val="24"/>
          <w:szCs w:val="24"/>
        </w:rPr>
        <w:t>What are our guides on this journey?</w:t>
      </w:r>
    </w:p>
    <w:bookmarkEnd w:id="14"/>
    <w:p w:rsidR="00EE19F3" w:rsidRPr="00DA47F1" w:rsidRDefault="00EE19F3" w:rsidP="00EE19F3">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Pr="00D903E3">
        <w:rPr>
          <w:bCs/>
          <w:color w:val="000000"/>
          <w:sz w:val="24"/>
          <w:szCs w:val="24"/>
        </w:rPr>
        <w:t>Sola Scriptura, Scripture Alone</w:t>
      </w:r>
    </w:p>
    <w:p w:rsidR="00EE19F3" w:rsidRPr="002540BE" w:rsidRDefault="00EE19F3" w:rsidP="00EE19F3">
      <w:pPr>
        <w:tabs>
          <w:tab w:val="right" w:pos="1260"/>
          <w:tab w:val="left" w:pos="1440"/>
          <w:tab w:val="center" w:pos="3240"/>
          <w:tab w:val="right" w:pos="5400"/>
        </w:tabs>
        <w:spacing w:after="20"/>
        <w:rPr>
          <w:b/>
          <w:bCs/>
          <w:sz w:val="22"/>
          <w:szCs w:val="22"/>
        </w:rPr>
      </w:pPr>
      <w:r w:rsidRPr="00DA47F1">
        <w:rPr>
          <w:b/>
          <w:sz w:val="22"/>
          <w:szCs w:val="22"/>
        </w:rPr>
        <w:tab/>
        <w:t>People:</w:t>
      </w:r>
      <w:r w:rsidRPr="00DA47F1">
        <w:rPr>
          <w:b/>
          <w:sz w:val="22"/>
          <w:szCs w:val="22"/>
        </w:rPr>
        <w:tab/>
      </w:r>
      <w:r w:rsidRPr="00D903E3">
        <w:rPr>
          <w:b/>
          <w:bCs/>
          <w:color w:val="000000"/>
          <w:sz w:val="24"/>
          <w:szCs w:val="24"/>
        </w:rPr>
        <w:t>Solus Christus, Christ Alone</w:t>
      </w:r>
    </w:p>
    <w:p w:rsidR="00EE19F3" w:rsidRPr="00DA47F1" w:rsidRDefault="00EE19F3" w:rsidP="00EE19F3">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Pr="00D903E3">
        <w:rPr>
          <w:bCs/>
          <w:color w:val="000000"/>
          <w:sz w:val="24"/>
          <w:szCs w:val="24"/>
        </w:rPr>
        <w:t>Sola Fide, Faith Alone</w:t>
      </w:r>
    </w:p>
    <w:p w:rsidR="00EE19F3" w:rsidRPr="002540BE" w:rsidRDefault="00EE19F3" w:rsidP="00EE19F3">
      <w:pPr>
        <w:tabs>
          <w:tab w:val="right" w:pos="1260"/>
          <w:tab w:val="left" w:pos="1440"/>
          <w:tab w:val="center" w:pos="3240"/>
          <w:tab w:val="right" w:pos="5400"/>
        </w:tabs>
        <w:spacing w:after="20"/>
        <w:rPr>
          <w:b/>
          <w:bCs/>
          <w:sz w:val="22"/>
          <w:szCs w:val="22"/>
        </w:rPr>
      </w:pPr>
      <w:r w:rsidRPr="00DA47F1">
        <w:rPr>
          <w:b/>
          <w:sz w:val="22"/>
          <w:szCs w:val="22"/>
        </w:rPr>
        <w:tab/>
        <w:t>People:</w:t>
      </w:r>
      <w:r w:rsidRPr="00DA47F1">
        <w:rPr>
          <w:b/>
          <w:sz w:val="22"/>
          <w:szCs w:val="22"/>
        </w:rPr>
        <w:tab/>
      </w:r>
      <w:r w:rsidRPr="00D903E3">
        <w:rPr>
          <w:b/>
          <w:bCs/>
          <w:color w:val="000000"/>
          <w:sz w:val="24"/>
          <w:szCs w:val="24"/>
        </w:rPr>
        <w:t>Soli Deo, Glory to God alone.</w:t>
      </w:r>
    </w:p>
    <w:p w:rsidR="00EE19F3" w:rsidRPr="00DA47F1" w:rsidRDefault="00EE19F3" w:rsidP="00EE19F3">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bookmarkStart w:id="15" w:name="_Hlk71232737"/>
      <w:r w:rsidRPr="00D903E3">
        <w:rPr>
          <w:b/>
          <w:bCs/>
          <w:color w:val="000000"/>
          <w:sz w:val="24"/>
          <w:szCs w:val="24"/>
        </w:rPr>
        <w:t>Let us worship God.</w:t>
      </w:r>
    </w:p>
    <w:bookmarkEnd w:id="15"/>
    <w:p w:rsidR="0059271A" w:rsidRPr="00D20372" w:rsidRDefault="0059271A" w:rsidP="009222A8">
      <w:pPr>
        <w:tabs>
          <w:tab w:val="left" w:pos="90"/>
          <w:tab w:val="center" w:pos="2610"/>
          <w:tab w:val="right" w:pos="7920"/>
        </w:tabs>
        <w:spacing w:after="40"/>
        <w:ind w:left="-360"/>
        <w:rPr>
          <w:b/>
          <w:bCs/>
          <w:sz w:val="22"/>
          <w:szCs w:val="22"/>
        </w:rPr>
      </w:pPr>
    </w:p>
    <w:p w:rsidR="00E232CE" w:rsidRDefault="00E232CE" w:rsidP="00E232CE">
      <w:pPr>
        <w:tabs>
          <w:tab w:val="left" w:pos="90"/>
          <w:tab w:val="center" w:pos="3240"/>
          <w:tab w:val="left" w:pos="4050"/>
          <w:tab w:val="right" w:pos="7920"/>
        </w:tabs>
        <w:ind w:left="-360"/>
        <w:rPr>
          <w:sz w:val="22"/>
          <w:szCs w:val="22"/>
        </w:rPr>
      </w:pPr>
      <w:r w:rsidRPr="00D20372">
        <w:tab/>
      </w:r>
      <w:r w:rsidRPr="0013154A">
        <w:rPr>
          <w:sz w:val="24"/>
        </w:rPr>
        <w:t xml:space="preserve">Hymn:  </w:t>
      </w:r>
      <w:r w:rsidR="00EA0960">
        <w:rPr>
          <w:i/>
          <w:iCs/>
          <w:sz w:val="24"/>
          <w:szCs w:val="24"/>
        </w:rPr>
        <w:t>In Christ Alone</w:t>
      </w:r>
      <w:r>
        <w:rPr>
          <w:bCs/>
          <w:i/>
          <w:iCs/>
          <w:color w:val="000000"/>
          <w:sz w:val="24"/>
          <w:szCs w:val="24"/>
        </w:rPr>
        <w:t xml:space="preserve">  </w:t>
      </w:r>
      <w:r>
        <w:rPr>
          <w:sz w:val="22"/>
          <w:szCs w:val="22"/>
        </w:rPr>
        <w:t xml:space="preserve"> </w:t>
      </w:r>
      <w:r w:rsidR="00EA0960" w:rsidRPr="00D20372">
        <w:rPr>
          <w:sz w:val="24"/>
        </w:rPr>
        <w:tab/>
      </w:r>
      <w:r w:rsidR="00EA0960" w:rsidRPr="00D20372">
        <w:rPr>
          <w:sz w:val="24"/>
        </w:rPr>
        <w:tab/>
      </w:r>
      <w:r w:rsidR="00EA0960" w:rsidRPr="00D20372">
        <w:rPr>
          <w:sz w:val="24"/>
        </w:rPr>
        <w:tab/>
      </w:r>
      <w:r w:rsidR="00EA0960" w:rsidRPr="00EA0960">
        <w:rPr>
          <w:sz w:val="22"/>
          <w:szCs w:val="22"/>
        </w:rPr>
        <w:t>page 25, gold worship supplement</w:t>
      </w:r>
    </w:p>
    <w:p w:rsidR="009222A8" w:rsidRPr="00D20372" w:rsidRDefault="009222A8" w:rsidP="009222A8">
      <w:pPr>
        <w:tabs>
          <w:tab w:val="left" w:pos="90"/>
          <w:tab w:val="center" w:pos="2610"/>
          <w:tab w:val="right" w:pos="7920"/>
        </w:tabs>
        <w:spacing w:after="40"/>
        <w:ind w:left="-360"/>
        <w:rPr>
          <w:b/>
          <w:bCs/>
          <w:sz w:val="22"/>
          <w:szCs w:val="22"/>
        </w:rPr>
      </w:pPr>
    </w:p>
    <w:p w:rsidR="00EE19F3" w:rsidRPr="00D20372" w:rsidRDefault="009222A8" w:rsidP="00EE19F3">
      <w:pPr>
        <w:tabs>
          <w:tab w:val="left" w:pos="90"/>
          <w:tab w:val="center" w:pos="2700"/>
          <w:tab w:val="right" w:pos="7920"/>
        </w:tabs>
        <w:spacing w:after="40"/>
        <w:ind w:left="-360"/>
      </w:pPr>
      <w:r>
        <w:rPr>
          <w:sz w:val="24"/>
          <w:szCs w:val="24"/>
        </w:rPr>
        <w:t xml:space="preserve"> </w:t>
      </w:r>
      <w:r w:rsidRPr="00D20372">
        <w:tab/>
      </w:r>
      <w:r w:rsidR="00EE19F3" w:rsidRPr="00D20372">
        <w:rPr>
          <w:sz w:val="24"/>
        </w:rPr>
        <w:t xml:space="preserve">Prayer of Confession: </w:t>
      </w:r>
      <w:r w:rsidR="00EE19F3">
        <w:rPr>
          <w:sz w:val="24"/>
        </w:rPr>
        <w:t xml:space="preserve"> </w:t>
      </w:r>
      <w:r w:rsidR="00EE19F3" w:rsidRPr="00BE3612">
        <w:t>(</w:t>
      </w:r>
      <w:r w:rsidR="00EE19F3" w:rsidRPr="00EE19F3">
        <w:rPr>
          <w:sz w:val="22"/>
          <w:szCs w:val="22"/>
        </w:rPr>
        <w:t>unison</w:t>
      </w:r>
      <w:r w:rsidR="00EE19F3" w:rsidRPr="00BE3612">
        <w:t>)</w:t>
      </w:r>
      <w:r w:rsidR="00EE19F3">
        <w:t xml:space="preserve">   </w:t>
      </w:r>
      <w:r w:rsidR="00EE19F3" w:rsidRPr="00E8098B">
        <w:t>(Prayer written by Father David Hankus</w:t>
      </w:r>
      <w:r w:rsidR="00EE19F3">
        <w:t xml:space="preserve"> </w:t>
      </w:r>
      <w:r w:rsidR="00EE19F3" w:rsidRPr="00E8098B">
        <w:t>and Pastor Wendy Boden</w:t>
      </w:r>
      <w:r w:rsidR="00EE19F3">
        <w:br/>
        <w:t xml:space="preserve">                                                                      </w:t>
      </w:r>
      <w:r w:rsidR="00EE19F3" w:rsidRPr="00E8098B">
        <w:t xml:space="preserve"> on the 500</w:t>
      </w:r>
      <w:r w:rsidR="00EE19F3" w:rsidRPr="00E8098B">
        <w:rPr>
          <w:vertAlign w:val="superscript"/>
        </w:rPr>
        <w:t>th</w:t>
      </w:r>
      <w:r w:rsidR="00EE19F3" w:rsidRPr="00E8098B">
        <w:t xml:space="preserve"> anniversary of the Reformation.)</w:t>
      </w:r>
    </w:p>
    <w:p w:rsidR="00EE19F3" w:rsidRPr="00621B76" w:rsidRDefault="00EE19F3" w:rsidP="00EE19F3">
      <w:pPr>
        <w:tabs>
          <w:tab w:val="left" w:pos="90"/>
          <w:tab w:val="center" w:pos="2700"/>
          <w:tab w:val="right" w:pos="5400"/>
          <w:tab w:val="right" w:pos="6480"/>
        </w:tabs>
        <w:ind w:left="446"/>
        <w:rPr>
          <w:b/>
          <w:bCs/>
          <w:noProof/>
          <w:sz w:val="22"/>
          <w:szCs w:val="22"/>
        </w:rPr>
      </w:pPr>
      <w:bookmarkStart w:id="16" w:name="_Hlk166678311"/>
      <w:r w:rsidRPr="00E8098B">
        <w:rPr>
          <w:b/>
          <w:bCs/>
          <w:iCs/>
          <w:sz w:val="24"/>
          <w:szCs w:val="24"/>
        </w:rPr>
        <w:t xml:space="preserve">Heavenly Father, your Son Jesus prayed that those who believe in Him may be one as you and your Son are one. We know that in spite of progress made towards the unity you so desire, there is still work to be done. Guide us, gracious Father, along the path of love, forgiveness, compassion, and understanding. We now profess our belief in one God: Father, Son and Holy Spirit, a Trinity that unites us in our shared identity. Help us profess with both our words and actions </w:t>
      </w:r>
      <w:r w:rsidRPr="00E8098B">
        <w:rPr>
          <w:b/>
          <w:bCs/>
          <w:iCs/>
          <w:sz w:val="24"/>
          <w:szCs w:val="24"/>
        </w:rPr>
        <w:lastRenderedPageBreak/>
        <w:t xml:space="preserve">a common faith that unites us as the people you have created us to be: brothers and sisters with one Lord and Savior. May the Body of Christ be one in faith, hope, and love. We ask this through our Lord Jesus Christ, your Son, who lives and reigns with you in the unity of the Holy Spirit, one God, forever and ever. Now, hear our silent and personal prayers. </w:t>
      </w:r>
      <w:r w:rsidRPr="00673629">
        <w:rPr>
          <w:rFonts w:eastAsia="Aptos"/>
          <w:b/>
          <w:bCs/>
          <w:kern w:val="2"/>
          <w:sz w:val="24"/>
          <w:szCs w:val="24"/>
        </w:rPr>
        <w:t>Amen.</w:t>
      </w:r>
      <w:r w:rsidRPr="00573EF3">
        <w:rPr>
          <w:b/>
          <w:bCs/>
          <w:sz w:val="24"/>
          <w:szCs w:val="24"/>
        </w:rPr>
        <w:t xml:space="preserve"> </w:t>
      </w:r>
      <w:bookmarkEnd w:id="16"/>
      <w:r>
        <w:rPr>
          <w:b/>
          <w:sz w:val="22"/>
          <w:szCs w:val="22"/>
        </w:rPr>
        <w:t xml:space="preserve">  </w:t>
      </w:r>
    </w:p>
    <w:p w:rsidR="009222A8" w:rsidRPr="00621B76" w:rsidRDefault="009222A8" w:rsidP="00EE19F3">
      <w:pPr>
        <w:tabs>
          <w:tab w:val="left" w:pos="90"/>
          <w:tab w:val="center" w:pos="2700"/>
          <w:tab w:val="right" w:pos="7920"/>
        </w:tabs>
        <w:spacing w:after="40"/>
        <w:ind w:left="-360"/>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7" w:name="_Hlk74215069"/>
      <w:r w:rsidRPr="00D20372">
        <w:rPr>
          <w:sz w:val="24"/>
          <w:szCs w:val="24"/>
        </w:rPr>
        <w:t>Time of silence for personal prayer and confession</w:t>
      </w:r>
      <w:bookmarkEnd w:id="17"/>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E547E3" w:rsidRPr="000F48FB" w:rsidRDefault="009222A8" w:rsidP="00E547E3">
      <w:pPr>
        <w:tabs>
          <w:tab w:val="left" w:pos="90"/>
          <w:tab w:val="left" w:pos="1260"/>
          <w:tab w:val="center" w:pos="3240"/>
          <w:tab w:val="right" w:pos="7920"/>
        </w:tabs>
        <w:ind w:left="-360"/>
        <w:rPr>
          <w:b/>
        </w:rPr>
      </w:pPr>
      <w:r>
        <w:rPr>
          <w:sz w:val="24"/>
          <w:szCs w:val="24"/>
        </w:rPr>
        <w:t xml:space="preserve">  </w:t>
      </w:r>
      <w:r w:rsidRPr="00D20372">
        <w:rPr>
          <w:sz w:val="24"/>
          <w:szCs w:val="24"/>
        </w:rPr>
        <w:tab/>
      </w:r>
      <w:r w:rsidR="00E547E3">
        <w:rPr>
          <w:sz w:val="24"/>
          <w:szCs w:val="24"/>
        </w:rPr>
        <w:t>Declaration of God’s Grace/The Good News of Jesus Christ</w:t>
      </w:r>
      <w:r w:rsidR="00E547E3" w:rsidRPr="00B2109B">
        <w:rPr>
          <w:sz w:val="24"/>
          <w:szCs w:val="24"/>
        </w:rPr>
        <w:t xml:space="preserve">  </w:t>
      </w:r>
      <w:r w:rsidR="00E547E3">
        <w:rPr>
          <w:sz w:val="24"/>
          <w:szCs w:val="24"/>
        </w:rPr>
        <w:t xml:space="preserve"> </w:t>
      </w:r>
      <w:r w:rsidR="00E547E3" w:rsidRPr="00B2109B">
        <w:rPr>
          <w:sz w:val="24"/>
          <w:szCs w:val="24"/>
        </w:rPr>
        <w:tab/>
      </w:r>
      <w:r w:rsidR="00E547E3">
        <w:rPr>
          <w:sz w:val="24"/>
          <w:szCs w:val="24"/>
        </w:rPr>
        <w:t xml:space="preserve">    </w:t>
      </w:r>
      <w:r w:rsidR="00E547E3" w:rsidRPr="00AC4A89">
        <w:rPr>
          <w:sz w:val="22"/>
          <w:szCs w:val="22"/>
        </w:rPr>
        <w:t>(</w:t>
      </w:r>
      <w:r w:rsidR="00E547E3">
        <w:rPr>
          <w:sz w:val="22"/>
          <w:szCs w:val="22"/>
        </w:rPr>
        <w:t>Isaiah 43:1, 19</w:t>
      </w:r>
      <w:r w:rsidR="00E547E3" w:rsidRPr="00AC4A89">
        <w:rPr>
          <w:sz w:val="22"/>
          <w:szCs w:val="22"/>
        </w:rPr>
        <w:t>)</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Do not fear, says the Lord,</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BE64FA">
        <w:rPr>
          <w:b/>
          <w:bCs/>
          <w:sz w:val="24"/>
          <w:szCs w:val="24"/>
        </w:rPr>
        <w:t>For I have redeemed you.</w:t>
      </w:r>
    </w:p>
    <w:p w:rsidR="00E547E3" w:rsidRPr="00D27BF1" w:rsidRDefault="00E547E3" w:rsidP="00E547E3">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BE64FA">
        <w:rPr>
          <w:sz w:val="22"/>
        </w:rPr>
        <w:t>I have called you by name; you are mine.</w:t>
      </w:r>
    </w:p>
    <w:p w:rsidR="00E547E3" w:rsidRPr="00D27BF1" w:rsidRDefault="00E547E3" w:rsidP="00E547E3">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BE64FA">
        <w:rPr>
          <w:b/>
          <w:bCs/>
          <w:sz w:val="24"/>
          <w:szCs w:val="24"/>
        </w:rPr>
        <w:t>God is doing a new thing; now it springs forth!</w:t>
      </w:r>
    </w:p>
    <w:p w:rsidR="00E547E3" w:rsidRPr="00D27BF1" w:rsidRDefault="00E547E3" w:rsidP="00E547E3">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BE64FA">
        <w:rPr>
          <w:b/>
          <w:bCs/>
          <w:sz w:val="24"/>
          <w:szCs w:val="24"/>
        </w:rPr>
        <w:t>By the grace of Jesus Christ, we are forgiven! Thanks be to God.</w:t>
      </w:r>
    </w:p>
    <w:p w:rsidR="00AF13FD" w:rsidRDefault="00AF13FD" w:rsidP="00E547E3">
      <w:pPr>
        <w:tabs>
          <w:tab w:val="left" w:pos="90"/>
          <w:tab w:val="center" w:pos="3240"/>
          <w:tab w:val="left" w:pos="5040"/>
          <w:tab w:val="right" w:pos="6480"/>
        </w:tabs>
        <w:ind w:left="-360"/>
        <w:rPr>
          <w:sz w:val="22"/>
          <w:szCs w:val="22"/>
        </w:rPr>
      </w:pPr>
    </w:p>
    <w:p w:rsidR="00E547E3" w:rsidRPr="000232F3" w:rsidRDefault="009222A8" w:rsidP="00E547E3">
      <w:pPr>
        <w:tabs>
          <w:tab w:val="left" w:pos="90"/>
          <w:tab w:val="center" w:pos="3240"/>
          <w:tab w:val="left" w:pos="5040"/>
          <w:tab w:val="right" w:pos="6480"/>
        </w:tabs>
        <w:ind w:left="-360"/>
        <w:rPr>
          <w:sz w:val="22"/>
          <w:szCs w:val="22"/>
        </w:rPr>
      </w:pPr>
      <w:r w:rsidRPr="00D20372">
        <w:rPr>
          <w:sz w:val="22"/>
          <w:szCs w:val="22"/>
        </w:rPr>
        <w:tab/>
      </w:r>
      <w:r w:rsidR="00E547E3" w:rsidRPr="000232F3">
        <w:rPr>
          <w:sz w:val="24"/>
          <w:szCs w:val="24"/>
        </w:rPr>
        <w:t xml:space="preserve">Response </w:t>
      </w:r>
      <w:r w:rsidR="00E547E3">
        <w:rPr>
          <w:sz w:val="24"/>
          <w:szCs w:val="24"/>
        </w:rPr>
        <w:t>582</w:t>
      </w:r>
      <w:r w:rsidR="00E547E3" w:rsidRPr="000232F3">
        <w:t xml:space="preserve">:  </w:t>
      </w:r>
      <w:r w:rsidR="00E547E3" w:rsidRPr="000232F3">
        <w:tab/>
      </w:r>
      <w:r w:rsidR="00E547E3" w:rsidRPr="003F4E30">
        <w:rPr>
          <w:i/>
          <w:sz w:val="24"/>
          <w:szCs w:val="24"/>
        </w:rPr>
        <w:t>Glory to God, Whose Goodness Shines on Me</w:t>
      </w:r>
      <w:r w:rsidR="00E547E3">
        <w:t xml:space="preserve">  </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Glory to God, whose goodness shines on me,</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And to the Son, whose grace has pardoned me,</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And to the Spirit, whose love has set me free.</w:t>
      </w:r>
    </w:p>
    <w:p w:rsidR="00E547E3" w:rsidRPr="003F4E30" w:rsidRDefault="00E547E3" w:rsidP="00E547E3">
      <w:pPr>
        <w:tabs>
          <w:tab w:val="left" w:pos="90"/>
          <w:tab w:val="center" w:pos="3240"/>
          <w:tab w:val="right" w:pos="6480"/>
        </w:tabs>
        <w:spacing w:after="80"/>
        <w:ind w:left="907"/>
        <w:rPr>
          <w:b/>
          <w:bCs/>
          <w:sz w:val="24"/>
          <w:szCs w:val="24"/>
        </w:rPr>
      </w:pPr>
      <w:r w:rsidRPr="003F4E30">
        <w:rPr>
          <w:b/>
          <w:bCs/>
          <w:sz w:val="24"/>
          <w:szCs w:val="24"/>
        </w:rPr>
        <w:t>As it was in the beginning, is now and ever shall be. Amen.</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World without end, without end. Amen.</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World without end, without end. Amen.</w:t>
      </w:r>
    </w:p>
    <w:p w:rsidR="00E547E3" w:rsidRPr="003F4E30" w:rsidRDefault="00E547E3" w:rsidP="00E547E3">
      <w:pPr>
        <w:tabs>
          <w:tab w:val="left" w:pos="90"/>
          <w:tab w:val="center" w:pos="3240"/>
          <w:tab w:val="right" w:pos="6480"/>
        </w:tabs>
        <w:ind w:left="900"/>
        <w:rPr>
          <w:b/>
          <w:bCs/>
          <w:sz w:val="24"/>
          <w:szCs w:val="24"/>
        </w:rPr>
      </w:pPr>
      <w:r w:rsidRPr="003F4E30">
        <w:rPr>
          <w:b/>
          <w:bCs/>
          <w:sz w:val="24"/>
          <w:szCs w:val="24"/>
        </w:rPr>
        <w:t>World without end, without end. Amen.</w:t>
      </w:r>
    </w:p>
    <w:p w:rsidR="00E547E3" w:rsidRPr="003F4E30" w:rsidRDefault="00E547E3" w:rsidP="00E547E3">
      <w:pPr>
        <w:tabs>
          <w:tab w:val="left" w:pos="90"/>
          <w:tab w:val="center" w:pos="3240"/>
          <w:tab w:val="right" w:pos="6480"/>
        </w:tabs>
        <w:ind w:left="907"/>
        <w:rPr>
          <w:b/>
          <w:bCs/>
          <w:sz w:val="24"/>
          <w:szCs w:val="24"/>
        </w:rPr>
      </w:pPr>
      <w:r w:rsidRPr="003F4E30">
        <w:rPr>
          <w:b/>
          <w:bCs/>
          <w:sz w:val="24"/>
          <w:szCs w:val="24"/>
        </w:rPr>
        <w:t>As it was in the beginning, is now and ever shall be. Amen.</w:t>
      </w:r>
    </w:p>
    <w:p w:rsidR="00E547E3" w:rsidRPr="004F6CF5" w:rsidRDefault="00E547E3" w:rsidP="00E547E3">
      <w:pPr>
        <w:tabs>
          <w:tab w:val="left" w:pos="90"/>
          <w:tab w:val="center" w:pos="3240"/>
          <w:tab w:val="left" w:pos="5040"/>
          <w:tab w:val="right" w:pos="6480"/>
        </w:tabs>
        <w:ind w:left="900"/>
        <w:rPr>
          <w:sz w:val="16"/>
          <w:szCs w:val="16"/>
        </w:rPr>
      </w:pPr>
    </w:p>
    <w:p w:rsidR="00E547E3" w:rsidRPr="00E64074" w:rsidRDefault="00E547E3" w:rsidP="00E547E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A95825" w:rsidRDefault="00A95825" w:rsidP="00A95825">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A95825" w:rsidRPr="00504FBF" w:rsidRDefault="00A95825" w:rsidP="00A95825">
      <w:pPr>
        <w:tabs>
          <w:tab w:val="left" w:pos="90"/>
          <w:tab w:val="center" w:pos="3240"/>
          <w:tab w:val="right" w:pos="7920"/>
        </w:tabs>
        <w:ind w:left="-360"/>
        <w:rPr>
          <w:sz w:val="10"/>
          <w:szCs w:val="6"/>
        </w:rPr>
      </w:pPr>
      <w:r w:rsidRPr="000232F3">
        <w:rPr>
          <w:sz w:val="24"/>
        </w:rPr>
        <w:tab/>
        <w:t>Word with Children</w:t>
      </w:r>
      <w:r>
        <w:rPr>
          <w:sz w:val="24"/>
        </w:rPr>
        <w:t xml:space="preserve"> </w:t>
      </w:r>
      <w:r>
        <w:rPr>
          <w:sz w:val="24"/>
        </w:rPr>
        <w:tab/>
      </w:r>
      <w:r w:rsidRPr="000232F3">
        <w:rPr>
          <w:sz w:val="24"/>
        </w:rPr>
        <w:tab/>
      </w:r>
      <w:r>
        <w:rPr>
          <w:sz w:val="22"/>
          <w:szCs w:val="22"/>
        </w:rPr>
        <w:t>Blair Baldwin</w:t>
      </w:r>
      <w:r>
        <w:rPr>
          <w:sz w:val="24"/>
        </w:rPr>
        <w:br/>
      </w:r>
    </w:p>
    <w:p w:rsidR="00A95825" w:rsidRPr="00C201E0" w:rsidRDefault="00A95825" w:rsidP="00A95825">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A95825" w:rsidRDefault="00A95825" w:rsidP="00A95825">
      <w:pPr>
        <w:tabs>
          <w:tab w:val="left" w:pos="90"/>
          <w:tab w:val="center" w:pos="3240"/>
          <w:tab w:val="right" w:pos="7920"/>
        </w:tabs>
        <w:ind w:left="-360"/>
        <w:rPr>
          <w:bCs/>
          <w:sz w:val="22"/>
          <w:szCs w:val="22"/>
        </w:rPr>
      </w:pPr>
    </w:p>
    <w:p w:rsidR="00A95825" w:rsidRPr="007B0B16" w:rsidRDefault="00A95825" w:rsidP="00A95825">
      <w:pPr>
        <w:tabs>
          <w:tab w:val="left" w:pos="90"/>
          <w:tab w:val="center" w:pos="3240"/>
          <w:tab w:val="right" w:pos="7920"/>
        </w:tabs>
        <w:ind w:left="-360"/>
        <w:rPr>
          <w:bCs/>
          <w:sz w:val="22"/>
          <w:szCs w:val="22"/>
        </w:rPr>
      </w:pPr>
      <w:r>
        <w:rPr>
          <w:bCs/>
          <w:sz w:val="22"/>
          <w:szCs w:val="22"/>
        </w:rPr>
        <w:t xml:space="preserve">As the children leave:    </w:t>
      </w:r>
    </w:p>
    <w:p w:rsidR="007C4CAE" w:rsidRPr="00443A1A" w:rsidRDefault="00A95825" w:rsidP="007C4CAE">
      <w:pPr>
        <w:tabs>
          <w:tab w:val="left" w:pos="90"/>
          <w:tab w:val="center" w:pos="3240"/>
          <w:tab w:val="right" w:pos="7920"/>
        </w:tabs>
        <w:ind w:left="-360"/>
        <w:rPr>
          <w:bCs/>
          <w:sz w:val="24"/>
          <w:szCs w:val="24"/>
        </w:rPr>
      </w:pPr>
      <w:bookmarkStart w:id="18" w:name="_Hlk183516381"/>
      <w:bookmarkStart w:id="19" w:name="_Hlk204855159"/>
      <w:r w:rsidRPr="00A95825">
        <w:rPr>
          <w:sz w:val="24"/>
          <w:szCs w:val="24"/>
        </w:rPr>
        <w:tab/>
      </w:r>
      <w:bookmarkEnd w:id="18"/>
      <w:bookmarkEnd w:id="19"/>
      <w:r w:rsidR="007C4CAE" w:rsidRPr="0037588B">
        <w:rPr>
          <w:sz w:val="24"/>
          <w:szCs w:val="24"/>
        </w:rPr>
        <w:tab/>
      </w:r>
      <w:r w:rsidR="007C4CAE">
        <w:rPr>
          <w:i/>
          <w:iCs/>
          <w:sz w:val="24"/>
          <w:szCs w:val="24"/>
        </w:rPr>
        <w:t>Thy Word Is a Lamp unto My Feet</w:t>
      </w:r>
      <w:r w:rsidR="007C4CAE" w:rsidRPr="0037588B">
        <w:rPr>
          <w:i/>
          <w:iCs/>
          <w:sz w:val="24"/>
          <w:szCs w:val="24"/>
        </w:rPr>
        <w:t xml:space="preserve">   </w:t>
      </w:r>
      <w:r w:rsidR="007C4CAE">
        <w:rPr>
          <w:i/>
          <w:iCs/>
          <w:sz w:val="24"/>
          <w:szCs w:val="24"/>
        </w:rPr>
        <w:t xml:space="preserve">                                         </w:t>
      </w:r>
      <w:r w:rsidR="007C4CAE">
        <w:rPr>
          <w:sz w:val="24"/>
          <w:szCs w:val="24"/>
        </w:rPr>
        <w:t>Hymnal 458</w:t>
      </w:r>
    </w:p>
    <w:p w:rsidR="007C4CAE" w:rsidRPr="00E159CC" w:rsidRDefault="007C4CAE" w:rsidP="007C4CAE">
      <w:pPr>
        <w:shd w:val="clear" w:color="auto" w:fill="FFFFFF"/>
        <w:ind w:left="900"/>
        <w:rPr>
          <w:sz w:val="24"/>
          <w:szCs w:val="24"/>
        </w:rPr>
      </w:pPr>
      <w:r w:rsidRPr="00E159CC">
        <w:rPr>
          <w:sz w:val="24"/>
          <w:szCs w:val="24"/>
        </w:rPr>
        <w:t>Refrain</w:t>
      </w:r>
    </w:p>
    <w:p w:rsidR="007C4CAE" w:rsidRDefault="007C4CAE" w:rsidP="007C4CAE">
      <w:pPr>
        <w:shd w:val="clear" w:color="auto" w:fill="FFFFFF"/>
        <w:ind w:left="900"/>
        <w:rPr>
          <w:b/>
          <w:bCs/>
          <w:sz w:val="24"/>
          <w:szCs w:val="24"/>
        </w:rPr>
      </w:pPr>
      <w:r w:rsidRPr="00E159CC">
        <w:rPr>
          <w:b/>
          <w:bCs/>
          <w:sz w:val="24"/>
          <w:szCs w:val="24"/>
        </w:rPr>
        <w:t>Thy word is a lamp unto my feet</w:t>
      </w:r>
      <w:r w:rsidRPr="00E159CC">
        <w:rPr>
          <w:b/>
          <w:bCs/>
          <w:sz w:val="24"/>
          <w:szCs w:val="24"/>
        </w:rPr>
        <w:br/>
        <w:t>And a light unto my path.</w:t>
      </w:r>
      <w:r w:rsidRPr="00E159CC">
        <w:rPr>
          <w:b/>
          <w:bCs/>
          <w:sz w:val="24"/>
          <w:szCs w:val="24"/>
        </w:rPr>
        <w:br/>
        <w:t>Thy word is a lamp unto my feet</w:t>
      </w:r>
      <w:r w:rsidRPr="00E159CC">
        <w:rPr>
          <w:b/>
          <w:bCs/>
          <w:sz w:val="24"/>
          <w:szCs w:val="24"/>
        </w:rPr>
        <w:br/>
        <w:t>And a light unto my path.</w:t>
      </w:r>
    </w:p>
    <w:p w:rsidR="007C4CAE" w:rsidRPr="00E159CC" w:rsidRDefault="007C4CAE" w:rsidP="007C4CAE">
      <w:pPr>
        <w:shd w:val="clear" w:color="auto" w:fill="FFFFFF"/>
        <w:ind w:left="900"/>
        <w:rPr>
          <w:sz w:val="24"/>
          <w:szCs w:val="24"/>
        </w:rPr>
      </w:pPr>
    </w:p>
    <w:p w:rsidR="007C4CAE" w:rsidRPr="00E159CC" w:rsidRDefault="007C4CAE" w:rsidP="007C4CAE">
      <w:pPr>
        <w:shd w:val="clear" w:color="auto" w:fill="FFFFFF"/>
        <w:ind w:left="900"/>
        <w:rPr>
          <w:sz w:val="24"/>
          <w:szCs w:val="24"/>
        </w:rPr>
      </w:pPr>
      <w:r w:rsidRPr="00E159CC">
        <w:rPr>
          <w:sz w:val="24"/>
          <w:szCs w:val="24"/>
        </w:rPr>
        <w:t>Verse</w:t>
      </w:r>
    </w:p>
    <w:p w:rsidR="007C4CAE" w:rsidRPr="00E159CC" w:rsidRDefault="007C4CAE" w:rsidP="007C4CAE">
      <w:pPr>
        <w:shd w:val="clear" w:color="auto" w:fill="FFFFFF"/>
        <w:ind w:left="900"/>
        <w:rPr>
          <w:b/>
          <w:bCs/>
          <w:sz w:val="24"/>
          <w:szCs w:val="24"/>
        </w:rPr>
      </w:pPr>
      <w:r w:rsidRPr="00E159CC">
        <w:rPr>
          <w:b/>
          <w:bCs/>
          <w:sz w:val="24"/>
          <w:szCs w:val="24"/>
        </w:rPr>
        <w:t>When I feel afraid</w:t>
      </w:r>
      <w:r w:rsidRPr="00E159CC">
        <w:rPr>
          <w:b/>
          <w:bCs/>
          <w:sz w:val="24"/>
          <w:szCs w:val="24"/>
        </w:rPr>
        <w:br/>
        <w:t>And I think I've lost my way,</w:t>
      </w:r>
      <w:r w:rsidRPr="00E159CC">
        <w:rPr>
          <w:b/>
          <w:bCs/>
          <w:sz w:val="24"/>
          <w:szCs w:val="24"/>
        </w:rPr>
        <w:br/>
        <w:t>Still you're there right beside me.</w:t>
      </w:r>
      <w:r w:rsidRPr="00E159CC">
        <w:rPr>
          <w:b/>
          <w:bCs/>
          <w:sz w:val="24"/>
          <w:szCs w:val="24"/>
        </w:rPr>
        <w:br/>
        <w:t>Nothing will I fear</w:t>
      </w:r>
      <w:r w:rsidRPr="00E159CC">
        <w:rPr>
          <w:b/>
          <w:bCs/>
          <w:sz w:val="24"/>
          <w:szCs w:val="24"/>
        </w:rPr>
        <w:br/>
        <w:t>As long as you are near.</w:t>
      </w:r>
      <w:r w:rsidRPr="00E159CC">
        <w:rPr>
          <w:b/>
          <w:bCs/>
          <w:sz w:val="24"/>
          <w:szCs w:val="24"/>
        </w:rPr>
        <w:br/>
        <w:t>Please be near me to the end.</w:t>
      </w:r>
    </w:p>
    <w:p w:rsidR="007C4CAE" w:rsidRPr="00E159CC" w:rsidRDefault="007C4CAE" w:rsidP="007C4CAE">
      <w:pPr>
        <w:shd w:val="clear" w:color="auto" w:fill="FFFFFF"/>
        <w:ind w:left="900"/>
        <w:rPr>
          <w:sz w:val="24"/>
          <w:szCs w:val="24"/>
        </w:rPr>
      </w:pPr>
    </w:p>
    <w:p w:rsidR="007C4CAE" w:rsidRPr="00E159CC" w:rsidRDefault="007C4CAE" w:rsidP="007C4CAE">
      <w:pPr>
        <w:shd w:val="clear" w:color="auto" w:fill="FFFFFF"/>
        <w:ind w:left="900"/>
        <w:rPr>
          <w:sz w:val="24"/>
          <w:szCs w:val="24"/>
        </w:rPr>
      </w:pPr>
      <w:r w:rsidRPr="00E159CC">
        <w:rPr>
          <w:sz w:val="24"/>
          <w:szCs w:val="24"/>
        </w:rPr>
        <w:t>Refrain</w:t>
      </w:r>
    </w:p>
    <w:p w:rsidR="007C4CAE" w:rsidRPr="007436E7" w:rsidRDefault="007C4CAE" w:rsidP="007C4CAE">
      <w:pPr>
        <w:shd w:val="clear" w:color="auto" w:fill="FFFFFF"/>
        <w:ind w:left="900"/>
        <w:rPr>
          <w:b/>
          <w:bCs/>
          <w:sz w:val="24"/>
          <w:szCs w:val="24"/>
        </w:rPr>
      </w:pPr>
      <w:r w:rsidRPr="00E159CC">
        <w:rPr>
          <w:b/>
          <w:bCs/>
          <w:sz w:val="24"/>
          <w:szCs w:val="24"/>
        </w:rPr>
        <w:t>Thy word is a lamp unto my feet</w:t>
      </w:r>
      <w:r w:rsidRPr="00E159CC">
        <w:rPr>
          <w:b/>
          <w:bCs/>
          <w:sz w:val="24"/>
          <w:szCs w:val="24"/>
        </w:rPr>
        <w:br/>
        <w:t>And a light unto my path.</w:t>
      </w:r>
      <w:r w:rsidRPr="00E159CC">
        <w:rPr>
          <w:b/>
          <w:bCs/>
          <w:sz w:val="24"/>
          <w:szCs w:val="24"/>
        </w:rPr>
        <w:br/>
      </w:r>
      <w:r w:rsidRPr="00E159CC">
        <w:rPr>
          <w:b/>
          <w:bCs/>
          <w:sz w:val="24"/>
          <w:szCs w:val="24"/>
        </w:rPr>
        <w:lastRenderedPageBreak/>
        <w:t>Thy word is a lamp unto my feet</w:t>
      </w:r>
      <w:r w:rsidRPr="00E159CC">
        <w:rPr>
          <w:b/>
          <w:bCs/>
          <w:sz w:val="24"/>
          <w:szCs w:val="24"/>
        </w:rPr>
        <w:br/>
        <w:t>And a light unto my path.</w:t>
      </w:r>
    </w:p>
    <w:p w:rsidR="007C4CAE" w:rsidRDefault="007C4CAE" w:rsidP="007C4CAE">
      <w:pPr>
        <w:shd w:val="clear" w:color="auto" w:fill="FFFFFF"/>
        <w:ind w:left="900"/>
        <w:rPr>
          <w:rFonts w:eastAsiaTheme="minorHAnsi"/>
          <w:sz w:val="16"/>
          <w:szCs w:val="16"/>
        </w:rPr>
      </w:pPr>
    </w:p>
    <w:p w:rsidR="007C4CAE" w:rsidRPr="00E159CC" w:rsidRDefault="007C4CAE" w:rsidP="007C4CAE">
      <w:pPr>
        <w:shd w:val="clear" w:color="auto" w:fill="FFFFFF"/>
        <w:ind w:left="900"/>
        <w:rPr>
          <w:rFonts w:eastAsiaTheme="minorHAnsi"/>
          <w:bCs/>
          <w:sz w:val="16"/>
          <w:szCs w:val="16"/>
        </w:rPr>
      </w:pPr>
      <w:r w:rsidRPr="00E159CC">
        <w:rPr>
          <w:rFonts w:eastAsiaTheme="minorHAnsi"/>
          <w:bCs/>
          <w:sz w:val="16"/>
          <w:szCs w:val="16"/>
        </w:rPr>
        <w:t>CCLI Song # 14301</w:t>
      </w:r>
    </w:p>
    <w:p w:rsidR="007C4CAE" w:rsidRPr="00E159CC" w:rsidRDefault="007C4CAE" w:rsidP="007C4CAE">
      <w:pPr>
        <w:shd w:val="clear" w:color="auto" w:fill="FFFFFF"/>
        <w:ind w:left="900"/>
        <w:rPr>
          <w:rFonts w:eastAsiaTheme="minorHAnsi"/>
          <w:bCs/>
          <w:sz w:val="16"/>
          <w:szCs w:val="16"/>
        </w:rPr>
      </w:pPr>
      <w:r w:rsidRPr="00E159CC">
        <w:rPr>
          <w:rFonts w:eastAsiaTheme="minorHAnsi"/>
          <w:bCs/>
          <w:sz w:val="16"/>
          <w:szCs w:val="16"/>
        </w:rPr>
        <w:t>Amy Grant | Michael W. Smith</w:t>
      </w:r>
    </w:p>
    <w:p w:rsidR="007C4CAE" w:rsidRPr="00E159CC" w:rsidRDefault="007C4CAE" w:rsidP="007C4CAE">
      <w:pPr>
        <w:shd w:val="clear" w:color="auto" w:fill="FFFFFF"/>
        <w:ind w:left="900"/>
        <w:rPr>
          <w:rFonts w:eastAsiaTheme="minorHAnsi"/>
          <w:bCs/>
          <w:sz w:val="16"/>
          <w:szCs w:val="16"/>
        </w:rPr>
      </w:pPr>
      <w:r w:rsidRPr="00E159CC">
        <w:rPr>
          <w:rFonts w:eastAsiaTheme="minorHAnsi"/>
          <w:bCs/>
          <w:sz w:val="16"/>
          <w:szCs w:val="16"/>
        </w:rPr>
        <w:t xml:space="preserve">© 1984 </w:t>
      </w:r>
      <w:proofErr w:type="spellStart"/>
      <w:r w:rsidRPr="00E159CC">
        <w:rPr>
          <w:rFonts w:eastAsiaTheme="minorHAnsi"/>
          <w:bCs/>
          <w:sz w:val="16"/>
          <w:szCs w:val="16"/>
        </w:rPr>
        <w:t>Meadowgreen</w:t>
      </w:r>
      <w:proofErr w:type="spellEnd"/>
      <w:r w:rsidRPr="00E159CC">
        <w:rPr>
          <w:rFonts w:eastAsiaTheme="minorHAnsi"/>
          <w:bCs/>
          <w:sz w:val="16"/>
          <w:szCs w:val="16"/>
        </w:rPr>
        <w:t xml:space="preserve"> Music Company (Admin. by Capitol CMG Publishing)</w:t>
      </w:r>
    </w:p>
    <w:p w:rsidR="007C4CAE" w:rsidRPr="00E159CC" w:rsidRDefault="007C4CAE" w:rsidP="007C4CAE">
      <w:pPr>
        <w:shd w:val="clear" w:color="auto" w:fill="FFFFFF"/>
        <w:ind w:left="900"/>
        <w:rPr>
          <w:rFonts w:eastAsiaTheme="minorHAnsi"/>
          <w:bCs/>
          <w:sz w:val="16"/>
          <w:szCs w:val="16"/>
        </w:rPr>
      </w:pPr>
      <w:r w:rsidRPr="00E159CC">
        <w:rPr>
          <w:rFonts w:eastAsiaTheme="minorHAnsi"/>
          <w:bCs/>
          <w:sz w:val="16"/>
          <w:szCs w:val="16"/>
        </w:rPr>
        <w:t>Curb Word Music (Admin. by WC Music Corp.)</w:t>
      </w:r>
    </w:p>
    <w:p w:rsidR="007C4CAE" w:rsidRPr="00E159CC" w:rsidRDefault="007C4CAE" w:rsidP="007C4CAE">
      <w:pPr>
        <w:shd w:val="clear" w:color="auto" w:fill="FFFFFF"/>
        <w:ind w:left="900"/>
        <w:rPr>
          <w:rFonts w:eastAsiaTheme="minorHAnsi"/>
          <w:bCs/>
          <w:sz w:val="16"/>
          <w:szCs w:val="16"/>
        </w:rPr>
      </w:pPr>
      <w:r w:rsidRPr="00E159CC">
        <w:rPr>
          <w:rFonts w:eastAsiaTheme="minorHAnsi"/>
          <w:bCs/>
          <w:sz w:val="16"/>
          <w:szCs w:val="16"/>
        </w:rPr>
        <w:t xml:space="preserve">For use solely with the </w:t>
      </w:r>
      <w:proofErr w:type="spellStart"/>
      <w:r w:rsidRPr="00E159CC">
        <w:rPr>
          <w:rFonts w:eastAsiaTheme="minorHAnsi"/>
          <w:bCs/>
          <w:sz w:val="16"/>
          <w:szCs w:val="16"/>
        </w:rPr>
        <w:t>SongSelect</w:t>
      </w:r>
      <w:proofErr w:type="spellEnd"/>
      <w:r w:rsidRPr="00E159CC">
        <w:rPr>
          <w:rFonts w:eastAsiaTheme="minorHAnsi"/>
          <w:bCs/>
          <w:sz w:val="16"/>
          <w:szCs w:val="16"/>
        </w:rPr>
        <w:t xml:space="preserve">® </w:t>
      </w:r>
      <w:hyperlink r:id="rId9" w:history="1">
        <w:r w:rsidRPr="00E159CC">
          <w:rPr>
            <w:rStyle w:val="Hyperlink"/>
            <w:rFonts w:eastAsiaTheme="minorHAnsi"/>
            <w:bCs/>
            <w:sz w:val="16"/>
            <w:szCs w:val="16"/>
          </w:rPr>
          <w:t>Terms of Use</w:t>
        </w:r>
      </w:hyperlink>
      <w:r w:rsidRPr="00E159CC">
        <w:rPr>
          <w:rFonts w:eastAsiaTheme="minorHAnsi"/>
          <w:bCs/>
          <w:sz w:val="16"/>
          <w:szCs w:val="16"/>
        </w:rPr>
        <w:t xml:space="preserve">. All rights reserved. </w:t>
      </w:r>
      <w:hyperlink r:id="rId10" w:history="1">
        <w:r w:rsidRPr="00E159CC">
          <w:rPr>
            <w:rStyle w:val="Hyperlink"/>
            <w:rFonts w:eastAsiaTheme="minorHAnsi"/>
            <w:bCs/>
            <w:sz w:val="16"/>
            <w:szCs w:val="16"/>
          </w:rPr>
          <w:t>www.ccli.com</w:t>
        </w:r>
      </w:hyperlink>
    </w:p>
    <w:p w:rsidR="007C4CAE" w:rsidRPr="004F6F6E" w:rsidRDefault="007C4CAE" w:rsidP="007C4CAE">
      <w:pPr>
        <w:shd w:val="clear" w:color="auto" w:fill="FFFFFF"/>
        <w:ind w:left="900"/>
        <w:rPr>
          <w:rFonts w:eastAsiaTheme="minorHAnsi"/>
          <w:sz w:val="16"/>
          <w:szCs w:val="16"/>
        </w:rPr>
      </w:pPr>
      <w:r w:rsidRPr="00E159CC">
        <w:rPr>
          <w:rFonts w:eastAsiaTheme="minorHAnsi"/>
          <w:bCs/>
          <w:sz w:val="16"/>
          <w:szCs w:val="16"/>
        </w:rPr>
        <w:t>CCLI License # 21214429</w:t>
      </w:r>
    </w:p>
    <w:p w:rsidR="00A95825" w:rsidRPr="007B0B16" w:rsidRDefault="00A95825" w:rsidP="007C4CAE">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Pr="00C9252C"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20" w:name="_Hlk130293746"/>
      <w:bookmarkStart w:id="21" w:name="_Hlk192084987"/>
      <w:r w:rsidR="00897907" w:rsidRPr="00C9252C">
        <w:rPr>
          <w:sz w:val="22"/>
          <w:szCs w:val="22"/>
        </w:rPr>
        <w:t xml:space="preserve">  </w:t>
      </w:r>
      <w:r w:rsidR="00897907" w:rsidRPr="00C9252C">
        <w:rPr>
          <w:sz w:val="22"/>
          <w:szCs w:val="22"/>
        </w:rPr>
        <w:tab/>
      </w:r>
      <w:r w:rsidR="007F5475" w:rsidRPr="00C9252C">
        <w:rPr>
          <w:sz w:val="24"/>
          <w:szCs w:val="24"/>
        </w:rPr>
        <w:t xml:space="preserve">1 </w:t>
      </w:r>
      <w:r w:rsidR="00D77B28" w:rsidRPr="00C9252C">
        <w:rPr>
          <w:sz w:val="24"/>
          <w:szCs w:val="24"/>
        </w:rPr>
        <w:t>Kings 8</w:t>
      </w:r>
      <w:r w:rsidR="007F5475" w:rsidRPr="00C9252C">
        <w:rPr>
          <w:sz w:val="24"/>
          <w:szCs w:val="24"/>
        </w:rPr>
        <w:t>:1-13</w:t>
      </w:r>
      <w:r w:rsidR="00A50A5F" w:rsidRPr="00C9252C">
        <w:rPr>
          <w:sz w:val="22"/>
          <w:szCs w:val="22"/>
        </w:rPr>
        <w:t xml:space="preserve"> </w:t>
      </w:r>
      <w:r w:rsidR="00A50A5F" w:rsidRPr="00C9252C">
        <w:rPr>
          <w:sz w:val="22"/>
          <w:szCs w:val="22"/>
        </w:rPr>
        <w:tab/>
      </w:r>
      <w:r w:rsidR="00A50A5F" w:rsidRPr="00C9252C">
        <w:rPr>
          <w:sz w:val="22"/>
          <w:szCs w:val="22"/>
        </w:rPr>
        <w:tab/>
        <w:t xml:space="preserve">Pew Bible, p. </w:t>
      </w:r>
      <w:r w:rsidR="00C9252C">
        <w:rPr>
          <w:sz w:val="22"/>
          <w:szCs w:val="22"/>
        </w:rPr>
        <w:t>311</w:t>
      </w:r>
      <w:r w:rsidR="00A50A5F" w:rsidRPr="00C9252C">
        <w:rPr>
          <w:sz w:val="22"/>
          <w:szCs w:val="22"/>
        </w:rPr>
        <w:t xml:space="preserve"> (O.T.)</w:t>
      </w:r>
    </w:p>
    <w:bookmarkEnd w:id="20"/>
    <w:bookmarkEnd w:id="21"/>
    <w:p w:rsidR="00D77B28"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DF1E39">
        <w:rPr>
          <w:sz w:val="24"/>
          <w:szCs w:val="24"/>
        </w:rPr>
        <w:t>You Are Called</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7F5475" w:rsidRPr="00266D38" w:rsidRDefault="00226718" w:rsidP="007F5475">
      <w:pPr>
        <w:tabs>
          <w:tab w:val="left" w:pos="90"/>
          <w:tab w:val="center" w:pos="3240"/>
          <w:tab w:val="right" w:pos="7200"/>
        </w:tabs>
        <w:spacing w:after="40"/>
        <w:ind w:left="-360"/>
        <w:rPr>
          <w:sz w:val="24"/>
          <w:szCs w:val="24"/>
        </w:rPr>
      </w:pPr>
      <w:r w:rsidRPr="00685011">
        <w:rPr>
          <w:sz w:val="24"/>
          <w:szCs w:val="24"/>
        </w:rPr>
        <w:tab/>
      </w:r>
      <w:r w:rsidR="007F5475" w:rsidRPr="00C07BF6">
        <w:rPr>
          <w:sz w:val="24"/>
          <w:szCs w:val="24"/>
        </w:rPr>
        <w:t xml:space="preserve">Saying What We Believe/Affirmation of </w:t>
      </w:r>
      <w:proofErr w:type="gramStart"/>
      <w:r w:rsidR="007F5475" w:rsidRPr="00C07BF6">
        <w:rPr>
          <w:sz w:val="24"/>
          <w:szCs w:val="24"/>
        </w:rPr>
        <w:t>Faith</w:t>
      </w:r>
      <w:r w:rsidR="007F5475" w:rsidRPr="00C07BF6">
        <w:t xml:space="preserve">  (</w:t>
      </w:r>
      <w:proofErr w:type="gramEnd"/>
      <w:r w:rsidR="007F5475" w:rsidRPr="00C07BF6">
        <w:t xml:space="preserve">unison)        </w:t>
      </w:r>
      <w:r w:rsidR="007F5475">
        <w:br/>
        <w:t xml:space="preserve"> </w:t>
      </w:r>
      <w:r w:rsidR="007F5475">
        <w:tab/>
      </w:r>
      <w:r w:rsidR="007F5475">
        <w:tab/>
      </w:r>
      <w:r w:rsidR="008F256A">
        <w:t xml:space="preserve">from </w:t>
      </w:r>
      <w:r w:rsidR="007F5475" w:rsidRPr="00C07BF6">
        <w:tab/>
      </w:r>
      <w:r w:rsidR="007F5475">
        <w:rPr>
          <w:i/>
          <w:iCs/>
        </w:rPr>
        <w:t xml:space="preserve">The </w:t>
      </w:r>
      <w:r w:rsidR="008F256A">
        <w:rPr>
          <w:i/>
          <w:iCs/>
        </w:rPr>
        <w:t>Westminster Confession of Faith</w:t>
      </w:r>
      <w:r w:rsidR="007F5475">
        <w:t xml:space="preserve"> [</w:t>
      </w:r>
      <w:r w:rsidR="008F256A">
        <w:t>6.109, edited</w:t>
      </w:r>
      <w:r w:rsidR="007F5475">
        <w:t>]</w:t>
      </w:r>
    </w:p>
    <w:p w:rsidR="007F5475" w:rsidRPr="007F5475" w:rsidRDefault="008F256A" w:rsidP="007F5475">
      <w:pPr>
        <w:tabs>
          <w:tab w:val="left" w:pos="90"/>
          <w:tab w:val="center" w:pos="3240"/>
          <w:tab w:val="right" w:pos="6480"/>
        </w:tabs>
        <w:spacing w:after="40"/>
        <w:ind w:left="360"/>
        <w:rPr>
          <w:b/>
          <w:bCs/>
          <w:sz w:val="24"/>
          <w:szCs w:val="24"/>
        </w:rPr>
      </w:pPr>
      <w:bookmarkStart w:id="22" w:name="_Hlk211504120"/>
      <w:r w:rsidRPr="008F256A">
        <w:rPr>
          <w:b/>
          <w:bCs/>
          <w:color w:val="000000"/>
          <w:sz w:val="24"/>
          <w:szCs w:val="24"/>
        </w:rPr>
        <w:t>God alone is Lord of the conscience, and hath left it free from the doctrines and commandments of men and women which are in anything contrary to his Word, or beside it in matters of faith or worship. So that to believe such doctrines, or to obey such commandments out of conscience, is to betray true liberty of conscience; and the requiring an implicit faith, and an absolute and blind obedience, is to destroy liberty of conscience, and reason also.</w:t>
      </w:r>
    </w:p>
    <w:p w:rsidR="00127F12" w:rsidRPr="00A97489" w:rsidRDefault="00127F12" w:rsidP="007F5475">
      <w:pPr>
        <w:tabs>
          <w:tab w:val="left" w:pos="90"/>
          <w:tab w:val="center" w:pos="3240"/>
          <w:tab w:val="right" w:pos="7200"/>
        </w:tabs>
        <w:spacing w:after="40"/>
        <w:ind w:left="-360"/>
        <w:rPr>
          <w:bCs/>
          <w:sz w:val="24"/>
          <w:szCs w:val="24"/>
        </w:rPr>
      </w:pPr>
    </w:p>
    <w:bookmarkEnd w:id="22"/>
    <w:p w:rsidR="003714CF" w:rsidRPr="00863226" w:rsidRDefault="003714CF" w:rsidP="00296413">
      <w:pPr>
        <w:tabs>
          <w:tab w:val="left" w:pos="90"/>
          <w:tab w:val="right" w:pos="7200"/>
        </w:tabs>
        <w:ind w:left="-360"/>
        <w:rPr>
          <w:bCs/>
          <w:sz w:val="22"/>
          <w:szCs w:val="22"/>
        </w:rPr>
      </w:pPr>
      <w:r w:rsidRPr="00685011">
        <w:rPr>
          <w:sz w:val="24"/>
          <w:szCs w:val="24"/>
        </w:rPr>
        <w:tab/>
      </w:r>
      <w:r w:rsidRPr="00296413">
        <w:rPr>
          <w:sz w:val="24"/>
        </w:rPr>
        <w:t>Hymn</w:t>
      </w:r>
      <w:bookmarkStart w:id="23" w:name="_Hlk103245082"/>
      <w:r w:rsidRPr="00296413">
        <w:rPr>
          <w:sz w:val="24"/>
        </w:rPr>
        <w:t xml:space="preserve">:  </w:t>
      </w:r>
      <w:r w:rsidR="00296413" w:rsidRPr="00296413">
        <w:rPr>
          <w:bCs/>
          <w:i/>
          <w:iCs/>
          <w:color w:val="000000"/>
          <w:sz w:val="24"/>
          <w:szCs w:val="24"/>
        </w:rPr>
        <w:t>Shine on Us</w:t>
      </w:r>
      <w:r w:rsidRPr="00296413">
        <w:rPr>
          <w:sz w:val="22"/>
          <w:szCs w:val="22"/>
        </w:rPr>
        <w:t xml:space="preserve">  </w:t>
      </w:r>
      <w:bookmarkEnd w:id="23"/>
      <w:r w:rsidRPr="00296413">
        <w:t xml:space="preserve">  </w:t>
      </w:r>
      <w:r w:rsidR="00863226" w:rsidRPr="00296413">
        <w:rPr>
          <w:sz w:val="22"/>
          <w:szCs w:val="22"/>
        </w:rPr>
        <w:t>(</w:t>
      </w:r>
      <w:r w:rsidR="00FB1240" w:rsidRPr="00296413">
        <w:rPr>
          <w:sz w:val="22"/>
          <w:szCs w:val="22"/>
        </w:rPr>
        <w:t>all</w:t>
      </w:r>
      <w:r w:rsidR="00863226" w:rsidRPr="00296413">
        <w:rPr>
          <w:sz w:val="22"/>
          <w:szCs w:val="22"/>
        </w:rPr>
        <w:t>)</w:t>
      </w:r>
      <w:r w:rsidR="003A6431" w:rsidRPr="00296413">
        <w:rPr>
          <w:sz w:val="22"/>
          <w:szCs w:val="22"/>
        </w:rPr>
        <w:t xml:space="preserve">  </w:t>
      </w:r>
      <w:r w:rsidR="00700D9B" w:rsidRPr="00296413">
        <w:rPr>
          <w:sz w:val="22"/>
          <w:szCs w:val="22"/>
        </w:rPr>
        <w:t xml:space="preserve">  </w:t>
      </w:r>
      <w:r w:rsidR="00296413">
        <w:rPr>
          <w:sz w:val="22"/>
          <w:szCs w:val="22"/>
        </w:rPr>
        <w:t xml:space="preserve">                                    page 37, gold worship supplement</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5934CB" w:rsidRDefault="005934CB" w:rsidP="001100A5">
      <w:pPr>
        <w:tabs>
          <w:tab w:val="left" w:pos="720"/>
          <w:tab w:val="center" w:pos="3240"/>
          <w:tab w:val="right" w:pos="6480"/>
        </w:tabs>
        <w:ind w:left="720"/>
        <w:rPr>
          <w:b/>
          <w:bCs/>
          <w:sz w:val="24"/>
          <w:szCs w:val="24"/>
        </w:rPr>
      </w:pP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Default="00B32C49" w:rsidP="00513C5D">
      <w:pPr>
        <w:tabs>
          <w:tab w:val="left" w:pos="360"/>
          <w:tab w:val="center" w:pos="3240"/>
          <w:tab w:val="right" w:pos="7920"/>
        </w:tabs>
        <w:ind w:left="-360"/>
        <w:rPr>
          <w:sz w:val="24"/>
        </w:rPr>
      </w:pPr>
      <w:r w:rsidRPr="00743005">
        <w:rPr>
          <w:sz w:val="24"/>
        </w:rPr>
        <w:tab/>
      </w:r>
      <w:bookmarkStart w:id="24" w:name="_Hlk162434276"/>
      <w:r w:rsidRPr="00700D9B">
        <w:rPr>
          <w:sz w:val="24"/>
        </w:rPr>
        <w:t>Offertor</w:t>
      </w:r>
      <w:r w:rsidR="00D61E36" w:rsidRPr="00700D9B">
        <w:rPr>
          <w:sz w:val="24"/>
        </w:rPr>
        <w:t xml:space="preserve">y: </w:t>
      </w:r>
      <w:r w:rsidR="00B125F5" w:rsidRPr="00700D9B">
        <w:rPr>
          <w:sz w:val="24"/>
        </w:rPr>
        <w:t xml:space="preserve"> </w:t>
      </w:r>
      <w:r w:rsidR="00700D9B">
        <w:rPr>
          <w:sz w:val="24"/>
        </w:rPr>
        <w:t xml:space="preserve"> </w:t>
      </w:r>
      <w:bookmarkStart w:id="25" w:name="_Hlk212046302"/>
      <w:r w:rsidR="00700D9B" w:rsidRPr="00700D9B">
        <w:rPr>
          <w:sz w:val="24"/>
        </w:rPr>
        <w:tab/>
      </w:r>
      <w:bookmarkEnd w:id="25"/>
      <w:r w:rsidR="00700D9B" w:rsidRPr="00700D9B">
        <w:rPr>
          <w:i/>
          <w:iCs/>
          <w:sz w:val="24"/>
        </w:rPr>
        <w:t>Living Prayer</w:t>
      </w:r>
      <w:r w:rsidR="00A120B8" w:rsidRPr="00700D9B">
        <w:rPr>
          <w:sz w:val="24"/>
        </w:rPr>
        <w:t xml:space="preserve">      </w:t>
      </w:r>
    </w:p>
    <w:p w:rsidR="00700D9B" w:rsidRDefault="00700D9B" w:rsidP="00700D9B">
      <w:pPr>
        <w:tabs>
          <w:tab w:val="left" w:pos="360"/>
          <w:tab w:val="center" w:pos="3240"/>
          <w:tab w:val="right" w:pos="7920"/>
        </w:tabs>
        <w:ind w:left="-360"/>
        <w:rPr>
          <w:sz w:val="24"/>
        </w:rPr>
      </w:pPr>
      <w:r w:rsidRPr="00700D9B">
        <w:rPr>
          <w:sz w:val="24"/>
        </w:rPr>
        <w:tab/>
      </w:r>
      <w:r w:rsidRPr="00700D9B">
        <w:rPr>
          <w:sz w:val="24"/>
        </w:rPr>
        <w:tab/>
      </w:r>
      <w:r>
        <w:rPr>
          <w:sz w:val="24"/>
        </w:rPr>
        <w:t>Paul Jeziorski</w:t>
      </w:r>
    </w:p>
    <w:bookmarkEnd w:id="24"/>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lastRenderedPageBreak/>
        <w:tab/>
      </w:r>
      <w:r w:rsidRPr="000232F3">
        <w:rPr>
          <w:sz w:val="24"/>
        </w:rPr>
        <w:t xml:space="preserve">Prayer of </w:t>
      </w:r>
      <w:r w:rsidR="00DF1E39">
        <w:rPr>
          <w:sz w:val="24"/>
        </w:rPr>
        <w:t xml:space="preserve">Thanksgiving and </w:t>
      </w:r>
      <w:r w:rsidRPr="000232F3">
        <w:rPr>
          <w:sz w:val="24"/>
        </w:rPr>
        <w:t xml:space="preserve">Dedication  </w:t>
      </w:r>
    </w:p>
    <w:p w:rsidR="00D50259" w:rsidRPr="00A97489" w:rsidRDefault="00D50259" w:rsidP="00D50259">
      <w:pPr>
        <w:tabs>
          <w:tab w:val="left" w:pos="90"/>
          <w:tab w:val="center" w:pos="3240"/>
          <w:tab w:val="right" w:pos="7200"/>
        </w:tabs>
        <w:spacing w:after="40"/>
        <w:ind w:left="-360"/>
        <w:rPr>
          <w:bCs/>
          <w:sz w:val="24"/>
          <w:szCs w:val="24"/>
        </w:rPr>
      </w:pPr>
    </w:p>
    <w:p w:rsidR="005E568C" w:rsidRPr="003A6431" w:rsidRDefault="005E568C" w:rsidP="005E568C">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3A6431">
        <w:rPr>
          <w:sz w:val="24"/>
          <w:szCs w:val="24"/>
        </w:rPr>
        <w:t xml:space="preserve"> </w:t>
      </w:r>
      <w:r w:rsidR="00AC5B73">
        <w:rPr>
          <w:sz w:val="24"/>
          <w:szCs w:val="24"/>
        </w:rPr>
        <w:t>275</w:t>
      </w:r>
      <w:r w:rsidRPr="00D01E04">
        <w:rPr>
          <w:sz w:val="24"/>
          <w:szCs w:val="24"/>
        </w:rPr>
        <w:t xml:space="preserve">:  </w:t>
      </w:r>
      <w:r w:rsidR="001D4D6C">
        <w:rPr>
          <w:i/>
          <w:iCs/>
          <w:sz w:val="24"/>
          <w:szCs w:val="24"/>
        </w:rPr>
        <w:t xml:space="preserve">A Mighty Fortress Is Our </w:t>
      </w:r>
      <w:proofErr w:type="gramStart"/>
      <w:r w:rsidR="001D4D6C">
        <w:rPr>
          <w:i/>
          <w:iCs/>
          <w:sz w:val="24"/>
          <w:szCs w:val="24"/>
        </w:rPr>
        <w:t>God</w:t>
      </w:r>
      <w:r w:rsidR="003A6431">
        <w:rPr>
          <w:i/>
          <w:iCs/>
          <w:sz w:val="24"/>
          <w:szCs w:val="24"/>
        </w:rPr>
        <w:t xml:space="preserve">  </w:t>
      </w:r>
      <w:r w:rsidR="003A6431">
        <w:rPr>
          <w:sz w:val="24"/>
          <w:szCs w:val="24"/>
        </w:rPr>
        <w:t>(</w:t>
      </w:r>
      <w:proofErr w:type="gramEnd"/>
      <w:r w:rsidR="003A6431">
        <w:rPr>
          <w:sz w:val="24"/>
          <w:szCs w:val="24"/>
        </w:rPr>
        <w:t>all)</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E57AF0" w:rsidRDefault="00E57AF0" w:rsidP="00B32C49">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Bagpipe P</w:t>
      </w:r>
      <w:r w:rsidR="00B32C49" w:rsidRPr="00692389">
        <w:rPr>
          <w:sz w:val="24"/>
          <w:szCs w:val="24"/>
        </w:rPr>
        <w:t>ostlude</w:t>
      </w:r>
      <w:r w:rsidR="00692389" w:rsidRPr="00692389">
        <w:rPr>
          <w:sz w:val="24"/>
          <w:szCs w:val="24"/>
        </w:rPr>
        <w:t xml:space="preserve">: </w:t>
      </w:r>
      <w:r w:rsidR="00692389" w:rsidRPr="00692389">
        <w:rPr>
          <w:i/>
          <w:iCs/>
          <w:sz w:val="24"/>
          <w:szCs w:val="24"/>
        </w:rPr>
        <w:t>Ancient Words</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6" w:name="_Hlk82086255"/>
      <w:bookmarkStart w:id="27" w:name="_Hlk80803099"/>
      <w:bookmarkStart w:id="28" w:name="_Hlk109339699"/>
      <w:bookmarkStart w:id="29" w:name="_Hlk111715932"/>
      <w:bookmarkStart w:id="30" w:name="_Hlk108530327"/>
      <w:bookmarkStart w:id="31" w:name="_Hlk189838926"/>
      <w:bookmarkStart w:id="32" w:name="_Hlk106363372"/>
      <w:bookmarkStart w:id="33" w:name="_Hlk82192008"/>
      <w:bookmarkStart w:id="34" w:name="_Hlk130294100"/>
      <w:bookmarkStart w:id="35" w:name="_Hlk176377073"/>
      <w:bookmarkStart w:id="36" w:name="_Hlk195610460"/>
      <w:bookmarkStart w:id="37" w:name="_Hlk201583656"/>
      <w:bookmarkStart w:id="38" w:name="_Hlk187920225"/>
      <w:bookmarkStart w:id="39" w:name="_Hlk98488795"/>
      <w:r w:rsidRPr="00521B98">
        <w:rPr>
          <w:b/>
          <w:sz w:val="24"/>
          <w:szCs w:val="24"/>
        </w:rPr>
        <w:t>Participants and Technical Crew</w:t>
      </w:r>
    </w:p>
    <w:p w:rsidR="003F2F06" w:rsidRDefault="003F2F06" w:rsidP="002C1567">
      <w:pPr>
        <w:tabs>
          <w:tab w:val="left" w:pos="1440"/>
        </w:tabs>
        <w:rPr>
          <w:bCs/>
          <w:sz w:val="24"/>
          <w:szCs w:val="24"/>
        </w:rPr>
      </w:pPr>
      <w:bookmarkStart w:id="40" w:name="_Hlk115340644"/>
      <w:bookmarkStart w:id="41" w:name="_Hlk192087701"/>
      <w:bookmarkEnd w:id="26"/>
      <w:bookmarkEnd w:id="27"/>
      <w:bookmarkEnd w:id="28"/>
      <w:bookmarkEnd w:id="29"/>
      <w:bookmarkEnd w:id="30"/>
      <w:bookmarkEnd w:id="31"/>
      <w:bookmarkEnd w:id="32"/>
      <w:bookmarkEnd w:id="33"/>
      <w:bookmarkEnd w:id="34"/>
      <w:bookmarkEnd w:id="35"/>
      <w:r w:rsidRPr="003F2F06">
        <w:rPr>
          <w:bCs/>
          <w:sz w:val="24"/>
          <w:szCs w:val="24"/>
        </w:rPr>
        <w:t xml:space="preserve">Rev. Wendy Boden  </w:t>
      </w:r>
      <w:r w:rsidRPr="003F2F06">
        <w:rPr>
          <w:bCs/>
          <w:sz w:val="24"/>
          <w:szCs w:val="24"/>
        </w:rPr>
        <w:br/>
        <w:t xml:space="preserve">Liturgist: </w:t>
      </w:r>
      <w:r w:rsidR="00DF1E39">
        <w:rPr>
          <w:bCs/>
          <w:sz w:val="24"/>
          <w:szCs w:val="24"/>
        </w:rPr>
        <w:t>Deb Bohi</w:t>
      </w:r>
      <w:r w:rsidRPr="003F2F06">
        <w:rPr>
          <w:bCs/>
          <w:sz w:val="24"/>
          <w:szCs w:val="24"/>
        </w:rPr>
        <w:br/>
        <w:t>Deacon Greeter/Fellowship:</w:t>
      </w:r>
      <w:r w:rsidR="00404C9A">
        <w:rPr>
          <w:bCs/>
          <w:sz w:val="24"/>
          <w:szCs w:val="24"/>
        </w:rPr>
        <w:t xml:space="preserve"> </w:t>
      </w:r>
      <w:r w:rsidR="00DF1E39">
        <w:rPr>
          <w:bCs/>
          <w:sz w:val="24"/>
          <w:szCs w:val="24"/>
        </w:rPr>
        <w:t>Anny Davidson</w:t>
      </w:r>
      <w:r w:rsidRPr="003F2F06">
        <w:rPr>
          <w:bCs/>
          <w:sz w:val="24"/>
          <w:szCs w:val="24"/>
        </w:rPr>
        <w:br/>
        <w:t xml:space="preserve">Elder at the Door: </w:t>
      </w:r>
      <w:r w:rsidR="00DF1E39">
        <w:rPr>
          <w:bCs/>
          <w:sz w:val="24"/>
          <w:szCs w:val="24"/>
        </w:rPr>
        <w:t>Gretchen Fleming</w:t>
      </w:r>
      <w:r w:rsidR="00656E94">
        <w:rPr>
          <w:bCs/>
          <w:sz w:val="24"/>
          <w:szCs w:val="24"/>
        </w:rPr>
        <w:br/>
        <w:t>Moment for Stewardship: Chris Kozich</w:t>
      </w:r>
      <w:r w:rsidRPr="003F2F06">
        <w:rPr>
          <w:bCs/>
          <w:sz w:val="24"/>
          <w:szCs w:val="24"/>
        </w:rPr>
        <w:br/>
        <w:t xml:space="preserve">Word with Children: Blair Baldwin </w:t>
      </w:r>
      <w:r>
        <w:rPr>
          <w:bCs/>
          <w:sz w:val="24"/>
          <w:szCs w:val="24"/>
        </w:rPr>
        <w:br/>
      </w:r>
      <w:r w:rsidRPr="0039436C">
        <w:rPr>
          <w:bCs/>
          <w:sz w:val="24"/>
          <w:szCs w:val="24"/>
        </w:rPr>
        <w:t>Musician</w:t>
      </w:r>
      <w:r w:rsidR="00F66226" w:rsidRPr="0039436C">
        <w:rPr>
          <w:bCs/>
          <w:sz w:val="24"/>
          <w:szCs w:val="24"/>
        </w:rPr>
        <w:t>s</w:t>
      </w:r>
      <w:r w:rsidRPr="0039436C">
        <w:rPr>
          <w:bCs/>
          <w:sz w:val="24"/>
          <w:szCs w:val="24"/>
        </w:rPr>
        <w:t>: Tom Anderson</w:t>
      </w:r>
      <w:r w:rsidR="009D0CA4">
        <w:rPr>
          <w:bCs/>
          <w:sz w:val="24"/>
          <w:szCs w:val="24"/>
        </w:rPr>
        <w:t>;</w:t>
      </w:r>
      <w:r w:rsidR="00692389">
        <w:rPr>
          <w:bCs/>
          <w:sz w:val="24"/>
          <w:szCs w:val="24"/>
        </w:rPr>
        <w:t xml:space="preserve"> Paul Jeziorski;</w:t>
      </w:r>
      <w:r w:rsidR="009D0CA4">
        <w:rPr>
          <w:bCs/>
          <w:sz w:val="24"/>
          <w:szCs w:val="24"/>
        </w:rPr>
        <w:t xml:space="preserve"> </w:t>
      </w:r>
      <w:r w:rsidR="009D0CA4" w:rsidRPr="00692389">
        <w:rPr>
          <w:bCs/>
          <w:sz w:val="24"/>
          <w:szCs w:val="24"/>
        </w:rPr>
        <w:t>David Johnston, bagpipes</w:t>
      </w:r>
      <w:r w:rsidRPr="003F2F06">
        <w:rPr>
          <w:bCs/>
          <w:sz w:val="24"/>
          <w:szCs w:val="24"/>
        </w:rPr>
        <w:br/>
        <w:t>Worship Assistant: David Kozich</w:t>
      </w:r>
      <w:r w:rsidRPr="003F2F06">
        <w:rPr>
          <w:bCs/>
          <w:sz w:val="24"/>
          <w:szCs w:val="24"/>
        </w:rPr>
        <w:br/>
        <w:t>Tech support: Chris Kozich, Blair Nelson</w:t>
      </w:r>
      <w:r w:rsidR="00E1132C">
        <w:rPr>
          <w:bCs/>
          <w:sz w:val="24"/>
          <w:szCs w:val="24"/>
        </w:rPr>
        <w:br/>
      </w:r>
      <w:bookmarkStart w:id="42" w:name="_Hlk204252398"/>
    </w:p>
    <w:p w:rsidR="002930F7" w:rsidRDefault="002C1567" w:rsidP="002C1567">
      <w:pPr>
        <w:tabs>
          <w:tab w:val="left" w:pos="1440"/>
        </w:tabs>
        <w:rPr>
          <w:bCs/>
          <w:sz w:val="24"/>
          <w:szCs w:val="24"/>
        </w:rPr>
      </w:pPr>
      <w:r w:rsidRPr="0022243E">
        <w:rPr>
          <w:bCs/>
          <w:sz w:val="24"/>
          <w:szCs w:val="24"/>
        </w:rPr>
        <w:t xml:space="preserve">The </w:t>
      </w:r>
      <w:bookmarkEnd w:id="40"/>
      <w:r w:rsidRPr="0022243E">
        <w:rPr>
          <w:bCs/>
          <w:sz w:val="24"/>
          <w:szCs w:val="24"/>
        </w:rPr>
        <w:t xml:space="preserve">flowers today are </w:t>
      </w:r>
      <w:bookmarkEnd w:id="36"/>
      <w:bookmarkEnd w:id="42"/>
      <w:r w:rsidR="00A86037">
        <w:rPr>
          <w:bCs/>
          <w:sz w:val="24"/>
          <w:szCs w:val="24"/>
        </w:rPr>
        <w:t xml:space="preserve">given </w:t>
      </w:r>
      <w:r w:rsidR="003F4E30">
        <w:rPr>
          <w:bCs/>
          <w:sz w:val="24"/>
          <w:szCs w:val="24"/>
        </w:rPr>
        <w:t>by</w:t>
      </w:r>
      <w:r w:rsidR="004B6FEB">
        <w:rPr>
          <w:bCs/>
          <w:sz w:val="24"/>
          <w:szCs w:val="24"/>
        </w:rPr>
        <w:t xml:space="preserve"> </w:t>
      </w:r>
      <w:r w:rsidR="00656E94" w:rsidRPr="00656E94">
        <w:rPr>
          <w:bCs/>
          <w:sz w:val="24"/>
          <w:szCs w:val="24"/>
        </w:rPr>
        <w:t>Rita Zapel celebrating her 34</w:t>
      </w:r>
      <w:r w:rsidR="00656E94" w:rsidRPr="00656E94">
        <w:rPr>
          <w:bCs/>
          <w:sz w:val="24"/>
          <w:szCs w:val="24"/>
          <w:vertAlign w:val="superscript"/>
        </w:rPr>
        <w:t>th</w:t>
      </w:r>
      <w:r w:rsidR="00656E94" w:rsidRPr="00656E94">
        <w:rPr>
          <w:bCs/>
          <w:sz w:val="24"/>
          <w:szCs w:val="24"/>
        </w:rPr>
        <w:t xml:space="preserve"> wedding anniversary</w:t>
      </w:r>
      <w:r w:rsidR="00656E94">
        <w:rPr>
          <w:bCs/>
          <w:sz w:val="24"/>
          <w:szCs w:val="24"/>
        </w:rPr>
        <w:t xml:space="preserve"> with Scott.</w:t>
      </w:r>
    </w:p>
    <w:bookmarkEnd w:id="37"/>
    <w:p w:rsidR="00795221" w:rsidRDefault="00795221" w:rsidP="002C1567">
      <w:pPr>
        <w:tabs>
          <w:tab w:val="left" w:pos="1440"/>
        </w:tabs>
        <w:rPr>
          <w:bCs/>
          <w:sz w:val="24"/>
          <w:szCs w:val="24"/>
        </w:rPr>
      </w:pPr>
    </w:p>
    <w:p w:rsidR="001F6F76" w:rsidRDefault="001F6F76" w:rsidP="002C1567">
      <w:pPr>
        <w:tabs>
          <w:tab w:val="left" w:pos="1440"/>
        </w:tabs>
        <w:rPr>
          <w:sz w:val="24"/>
          <w:szCs w:val="24"/>
        </w:rPr>
      </w:pPr>
    </w:p>
    <w:p w:rsidR="00F17415" w:rsidRDefault="00F17415" w:rsidP="00F17415">
      <w:pPr>
        <w:rPr>
          <w:rFonts w:eastAsiaTheme="minorHAnsi"/>
          <w:sz w:val="24"/>
          <w:szCs w:val="24"/>
        </w:rPr>
      </w:pPr>
      <w:bookmarkStart w:id="43" w:name="_Hlk208570408"/>
      <w:bookmarkEnd w:id="38"/>
      <w:bookmarkEnd w:id="39"/>
      <w:bookmarkEnd w:id="41"/>
    </w:p>
    <w:p w:rsidR="00F17415" w:rsidRPr="00B111E2" w:rsidRDefault="00F17415" w:rsidP="00F17415">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F17415" w:rsidRPr="00B111E2" w:rsidRDefault="00F17415" w:rsidP="00F17415">
      <w:pPr>
        <w:rPr>
          <w:bCs/>
          <w:sz w:val="24"/>
          <w:szCs w:val="24"/>
        </w:rPr>
      </w:pPr>
    </w:p>
    <w:p w:rsidR="00F17415" w:rsidRPr="00B111E2" w:rsidRDefault="00F17415" w:rsidP="00F17415">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F17415" w:rsidRPr="00B111E2" w:rsidRDefault="00F17415" w:rsidP="00F17415">
      <w:pPr>
        <w:rPr>
          <w:bCs/>
          <w:sz w:val="24"/>
          <w:szCs w:val="24"/>
        </w:rPr>
      </w:pPr>
    </w:p>
    <w:p w:rsidR="00F17415" w:rsidRPr="00B111E2" w:rsidRDefault="00F17415" w:rsidP="00F17415">
      <w:pPr>
        <w:rPr>
          <w:bCs/>
          <w:i/>
          <w:iCs/>
          <w:sz w:val="24"/>
          <w:szCs w:val="24"/>
        </w:rPr>
      </w:pPr>
      <w:r w:rsidRPr="00B111E2">
        <w:rPr>
          <w:bCs/>
          <w:i/>
          <w:iCs/>
          <w:sz w:val="24"/>
          <w:szCs w:val="24"/>
        </w:rPr>
        <w:t>New requests and updates are italicized in our prayer list.</w:t>
      </w:r>
    </w:p>
    <w:p w:rsidR="00F17415" w:rsidRPr="00672BEA" w:rsidRDefault="00F17415" w:rsidP="00F17415">
      <w:pPr>
        <w:rPr>
          <w:i/>
          <w:iCs/>
          <w:sz w:val="24"/>
          <w:szCs w:val="24"/>
        </w:rPr>
      </w:pPr>
      <w:bookmarkStart w:id="44" w:name="_Hlk195869271"/>
      <w:bookmarkStart w:id="45"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4"/>
      <w:r w:rsidRPr="00244D54">
        <w:rPr>
          <w:rFonts w:eastAsiaTheme="minorHAnsi"/>
          <w:b/>
          <w:bCs/>
          <w:i/>
          <w:iCs/>
          <w:kern w:val="2"/>
          <w:sz w:val="24"/>
          <w:szCs w:val="24"/>
        </w:rPr>
        <w:t xml:space="preserve">The flowers today </w:t>
      </w:r>
      <w:r>
        <w:rPr>
          <w:rFonts w:eastAsiaTheme="minorHAnsi"/>
          <w:i/>
          <w:iCs/>
          <w:kern w:val="2"/>
          <w:sz w:val="24"/>
          <w:szCs w:val="24"/>
        </w:rPr>
        <w:t>celebrate</w:t>
      </w:r>
      <w:r w:rsidRPr="00F32065">
        <w:rPr>
          <w:rFonts w:eastAsiaTheme="minorHAnsi"/>
          <w:i/>
          <w:iCs/>
          <w:kern w:val="2"/>
          <w:sz w:val="24"/>
          <w:szCs w:val="24"/>
        </w:rPr>
        <w:t xml:space="preserve"> </w:t>
      </w:r>
      <w:r>
        <w:rPr>
          <w:rFonts w:eastAsiaTheme="minorHAnsi"/>
          <w:bCs/>
          <w:i/>
          <w:iCs/>
          <w:kern w:val="2"/>
          <w:sz w:val="24"/>
          <w:szCs w:val="24"/>
        </w:rPr>
        <w:t>Rita and Scott Zapel’s 34</w:t>
      </w:r>
      <w:r w:rsidRPr="00377D4A">
        <w:rPr>
          <w:rFonts w:eastAsiaTheme="minorHAnsi"/>
          <w:bCs/>
          <w:i/>
          <w:iCs/>
          <w:kern w:val="2"/>
          <w:sz w:val="24"/>
          <w:szCs w:val="24"/>
          <w:vertAlign w:val="superscript"/>
        </w:rPr>
        <w:t>th</w:t>
      </w:r>
      <w:r>
        <w:rPr>
          <w:rFonts w:eastAsiaTheme="minorHAnsi"/>
          <w:bCs/>
          <w:i/>
          <w:iCs/>
          <w:kern w:val="2"/>
          <w:sz w:val="24"/>
          <w:szCs w:val="24"/>
        </w:rPr>
        <w:t xml:space="preserve"> wedding anniversary.</w:t>
      </w:r>
      <w:r>
        <w:rPr>
          <w:rFonts w:eastAsiaTheme="minorHAnsi"/>
          <w:i/>
          <w:iCs/>
          <w:kern w:val="2"/>
          <w:sz w:val="24"/>
          <w:szCs w:val="24"/>
        </w:rPr>
        <w:br/>
      </w:r>
      <w:bookmarkEnd w:id="45"/>
      <w:r w:rsidRPr="0070195A">
        <w:rPr>
          <w:b/>
          <w:bCs/>
          <w:sz w:val="24"/>
          <w:szCs w:val="24"/>
        </w:rPr>
        <w:t>We give thanks to God for joys: (</w:t>
      </w:r>
      <w:r w:rsidRPr="0070195A">
        <w:rPr>
          <w:b/>
          <w:bCs/>
          <w:i/>
          <w:iCs/>
          <w:sz w:val="24"/>
          <w:szCs w:val="24"/>
        </w:rPr>
        <w:t xml:space="preserve">Romans 12:15) “Rejoice with those who rejoice...”    </w:t>
      </w:r>
      <w:r w:rsidRPr="0070195A">
        <w:rPr>
          <w:b/>
          <w:bCs/>
          <w:i/>
          <w:iCs/>
          <w:sz w:val="24"/>
          <w:szCs w:val="24"/>
        </w:rPr>
        <w:br/>
      </w:r>
      <w:r w:rsidRPr="000E552D">
        <w:rPr>
          <w:i/>
          <w:iCs/>
          <w:sz w:val="24"/>
          <w:szCs w:val="24"/>
        </w:rPr>
        <w:t xml:space="preserve">  - Del Meester is recovering from successful bypass surgery.</w:t>
      </w:r>
      <w:r w:rsidRPr="000E552D">
        <w:rPr>
          <w:i/>
          <w:iCs/>
          <w:sz w:val="24"/>
          <w:szCs w:val="24"/>
        </w:rPr>
        <w:br/>
        <w:t xml:space="preserve">  - We rejoice that Derek Buckley is bruised but not broken after a car accident with a drunk driver. (His car didn’t fare as well – it is totaled.) </w:t>
      </w:r>
      <w:r w:rsidRPr="000E552D">
        <w:rPr>
          <w:i/>
          <w:iCs/>
          <w:sz w:val="24"/>
          <w:szCs w:val="24"/>
        </w:rPr>
        <w:br/>
        <w:t xml:space="preserve">  - Joy for the 95</w:t>
      </w:r>
      <w:r w:rsidRPr="000E552D">
        <w:rPr>
          <w:i/>
          <w:iCs/>
          <w:sz w:val="24"/>
          <w:szCs w:val="24"/>
          <w:vertAlign w:val="superscript"/>
        </w:rPr>
        <w:t>th</w:t>
      </w:r>
      <w:r w:rsidRPr="000E552D">
        <w:rPr>
          <w:i/>
          <w:iCs/>
          <w:sz w:val="24"/>
          <w:szCs w:val="24"/>
        </w:rPr>
        <w:t xml:space="preserve"> birthday of Rita Zapel’s mother, Inger Lise Boserup, on October 13.</w:t>
      </w:r>
      <w:r w:rsidRPr="000E552D">
        <w:rPr>
          <w:sz w:val="24"/>
          <w:szCs w:val="24"/>
        </w:rPr>
        <w:br/>
        <w:t xml:space="preserve">  - Answered prayers for grandparents</w:t>
      </w:r>
      <w:r w:rsidRPr="000E552D">
        <w:rPr>
          <w:sz w:val="24"/>
          <w:szCs w:val="24"/>
        </w:rPr>
        <w:br/>
      </w:r>
      <w:r w:rsidRPr="000E552D">
        <w:rPr>
          <w:b/>
          <w:bCs/>
          <w:sz w:val="24"/>
          <w:szCs w:val="24"/>
        </w:rPr>
        <w:t>We pray for the whole world and our nation: </w:t>
      </w:r>
      <w:r w:rsidRPr="000E552D">
        <w:rPr>
          <w:b/>
          <w:bCs/>
          <w:i/>
          <w:iCs/>
          <w:sz w:val="24"/>
          <w:szCs w:val="24"/>
        </w:rPr>
        <w:t>(1 Timothy 2:1-2) “I urge, then, first of all, that petitions, prayers, intercession, and thanksgiving be made for all people…”</w:t>
      </w:r>
      <w:r w:rsidRPr="000E552D">
        <w:rPr>
          <w:i/>
          <w:iCs/>
          <w:sz w:val="24"/>
          <w:szCs w:val="24"/>
        </w:rPr>
        <w:br/>
      </w:r>
      <w:r w:rsidRPr="000E552D">
        <w:rPr>
          <w:sz w:val="24"/>
          <w:szCs w:val="24"/>
        </w:rPr>
        <w:t xml:space="preserve">  - Lord, sweep across our nation and heal us. Restore our strength, renew our minds, and </w:t>
      </w:r>
      <w:r w:rsidRPr="000E552D">
        <w:rPr>
          <w:sz w:val="24"/>
          <w:szCs w:val="24"/>
        </w:rPr>
        <w:lastRenderedPageBreak/>
        <w:t>banish everything that is not of you.</w:t>
      </w:r>
      <w:r w:rsidRPr="000E552D">
        <w:rPr>
          <w:sz w:val="24"/>
          <w:szCs w:val="24"/>
        </w:rPr>
        <w:br/>
        <w:t xml:space="preserve">  - We lift up all victims of guns, both the famous and the lesser known. Comfort their families and friends. May we cut hate from our hearts and speak with empathy and compassion.</w:t>
      </w:r>
      <w:r w:rsidRPr="000E552D">
        <w:rPr>
          <w:sz w:val="24"/>
          <w:szCs w:val="24"/>
        </w:rPr>
        <w:br/>
        <w:t xml:space="preserve">  - We lift all people and children who have had to carry the weight of witnessing gun deaths in their minds and hearts.</w:t>
      </w:r>
      <w:r w:rsidRPr="000E552D">
        <w:rPr>
          <w:sz w:val="24"/>
          <w:szCs w:val="24"/>
        </w:rPr>
        <w:br/>
        <w:t>  - Prayers for peace and serenity to all families in their varied configurations – siblings, brothers, and sisters. </w:t>
      </w:r>
      <w:r w:rsidRPr="000E552D">
        <w:rPr>
          <w:sz w:val="24"/>
          <w:szCs w:val="24"/>
        </w:rPr>
        <w:br/>
        <w:t>  - We pray for all branches of government, that they will be just and wise.</w:t>
      </w:r>
      <w:r w:rsidRPr="000E552D">
        <w:rPr>
          <w:sz w:val="24"/>
          <w:szCs w:val="24"/>
        </w:rPr>
        <w:br/>
        <w:t>  - We lift up a world at war – bring peace.</w:t>
      </w:r>
      <w:r w:rsidRPr="000E552D">
        <w:rPr>
          <w:sz w:val="24"/>
          <w:szCs w:val="24"/>
        </w:rPr>
        <w:br/>
        <w:t>  - We pray for people in prison and detention camps, that they may know you have not forgotten them. </w:t>
      </w:r>
      <w:r w:rsidRPr="000E552D">
        <w:rPr>
          <w:sz w:val="24"/>
          <w:szCs w:val="24"/>
        </w:rPr>
        <w:br/>
      </w:r>
      <w:r w:rsidRPr="000E552D">
        <w:rPr>
          <w:b/>
          <w:bCs/>
          <w:sz w:val="24"/>
          <w:szCs w:val="24"/>
        </w:rPr>
        <w:t>Blessed are those who mourn: (Romans 12:15) “...weep with those who weep.”</w:t>
      </w:r>
      <w:r w:rsidRPr="000E552D">
        <w:rPr>
          <w:sz w:val="24"/>
          <w:szCs w:val="24"/>
        </w:rPr>
        <w:t> </w:t>
      </w:r>
      <w:r w:rsidRPr="000E552D">
        <w:rPr>
          <w:i/>
          <w:iCs/>
          <w:sz w:val="24"/>
          <w:szCs w:val="24"/>
        </w:rPr>
        <w:br/>
      </w:r>
      <w:r>
        <w:rPr>
          <w:i/>
          <w:iCs/>
          <w:sz w:val="24"/>
          <w:szCs w:val="24"/>
        </w:rPr>
        <w:t xml:space="preserve">  - Shane Boston, Katie, and family on the death of Shane’s mother, Joanne, who died</w:t>
      </w:r>
      <w:r>
        <w:rPr>
          <w:i/>
          <w:iCs/>
          <w:sz w:val="24"/>
          <w:szCs w:val="24"/>
        </w:rPr>
        <w:br/>
        <w:t xml:space="preserve"> on Monday.</w:t>
      </w:r>
      <w:r>
        <w:rPr>
          <w:i/>
          <w:iCs/>
          <w:sz w:val="24"/>
          <w:szCs w:val="24"/>
        </w:rPr>
        <w:br/>
        <w:t xml:space="preserve">  - </w:t>
      </w:r>
      <w:r w:rsidRPr="000E552D">
        <w:rPr>
          <w:i/>
          <w:iCs/>
          <w:sz w:val="24"/>
          <w:szCs w:val="24"/>
        </w:rPr>
        <w:t>Prayers for the family of Pearl Tristano, who passed away peacefully on Sunday, October 19. She was a twenty-four-year-old fifth-grade lay teacher who was teaching in room 206 at Our Lady of the Angels School </w:t>
      </w:r>
      <w:r>
        <w:rPr>
          <w:i/>
          <w:iCs/>
          <w:sz w:val="24"/>
          <w:szCs w:val="24"/>
        </w:rPr>
        <w:t xml:space="preserve">in 1958 </w:t>
      </w:r>
      <w:r w:rsidRPr="000E552D">
        <w:rPr>
          <w:i/>
          <w:iCs/>
          <w:sz w:val="24"/>
          <w:szCs w:val="24"/>
        </w:rPr>
        <w:t>on the day of the fire</w:t>
      </w:r>
      <w:r>
        <w:rPr>
          <w:i/>
          <w:iCs/>
          <w:sz w:val="24"/>
          <w:szCs w:val="24"/>
        </w:rPr>
        <w:t>. (If you don’t know Chicago history, google “Our Lady of Angels School fire</w:t>
      </w:r>
      <w:r w:rsidRPr="000E552D">
        <w:rPr>
          <w:i/>
          <w:iCs/>
          <w:sz w:val="24"/>
          <w:szCs w:val="24"/>
        </w:rPr>
        <w:t>.</w:t>
      </w:r>
      <w:r>
        <w:rPr>
          <w:i/>
          <w:iCs/>
          <w:sz w:val="24"/>
          <w:szCs w:val="24"/>
        </w:rPr>
        <w:t>”)</w:t>
      </w:r>
      <w:r w:rsidRPr="000E552D">
        <w:rPr>
          <w:i/>
          <w:iCs/>
          <w:sz w:val="24"/>
          <w:szCs w:val="24"/>
        </w:rPr>
        <w:t xml:space="preserve"> Pearl was the one who pulled the fire alarm, alerting those within the school to the danger. All of her 60+ students would evacuate the school safely.</w:t>
      </w:r>
      <w:r>
        <w:rPr>
          <w:i/>
          <w:iCs/>
          <w:sz w:val="24"/>
          <w:szCs w:val="24"/>
        </w:rPr>
        <w:t xml:space="preserve"> </w:t>
      </w:r>
      <w:r w:rsidRPr="000E552D">
        <w:rPr>
          <w:i/>
          <w:iCs/>
          <w:sz w:val="24"/>
          <w:szCs w:val="24"/>
        </w:rPr>
        <w:t>She was Rita Zapel's sister-in-law</w:t>
      </w:r>
      <w:r>
        <w:rPr>
          <w:i/>
          <w:iCs/>
          <w:sz w:val="24"/>
          <w:szCs w:val="24"/>
        </w:rPr>
        <w:t>’</w:t>
      </w:r>
      <w:r w:rsidRPr="000E552D">
        <w:rPr>
          <w:i/>
          <w:iCs/>
          <w:sz w:val="24"/>
          <w:szCs w:val="24"/>
        </w:rPr>
        <w:t>s aunt.</w:t>
      </w:r>
      <w:r>
        <w:rPr>
          <w:i/>
          <w:iCs/>
          <w:sz w:val="24"/>
          <w:szCs w:val="24"/>
        </w:rPr>
        <w:br/>
      </w:r>
      <w:r w:rsidRPr="000E552D">
        <w:rPr>
          <w:i/>
          <w:iCs/>
          <w:sz w:val="24"/>
          <w:szCs w:val="24"/>
        </w:rPr>
        <w:t xml:space="preserve">  - Rita Zapel requests prayers for the family and friends of Janet M. Mathys</w:t>
      </w:r>
      <w:r w:rsidRPr="000E552D">
        <w:rPr>
          <w:i/>
          <w:iCs/>
          <w:sz w:val="24"/>
          <w:szCs w:val="24"/>
        </w:rPr>
        <w:br/>
        <w:t xml:space="preserve">  - We lift the family and friends of Duke Snyder</w:t>
      </w:r>
      <w:r>
        <w:rPr>
          <w:i/>
          <w:iCs/>
          <w:sz w:val="24"/>
          <w:szCs w:val="24"/>
        </w:rPr>
        <w:t>, who</w:t>
      </w:r>
      <w:r w:rsidRPr="000E552D">
        <w:rPr>
          <w:i/>
          <w:iCs/>
          <w:sz w:val="24"/>
          <w:szCs w:val="24"/>
        </w:rPr>
        <w:t xml:space="preserve"> was the father of Sue Jeziorski, who is married to Paul’s son, Steve.</w:t>
      </w:r>
      <w:r w:rsidRPr="000E552D">
        <w:rPr>
          <w:i/>
          <w:iCs/>
          <w:sz w:val="24"/>
          <w:szCs w:val="24"/>
        </w:rPr>
        <w:br/>
      </w:r>
      <w:r w:rsidRPr="000E552D">
        <w:rPr>
          <w:sz w:val="24"/>
          <w:szCs w:val="24"/>
        </w:rPr>
        <w:t xml:space="preserve">  - John Pezl and family on the death of his cousin, Allan Voss </w:t>
      </w:r>
      <w:r w:rsidRPr="000E552D">
        <w:rPr>
          <w:sz w:val="24"/>
          <w:szCs w:val="24"/>
        </w:rPr>
        <w:br/>
        <w:t xml:space="preserve">  - Mildred Radick, who passed away at 98</w:t>
      </w:r>
      <w:r w:rsidRPr="000E552D">
        <w:rPr>
          <w:sz w:val="24"/>
          <w:szCs w:val="24"/>
        </w:rPr>
        <w:br/>
        <w:t xml:space="preserve">  - We hold Steve and Heidi Shierry in prayer after the death of Steve’s mother, Helen, on September 26. Visitation will be Thursday, November 6, 5:00-7:00 p.m. at Morgan Memorial Funeral Home, 1304 Regency Drive West, Savoy, IL; service on Friday, November 7, 11:00 a.m. at Faith United Methodist Church, 1719 S. Prospect, Champaign, IL.</w:t>
      </w:r>
      <w:r w:rsidRPr="000E552D">
        <w:rPr>
          <w:sz w:val="24"/>
          <w:szCs w:val="24"/>
        </w:rPr>
        <w:br/>
        <w:t xml:space="preserve">  - We lift up Carol McHaley and family on the death of her husband, Joe, on September 17. A celebration of Joe’s life </w:t>
      </w:r>
      <w:r>
        <w:rPr>
          <w:sz w:val="24"/>
          <w:szCs w:val="24"/>
        </w:rPr>
        <w:t>was held on Saturday.</w:t>
      </w:r>
      <w:r w:rsidRPr="000E552D">
        <w:rPr>
          <w:sz w:val="24"/>
          <w:szCs w:val="24"/>
        </w:rPr>
        <w:br/>
        <w:t>We continue to lift up the families and friends of: </w:t>
      </w:r>
      <w:r w:rsidRPr="000E552D">
        <w:rPr>
          <w:sz w:val="24"/>
          <w:szCs w:val="24"/>
        </w:rPr>
        <w:br/>
        <w:t xml:space="preserve">  - Sue McColl, Barb Doppelt’s friend from childhood</w:t>
      </w:r>
      <w:r w:rsidRPr="000E552D">
        <w:rPr>
          <w:sz w:val="24"/>
          <w:szCs w:val="24"/>
        </w:rPr>
        <w:br/>
        <w:t xml:space="preserve">  - Richard Cresswell, Donna Marton’s brother. A service will be held October 18 in Madison, Wisconsin.</w:t>
      </w:r>
      <w:r w:rsidRPr="000E552D">
        <w:rPr>
          <w:sz w:val="24"/>
          <w:szCs w:val="24"/>
        </w:rPr>
        <w:br/>
        <w:t xml:space="preserve">  - Sue Booker, Heather Kralicek’s friend</w:t>
      </w:r>
      <w:r w:rsidRPr="000E552D">
        <w:rPr>
          <w:sz w:val="24"/>
          <w:szCs w:val="24"/>
        </w:rPr>
        <w:br/>
        <w:t>  - Blanche “Buzz” Hays, Heather Kralicek’s mother</w:t>
      </w:r>
      <w:r w:rsidRPr="000E552D">
        <w:rPr>
          <w:sz w:val="24"/>
          <w:szCs w:val="24"/>
        </w:rPr>
        <w:br/>
        <w:t>  - William Briney, Walter’s brother</w:t>
      </w:r>
      <w:r w:rsidRPr="000E552D">
        <w:rPr>
          <w:sz w:val="24"/>
          <w:szCs w:val="24"/>
        </w:rPr>
        <w:br/>
        <w:t xml:space="preserve">  - Brooke Nicole </w:t>
      </w:r>
      <w:proofErr w:type="spellStart"/>
      <w:r w:rsidRPr="000E552D">
        <w:rPr>
          <w:sz w:val="24"/>
          <w:szCs w:val="24"/>
        </w:rPr>
        <w:t>McMorris</w:t>
      </w:r>
      <w:proofErr w:type="spellEnd"/>
      <w:r w:rsidRPr="000E552D">
        <w:rPr>
          <w:sz w:val="24"/>
          <w:szCs w:val="24"/>
        </w:rPr>
        <w:t xml:space="preserve">, the </w:t>
      </w:r>
      <w:proofErr w:type="spellStart"/>
      <w:r w:rsidRPr="000E552D">
        <w:rPr>
          <w:sz w:val="24"/>
          <w:szCs w:val="24"/>
        </w:rPr>
        <w:t>Brineys</w:t>
      </w:r>
      <w:proofErr w:type="spellEnd"/>
      <w:r w:rsidRPr="000E552D">
        <w:rPr>
          <w:sz w:val="24"/>
          <w:szCs w:val="24"/>
        </w:rPr>
        <w:t>’ granddaughter</w:t>
      </w:r>
      <w:r w:rsidRPr="000E552D">
        <w:rPr>
          <w:sz w:val="24"/>
          <w:szCs w:val="24"/>
        </w:rPr>
        <w:br/>
        <w:t xml:space="preserve">  - Alicia Rasnic</w:t>
      </w:r>
      <w:r w:rsidRPr="000E552D">
        <w:rPr>
          <w:sz w:val="24"/>
          <w:szCs w:val="24"/>
        </w:rPr>
        <w:br/>
        <w:t>  - Bobette Barfod, our pastor’s mother </w:t>
      </w:r>
      <w:r w:rsidRPr="000E552D">
        <w:rPr>
          <w:sz w:val="24"/>
          <w:szCs w:val="24"/>
        </w:rPr>
        <w:br/>
        <w:t>  - Joan Koska </w:t>
      </w:r>
      <w:r w:rsidRPr="000E552D">
        <w:rPr>
          <w:sz w:val="24"/>
          <w:szCs w:val="24"/>
        </w:rPr>
        <w:br/>
        <w:t xml:space="preserve">  - Linda Wolf Jeziorski </w:t>
      </w:r>
      <w:r w:rsidRPr="000E552D">
        <w:rPr>
          <w:sz w:val="24"/>
          <w:szCs w:val="24"/>
        </w:rPr>
        <w:br/>
        <w:t>  - Those we name in our hearts and hold dear. </w:t>
      </w:r>
      <w:r w:rsidRPr="000E552D">
        <w:rPr>
          <w:sz w:val="24"/>
          <w:szCs w:val="24"/>
        </w:rPr>
        <w:br/>
      </w:r>
      <w:r w:rsidRPr="000E552D">
        <w:rPr>
          <w:b/>
          <w:bCs/>
          <w:sz w:val="24"/>
          <w:szCs w:val="24"/>
        </w:rPr>
        <w:t>We lift up those affected by cancer, along with their support systems: </w:t>
      </w:r>
      <w:r w:rsidRPr="000E552D">
        <w:rPr>
          <w:i/>
          <w:iCs/>
          <w:sz w:val="24"/>
          <w:szCs w:val="24"/>
        </w:rPr>
        <w:br/>
        <w:t xml:space="preserve">  - Karen L., a friend of Barb’s, who has lung cancer. She </w:t>
      </w:r>
      <w:r>
        <w:rPr>
          <w:i/>
          <w:iCs/>
          <w:sz w:val="24"/>
          <w:szCs w:val="24"/>
        </w:rPr>
        <w:t>needs</w:t>
      </w:r>
      <w:r w:rsidRPr="000E552D">
        <w:rPr>
          <w:i/>
          <w:iCs/>
          <w:sz w:val="24"/>
          <w:szCs w:val="24"/>
        </w:rPr>
        <w:t xml:space="preserve"> further tests to be sure the cancer hasn’t spread; if it hasn’t, she will then begin chemo and immunotherapy.</w:t>
      </w:r>
      <w:r w:rsidRPr="000E552D">
        <w:rPr>
          <w:i/>
          <w:iCs/>
          <w:sz w:val="24"/>
          <w:szCs w:val="24"/>
        </w:rPr>
        <w:br/>
      </w:r>
      <w:r w:rsidRPr="000E552D">
        <w:rPr>
          <w:sz w:val="24"/>
          <w:szCs w:val="24"/>
        </w:rPr>
        <w:t xml:space="preserve">  - Heidi Shierry asks prayers as she navigates new diagnoses: Interstitial Lung Disease and Chronic Lymphocytic Leukemia. She started chemotherapy treatment on October 3.</w:t>
      </w:r>
      <w:r w:rsidRPr="000E552D">
        <w:rPr>
          <w:sz w:val="24"/>
          <w:szCs w:val="24"/>
        </w:rPr>
        <w:br/>
        <w:t xml:space="preserve">  - Bob, who has been diagnosed with cancer</w:t>
      </w:r>
      <w:r w:rsidRPr="000E552D">
        <w:rPr>
          <w:sz w:val="24"/>
          <w:szCs w:val="24"/>
        </w:rPr>
        <w:br/>
      </w:r>
      <w:r w:rsidRPr="000E552D">
        <w:rPr>
          <w:sz w:val="24"/>
          <w:szCs w:val="24"/>
        </w:rPr>
        <w:lastRenderedPageBreak/>
        <w:t xml:space="preserve">  - Angela Smith asks for prayers for God’s love and comfort for her friend Shelayne, that her pain be controlled </w:t>
      </w:r>
      <w:r w:rsidRPr="000E552D">
        <w:rPr>
          <w:sz w:val="24"/>
          <w:szCs w:val="24"/>
        </w:rPr>
        <w:br/>
        <w:t>Please help us pray for your family and friends by updating the church office with information about your loved ones. We support them and you in this journey. </w:t>
      </w:r>
      <w:r w:rsidRPr="000E552D">
        <w:rPr>
          <w:i/>
          <w:iCs/>
          <w:sz w:val="24"/>
          <w:szCs w:val="24"/>
        </w:rPr>
        <w:br/>
      </w:r>
      <w:r w:rsidRPr="000E552D">
        <w:rPr>
          <w:sz w:val="24"/>
          <w:szCs w:val="24"/>
        </w:rPr>
        <w:t>We continue to pray for Alyssa, Kerri, Margaret F. (doing better), Ginny O., Tim O., Cis R., Marta S., Meagan S., Kurt Parent, who is now in palliative care, former President Joe Biden, and those we name in our hearts. </w:t>
      </w:r>
      <w:r w:rsidRPr="000E552D">
        <w:rPr>
          <w:sz w:val="24"/>
          <w:szCs w:val="24"/>
        </w:rPr>
        <w:br/>
      </w:r>
      <w:r w:rsidRPr="000E552D">
        <w:rPr>
          <w:b/>
          <w:bCs/>
          <w:sz w:val="24"/>
          <w:szCs w:val="24"/>
        </w:rPr>
        <w:t>We pray for all who are recovering from or dealing with mental, physical, or other health challenges:</w:t>
      </w:r>
      <w:r w:rsidRPr="000E552D">
        <w:rPr>
          <w:sz w:val="24"/>
          <w:szCs w:val="24"/>
        </w:rPr>
        <w:t> </w:t>
      </w:r>
      <w:r w:rsidRPr="000E552D">
        <w:rPr>
          <w:i/>
          <w:iCs/>
          <w:sz w:val="24"/>
          <w:szCs w:val="24"/>
        </w:rPr>
        <w:br/>
        <w:t xml:space="preserve">  - We lift up Pastor Wendy’s father, Bud Boden, who has been ill</w:t>
      </w:r>
      <w:r w:rsidRPr="000E552D">
        <w:rPr>
          <w:i/>
          <w:iCs/>
          <w:sz w:val="24"/>
          <w:szCs w:val="24"/>
        </w:rPr>
        <w:br/>
        <w:t xml:space="preserve">  - Rita Zapel asks for prayers for her friends Denise and John whose home burned to the ground August 18th. Healing prayers for John, who is now out of the burn unit and is undergoing physical therapy, and support for Denise, who has to find a place to live while their house is rebuilt.</w:t>
      </w:r>
      <w:r w:rsidRPr="000E552D">
        <w:rPr>
          <w:i/>
          <w:iCs/>
          <w:sz w:val="24"/>
          <w:szCs w:val="24"/>
        </w:rPr>
        <w:br/>
      </w:r>
      <w:r w:rsidRPr="000E552D">
        <w:rPr>
          <w:sz w:val="24"/>
          <w:szCs w:val="24"/>
        </w:rPr>
        <w:t xml:space="preserve">  - Skylar, ten-year-old niece of a member, who is hospitalized with mental health issues. We lift up all who struggle with mental health, especially children.</w:t>
      </w:r>
      <w:r w:rsidRPr="000E552D">
        <w:rPr>
          <w:sz w:val="24"/>
          <w:szCs w:val="24"/>
        </w:rPr>
        <w:br/>
        <w:t xml:space="preserve">  - Sandy Stevens, in rehab with serious injuries following a fall down stairs</w:t>
      </w:r>
      <w:r w:rsidRPr="000E552D">
        <w:rPr>
          <w:sz w:val="24"/>
          <w:szCs w:val="24"/>
        </w:rPr>
        <w:br/>
        <w:t xml:space="preserve">  - Ann Anderson requests prayers for healing for Paul</w:t>
      </w:r>
      <w:r w:rsidRPr="000E552D">
        <w:rPr>
          <w:sz w:val="24"/>
          <w:szCs w:val="24"/>
        </w:rPr>
        <w:br/>
        <w:t xml:space="preserve">  - Jack Thorne, recovering at home.</w:t>
      </w:r>
      <w:r w:rsidRPr="000E552D">
        <w:rPr>
          <w:sz w:val="24"/>
          <w:szCs w:val="24"/>
        </w:rPr>
        <w:br/>
        <w:t xml:space="preserve">  - All those seeking meaningful employment, especially Josh, Ian, and Amy</w:t>
      </w:r>
      <w:r w:rsidRPr="000E552D">
        <w:rPr>
          <w:sz w:val="24"/>
          <w:szCs w:val="24"/>
        </w:rPr>
        <w:br/>
        <w:t>  - Prayers for Maykel Solomon’s mother, who is in poor health</w:t>
      </w:r>
      <w:r w:rsidRPr="000E552D">
        <w:rPr>
          <w:sz w:val="24"/>
          <w:szCs w:val="24"/>
        </w:rPr>
        <w:br/>
        <w:t>  - Sandy Phee asks prayers for her sister, Linda, as she adjusts to her lack of eyesight.</w:t>
      </w:r>
      <w:r w:rsidRPr="000E552D">
        <w:rPr>
          <w:sz w:val="24"/>
          <w:szCs w:val="24"/>
        </w:rPr>
        <w:br/>
        <w:t>  - We lift up people struggling with anxiety and depression.</w:t>
      </w:r>
      <w:r w:rsidRPr="000E552D">
        <w:rPr>
          <w:sz w:val="24"/>
          <w:szCs w:val="24"/>
        </w:rPr>
        <w:br/>
        <w:t>  - Jim Smith, at Brookdale, Betty Eichin in assisted living, and all those in care centers. </w:t>
      </w:r>
      <w:r w:rsidRPr="000E552D">
        <w:rPr>
          <w:sz w:val="24"/>
          <w:szCs w:val="24"/>
        </w:rPr>
        <w:br/>
      </w:r>
      <w:r w:rsidRPr="000E552D">
        <w:rPr>
          <w:b/>
          <w:bCs/>
          <w:sz w:val="24"/>
          <w:szCs w:val="24"/>
        </w:rPr>
        <w:t>Prayers for our worshiping community and the Jeremiah Task Force </w:t>
      </w:r>
      <w:r w:rsidRPr="000E552D">
        <w:rPr>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0E552D">
        <w:rPr>
          <w:sz w:val="24"/>
          <w:szCs w:val="24"/>
        </w:rPr>
        <w:br/>
      </w:r>
      <w:r w:rsidRPr="000E552D">
        <w:rPr>
          <w:b/>
          <w:bCs/>
          <w:sz w:val="24"/>
          <w:szCs w:val="24"/>
        </w:rPr>
        <w:t>We lift up the men of Southminster</w:t>
      </w:r>
      <w:r w:rsidRPr="000E552D">
        <w:rPr>
          <w:sz w:val="24"/>
          <w:szCs w:val="24"/>
        </w:rPr>
        <w:t xml:space="preserve"> as they discern a way to serve our neighbors.</w:t>
      </w:r>
      <w:r>
        <w:rPr>
          <w:color w:val="000000"/>
          <w:kern w:val="28"/>
          <w:sz w:val="24"/>
          <w:szCs w:val="24"/>
        </w:rPr>
        <w:br/>
      </w:r>
      <w:r w:rsidRPr="00672BEA">
        <w:rPr>
          <w:bCs/>
          <w:sz w:val="24"/>
          <w:szCs w:val="24"/>
        </w:rPr>
        <w:br/>
      </w:r>
    </w:p>
    <w:p w:rsidR="00F17415" w:rsidRPr="00294547" w:rsidRDefault="00F17415" w:rsidP="00F17415">
      <w:pPr>
        <w:rPr>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6"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October 26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9B4F67">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sidRPr="009B4F67">
        <w:rPr>
          <w:rFonts w:ascii="Arial" w:eastAsiaTheme="minorHAnsi" w:hAnsi="Arial" w:cs="Arial"/>
          <w:b/>
          <w:bCs/>
          <w:kern w:val="2"/>
          <w:sz w:val="24"/>
          <w:szCs w:val="24"/>
        </w:rPr>
        <w:t xml:space="preserve"> </w:t>
      </w:r>
      <w:r>
        <w:rPr>
          <w:rFonts w:ascii="Arial" w:eastAsiaTheme="minorHAnsi" w:hAnsi="Arial" w:cs="Arial"/>
          <w:b/>
          <w:bCs/>
          <w:kern w:val="2"/>
          <w:sz w:val="24"/>
          <w:szCs w:val="24"/>
        </w:rPr>
        <w:br/>
        <w:t xml:space="preserve">  Adult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Pr>
          <w:rFonts w:ascii="Arial" w:eastAsiaTheme="minorHAnsi" w:hAnsi="Arial" w:cs="Arial"/>
          <w:b/>
          <w:bCs/>
          <w:kern w:val="2"/>
          <w:sz w:val="24"/>
          <w:szCs w:val="24"/>
        </w:rPr>
        <w:t>Trunk or Treat set-up</w:t>
      </w:r>
      <w:r>
        <w:rPr>
          <w:rFonts w:ascii="Arial" w:eastAsiaTheme="minorHAnsi" w:hAnsi="Arial" w:cs="Arial"/>
          <w:kern w:val="2"/>
          <w:sz w:val="24"/>
          <w:szCs w:val="24"/>
        </w:rPr>
        <w:t xml:space="preserve"> beginning at 3:15 p.m.</w:t>
      </w:r>
      <w:r>
        <w:rPr>
          <w:rFonts w:ascii="Arial" w:eastAsiaTheme="minorHAnsi" w:hAnsi="Arial" w:cs="Arial"/>
          <w:kern w:val="2"/>
          <w:sz w:val="24"/>
          <w:szCs w:val="24"/>
        </w:rPr>
        <w:br/>
        <w:t xml:space="preserve">  </w:t>
      </w:r>
      <w:r w:rsidRPr="00094772">
        <w:rPr>
          <w:rFonts w:ascii="Arial" w:eastAsiaTheme="minorHAnsi" w:hAnsi="Arial" w:cs="Arial"/>
          <w:b/>
          <w:bCs/>
          <w:kern w:val="2"/>
          <w:sz w:val="24"/>
          <w:szCs w:val="24"/>
        </w:rPr>
        <w:t>Trunk or Treat</w:t>
      </w:r>
      <w:r>
        <w:rPr>
          <w:rFonts w:ascii="Arial" w:eastAsiaTheme="minorHAnsi" w:hAnsi="Arial" w:cs="Arial"/>
          <w:kern w:val="2"/>
          <w:sz w:val="24"/>
          <w:szCs w:val="24"/>
        </w:rPr>
        <w:t xml:space="preserve"> from 4:00-6:00 p.m. in the parking lot (weather permitting, </w:t>
      </w:r>
      <w:r>
        <w:rPr>
          <w:rFonts w:ascii="Arial" w:eastAsiaTheme="minorHAnsi" w:hAnsi="Arial" w:cs="Arial"/>
          <w:kern w:val="2"/>
          <w:sz w:val="24"/>
          <w:szCs w:val="24"/>
        </w:rPr>
        <w:br/>
        <w:t xml:space="preserve">     otherwise in Fellowship Hall)</w:t>
      </w:r>
      <w:r>
        <w:rPr>
          <w:rFonts w:ascii="Arial" w:eastAsiaTheme="minorHAnsi" w:hAnsi="Arial" w:cs="Arial"/>
          <w:kern w:val="2"/>
          <w:sz w:val="24"/>
          <w:szCs w:val="24"/>
        </w:rPr>
        <w:br/>
      </w:r>
      <w:bookmarkStart w:id="47" w:name="_Hlk211336325"/>
      <w:r w:rsidRPr="00B531D8">
        <w:rPr>
          <w:rFonts w:ascii="Arial" w:hAnsi="Arial" w:cs="Arial"/>
          <w:b/>
          <w:bCs/>
          <w:sz w:val="24"/>
          <w:szCs w:val="24"/>
        </w:rPr>
        <w:t>Monday, October 2</w:t>
      </w:r>
      <w:r>
        <w:rPr>
          <w:rFonts w:ascii="Arial" w:hAnsi="Arial" w:cs="Arial"/>
          <w:b/>
          <w:bCs/>
          <w:sz w:val="24"/>
          <w:szCs w:val="24"/>
        </w:rPr>
        <w:t>7</w:t>
      </w:r>
      <w:r w:rsidRPr="00B531D8">
        <w:rPr>
          <w:rFonts w:ascii="Arial" w:hAnsi="Arial" w:cs="Arial"/>
          <w:b/>
          <w:bCs/>
          <w:sz w:val="24"/>
          <w:szCs w:val="24"/>
        </w:rPr>
        <w:t xml:space="preserve"> – Pastor’s Sabbath</w:t>
      </w:r>
      <w:r w:rsidRPr="00B531D8">
        <w:rPr>
          <w:rFonts w:ascii="Arial" w:hAnsi="Arial" w:cs="Arial"/>
          <w:b/>
          <w:bCs/>
          <w:sz w:val="24"/>
          <w:szCs w:val="24"/>
        </w:rPr>
        <w:br/>
        <w:t>Tuesday, October 2</w:t>
      </w:r>
      <w:r>
        <w:rPr>
          <w:rFonts w:ascii="Arial" w:hAnsi="Arial" w:cs="Arial"/>
          <w:b/>
          <w:bCs/>
          <w:sz w:val="24"/>
          <w:szCs w:val="24"/>
        </w:rPr>
        <w:t>8</w:t>
      </w:r>
      <w:r w:rsidRPr="00B531D8">
        <w:rPr>
          <w:rFonts w:ascii="Arial" w:hAnsi="Arial" w:cs="Arial"/>
          <w:b/>
          <w:bCs/>
          <w:sz w:val="24"/>
          <w:szCs w:val="24"/>
        </w:rPr>
        <w:br/>
      </w:r>
      <w:r w:rsidRPr="00B531D8">
        <w:rPr>
          <w:rFonts w:ascii="Arial" w:hAnsi="Arial" w:cs="Arial"/>
          <w:sz w:val="24"/>
          <w:szCs w:val="24"/>
        </w:rPr>
        <w:t xml:space="preserve">  </w:t>
      </w:r>
      <w:r w:rsidRPr="00B531D8">
        <w:rPr>
          <w:rFonts w:ascii="Arial" w:hAnsi="Arial" w:cs="Arial"/>
          <w:b/>
          <w:bCs/>
          <w:sz w:val="24"/>
          <w:szCs w:val="24"/>
        </w:rPr>
        <w:t>Staff calendar meeting</w:t>
      </w:r>
      <w:r w:rsidRPr="00B531D8">
        <w:rPr>
          <w:rFonts w:ascii="Arial" w:hAnsi="Arial" w:cs="Arial"/>
          <w:sz w:val="24"/>
          <w:szCs w:val="24"/>
        </w:rPr>
        <w:t>, 12:30 p.m., McHenry Parlor/Library</w:t>
      </w:r>
      <w:r w:rsidRPr="00B531D8">
        <w:rPr>
          <w:rFonts w:ascii="Arial" w:hAnsi="Arial" w:cs="Arial"/>
          <w:b/>
          <w:bCs/>
          <w:sz w:val="24"/>
          <w:szCs w:val="24"/>
        </w:rPr>
        <w:br/>
      </w:r>
      <w:r w:rsidRPr="00B531D8">
        <w:rPr>
          <w:rFonts w:ascii="Arial" w:hAnsi="Arial" w:cs="Arial"/>
          <w:sz w:val="24"/>
          <w:szCs w:val="24"/>
        </w:rPr>
        <w:t>  A.A., 7:30 p.m., Fellowship Hall</w:t>
      </w:r>
      <w:r w:rsidRPr="00B531D8">
        <w:rPr>
          <w:rFonts w:ascii="Arial" w:hAnsi="Arial" w:cs="Arial"/>
          <w:b/>
          <w:bCs/>
          <w:sz w:val="24"/>
          <w:szCs w:val="24"/>
        </w:rPr>
        <w:br/>
      </w:r>
      <w:bookmarkStart w:id="48" w:name="m_4117949689089959855__Hlk203744432"/>
      <w:bookmarkStart w:id="49" w:name="_Hlk211942184"/>
      <w:r w:rsidRPr="00B531D8">
        <w:rPr>
          <w:rFonts w:ascii="Arial" w:hAnsi="Arial" w:cs="Arial"/>
          <w:b/>
          <w:bCs/>
          <w:sz w:val="24"/>
          <w:szCs w:val="24"/>
        </w:rPr>
        <w:t xml:space="preserve">Wednesday, </w:t>
      </w:r>
      <w:bookmarkEnd w:id="48"/>
      <w:r w:rsidRPr="00B531D8">
        <w:rPr>
          <w:rFonts w:ascii="Arial" w:hAnsi="Arial" w:cs="Arial"/>
          <w:b/>
          <w:bCs/>
          <w:sz w:val="24"/>
          <w:szCs w:val="24"/>
        </w:rPr>
        <w:t>Oct. 2</w:t>
      </w:r>
      <w:r>
        <w:rPr>
          <w:rFonts w:ascii="Arial" w:hAnsi="Arial" w:cs="Arial"/>
          <w:b/>
          <w:bCs/>
          <w:sz w:val="24"/>
          <w:szCs w:val="24"/>
        </w:rPr>
        <w:t>9</w:t>
      </w:r>
      <w:r>
        <w:rPr>
          <w:rFonts w:ascii="Arial" w:hAnsi="Arial" w:cs="Arial"/>
          <w:b/>
          <w:bCs/>
          <w:sz w:val="24"/>
          <w:szCs w:val="24"/>
        </w:rPr>
        <w:br/>
      </w:r>
      <w:r w:rsidRPr="00B531D8">
        <w:rPr>
          <w:rFonts w:ascii="Arial" w:hAnsi="Arial" w:cs="Arial"/>
          <w:b/>
          <w:bCs/>
          <w:sz w:val="24"/>
          <w:szCs w:val="24"/>
        </w:rPr>
        <w:t xml:space="preserve">  Interfaith Prayer Breakfast</w:t>
      </w:r>
      <w:bookmarkEnd w:id="47"/>
      <w:bookmarkEnd w:id="49"/>
      <w:r>
        <w:rPr>
          <w:rFonts w:ascii="Arial" w:hAnsi="Arial" w:cs="Arial"/>
          <w:b/>
          <w:bCs/>
          <w:sz w:val="24"/>
          <w:szCs w:val="24"/>
        </w:rPr>
        <w:t xml:space="preserve">, </w:t>
      </w:r>
      <w:r>
        <w:rPr>
          <w:rFonts w:ascii="Arial" w:hAnsi="Arial" w:cs="Arial"/>
          <w:sz w:val="24"/>
          <w:szCs w:val="24"/>
        </w:rPr>
        <w:t xml:space="preserve">7:30 a.m. (doors open at 7:00) at the Abbington, </w:t>
      </w:r>
      <w:r>
        <w:rPr>
          <w:rFonts w:ascii="Arial" w:hAnsi="Arial" w:cs="Arial"/>
          <w:sz w:val="24"/>
          <w:szCs w:val="24"/>
        </w:rPr>
        <w:br/>
        <w:t xml:space="preserve">     Butterfield Road and Rt. 53</w:t>
      </w:r>
      <w:r w:rsidRPr="00B531D8">
        <w:rPr>
          <w:rFonts w:ascii="Arial" w:hAnsi="Arial" w:cs="Arial"/>
          <w:sz w:val="24"/>
          <w:szCs w:val="24"/>
        </w:rPr>
        <w:br/>
      </w:r>
      <w:r>
        <w:rPr>
          <w:rFonts w:ascii="Arial" w:hAnsi="Arial" w:cs="Arial"/>
          <w:b/>
          <w:bCs/>
          <w:sz w:val="24"/>
          <w:szCs w:val="24"/>
        </w:rPr>
        <w:t xml:space="preserve">  eNotes go out, but it is also the deadline for the  November </w:t>
      </w:r>
      <w:r w:rsidRPr="00921509">
        <w:rPr>
          <w:rFonts w:ascii="Arial" w:hAnsi="Arial" w:cs="Arial"/>
          <w:b/>
          <w:bCs/>
          <w:i/>
          <w:iCs/>
          <w:sz w:val="24"/>
          <w:szCs w:val="24"/>
        </w:rPr>
        <w:t>Dialog</w:t>
      </w:r>
      <w:r>
        <w:rPr>
          <w:rFonts w:ascii="Arial" w:hAnsi="Arial" w:cs="Arial"/>
          <w:b/>
          <w:bCs/>
          <w:sz w:val="24"/>
          <w:szCs w:val="24"/>
        </w:rPr>
        <w:br/>
        <w:t xml:space="preserve">  Endowment</w:t>
      </w:r>
      <w:r>
        <w:rPr>
          <w:rFonts w:ascii="Arial" w:hAnsi="Arial" w:cs="Arial"/>
          <w:sz w:val="24"/>
          <w:szCs w:val="24"/>
        </w:rPr>
        <w:t>, 7:30 p.m., McHenry Parlor/Library</w:t>
      </w:r>
      <w:r w:rsidRPr="00206F8B">
        <w:rPr>
          <w:rFonts w:ascii="Arial" w:hAnsi="Arial" w:cs="Arial"/>
          <w:sz w:val="24"/>
          <w:szCs w:val="24"/>
        </w:rPr>
        <w:br/>
      </w:r>
      <w:r>
        <w:rPr>
          <w:rFonts w:ascii="Arial" w:eastAsiaTheme="minorHAnsi" w:hAnsi="Arial" w:cs="Arial"/>
          <w:b/>
          <w:bCs/>
          <w:kern w:val="2"/>
          <w:sz w:val="24"/>
          <w:szCs w:val="24"/>
        </w:rPr>
        <w:t>Thursday, Oct. 30</w:t>
      </w:r>
      <w:r>
        <w:rPr>
          <w:rFonts w:ascii="Arial" w:eastAsiaTheme="minorHAnsi" w:hAnsi="Arial" w:cs="Arial"/>
          <w:b/>
          <w:bCs/>
          <w:kern w:val="2"/>
          <w:sz w:val="24"/>
          <w:szCs w:val="24"/>
        </w:rPr>
        <w:br/>
        <w:t xml:space="preserve">  C</w:t>
      </w:r>
      <w:r w:rsidRPr="005A54B6">
        <w:rPr>
          <w:rFonts w:ascii="Arial" w:eastAsiaTheme="minorHAnsi" w:hAnsi="Arial" w:cs="Arial"/>
          <w:b/>
          <w:bCs/>
          <w:kern w:val="2"/>
          <w:sz w:val="24"/>
          <w:szCs w:val="24"/>
        </w:rPr>
        <w:t>hoir rehearsal</w:t>
      </w:r>
      <w:r>
        <w:rPr>
          <w:rFonts w:ascii="Arial" w:eastAsiaTheme="minorHAnsi" w:hAnsi="Arial" w:cs="Arial"/>
          <w:kern w:val="2"/>
          <w:sz w:val="24"/>
          <w:szCs w:val="24"/>
        </w:rPr>
        <w:t>, 7:00 p.m., Sanctuary</w:t>
      </w:r>
      <w:r>
        <w:rPr>
          <w:rFonts w:ascii="Arial" w:eastAsiaTheme="minorHAnsi" w:hAnsi="Arial" w:cs="Arial"/>
          <w:b/>
          <w:bCs/>
          <w:kern w:val="2"/>
          <w:sz w:val="24"/>
          <w:szCs w:val="24"/>
        </w:rPr>
        <w:br/>
      </w:r>
      <w:r>
        <w:rPr>
          <w:rFonts w:ascii="Arial" w:eastAsiaTheme="minorHAnsi" w:hAnsi="Arial" w:cs="Arial"/>
          <w:b/>
          <w:bCs/>
          <w:kern w:val="2"/>
          <w:sz w:val="24"/>
          <w:szCs w:val="24"/>
        </w:rPr>
        <w:lastRenderedPageBreak/>
        <w:t xml:space="preserve">  Young Adult Video Club, </w:t>
      </w:r>
      <w:r>
        <w:rPr>
          <w:rFonts w:ascii="Arial" w:eastAsiaTheme="minorHAnsi" w:hAnsi="Arial" w:cs="Arial"/>
          <w:kern w:val="2"/>
          <w:sz w:val="24"/>
          <w:szCs w:val="24"/>
        </w:rPr>
        <w:t>8:30 p.m.</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Oct. 31</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November 1</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t xml:space="preserve">  </w:t>
      </w:r>
      <w:r w:rsidRPr="00377D4A">
        <w:rPr>
          <w:rFonts w:ascii="Arial" w:eastAsiaTheme="minorHAnsi" w:hAnsi="Arial" w:cs="Arial"/>
          <w:b/>
          <w:bCs/>
          <w:kern w:val="2"/>
          <w:sz w:val="24"/>
          <w:szCs w:val="24"/>
        </w:rPr>
        <w:t>Sleep Out Saturday</w:t>
      </w:r>
      <w:r>
        <w:rPr>
          <w:rFonts w:ascii="Arial" w:eastAsiaTheme="minorHAnsi" w:hAnsi="Arial" w:cs="Arial"/>
          <w:kern w:val="2"/>
          <w:sz w:val="24"/>
          <w:szCs w:val="24"/>
        </w:rPr>
        <w:t xml:space="preserve"> – set up at 4:00 p.m.; go to COD for rally and meal at 6:30, </w:t>
      </w:r>
      <w:r>
        <w:rPr>
          <w:rFonts w:ascii="Arial" w:eastAsiaTheme="minorHAnsi" w:hAnsi="Arial" w:cs="Arial"/>
          <w:kern w:val="2"/>
          <w:sz w:val="24"/>
          <w:szCs w:val="24"/>
        </w:rPr>
        <w:br/>
        <w:t xml:space="preserve">     then back to SPC to sleep outdoors </w:t>
      </w:r>
      <w:r>
        <w:rPr>
          <w:rFonts w:ascii="Arial" w:eastAsiaTheme="minorHAnsi" w:hAnsi="Arial" w:cs="Arial"/>
          <w:kern w:val="2"/>
          <w:sz w:val="24"/>
          <w:szCs w:val="24"/>
        </w:rPr>
        <w:br/>
      </w:r>
      <w:r w:rsidRPr="00377D4A">
        <w:rPr>
          <w:rFonts w:ascii="Arial" w:eastAsiaTheme="minorHAnsi" w:hAnsi="Arial" w:cs="Arial"/>
          <w:b/>
          <w:bCs/>
          <w:i/>
          <w:iCs/>
          <w:kern w:val="2"/>
          <w:sz w:val="24"/>
          <w:szCs w:val="24"/>
        </w:rPr>
        <w:t xml:space="preserve">  Don’t forget to set your clocks to “fall back” one hour before you fall asleep!</w:t>
      </w:r>
      <w:r w:rsidRPr="00377D4A">
        <w:rPr>
          <w:rFonts w:ascii="Arial" w:eastAsiaTheme="minorHAnsi" w:hAnsi="Arial" w:cs="Arial"/>
          <w:b/>
          <w:bCs/>
          <w:i/>
          <w:iCs/>
          <w:kern w:val="2"/>
          <w:sz w:val="24"/>
          <w:szCs w:val="24"/>
        </w:rPr>
        <w:br/>
      </w:r>
      <w:r w:rsidRPr="00E671F0">
        <w:rPr>
          <w:rFonts w:ascii="Arial" w:eastAsiaTheme="minorHAnsi" w:hAnsi="Arial" w:cs="Arial"/>
          <w:b/>
          <w:bCs/>
          <w:kern w:val="2"/>
          <w:sz w:val="24"/>
          <w:szCs w:val="24"/>
        </w:rPr>
        <w:t xml:space="preserve">Next </w:t>
      </w:r>
      <w:bookmarkStart w:id="50" w:name="_Hlk205462022"/>
      <w:bookmarkStart w:id="51" w:name="_Hlk211336273"/>
      <w:bookmarkStart w:id="52" w:name="_Hlk212111975"/>
      <w:bookmarkStart w:id="53"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November 2</w:t>
      </w:r>
      <w:r>
        <w:rPr>
          <w:rFonts w:ascii="Arial" w:eastAsiaTheme="minorHAnsi" w:hAnsi="Arial" w:cs="Arial"/>
          <w:b/>
          <w:bCs/>
          <w:kern w:val="2"/>
          <w:sz w:val="24"/>
          <w:szCs w:val="24"/>
        </w:rPr>
        <w:br/>
      </w:r>
      <w:r w:rsidRPr="002B590D">
        <w:rPr>
          <w:rFonts w:ascii="Arial" w:eastAsiaTheme="minorHAnsi" w:hAnsi="Arial" w:cs="Arial"/>
          <w:b/>
          <w:bCs/>
          <w:i/>
          <w:iCs/>
          <w:kern w:val="2"/>
          <w:sz w:val="24"/>
          <w:szCs w:val="24"/>
        </w:rPr>
        <w:t>Daylight Saving Time ends</w:t>
      </w:r>
      <w:r>
        <w:rPr>
          <w:rFonts w:ascii="Arial" w:eastAsiaTheme="minorHAnsi" w:hAnsi="Arial" w:cs="Arial"/>
          <w:b/>
          <w:bCs/>
          <w:kern w:val="2"/>
          <w:sz w:val="24"/>
          <w:szCs w:val="24"/>
        </w:rPr>
        <w:br/>
        <w:t xml:space="preserve">Order Jubilee Bucks </w:t>
      </w:r>
      <w:r>
        <w:rPr>
          <w:rFonts w:ascii="Arial" w:eastAsiaTheme="minorHAnsi" w:hAnsi="Arial" w:cs="Arial"/>
          <w:kern w:val="2"/>
          <w:sz w:val="24"/>
          <w:szCs w:val="24"/>
        </w:rPr>
        <w:t>by contacting Bobbi Frey (</w:t>
      </w:r>
      <w:hyperlink r:id="rId11" w:history="1">
        <w:r w:rsidRPr="00A906F0">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by 9:00 p.m.</w:t>
      </w:r>
      <w:r>
        <w:rPr>
          <w:rFonts w:ascii="Arial" w:eastAsiaTheme="minorHAnsi" w:hAnsi="Arial" w:cs="Arial"/>
          <w:b/>
          <w:bCs/>
          <w:kern w:val="2"/>
          <w:sz w:val="24"/>
          <w:szCs w:val="24"/>
        </w:rPr>
        <w:t xml:space="preserve"> </w:t>
      </w:r>
      <w:r w:rsidRPr="00E671F0">
        <w:rPr>
          <w:rFonts w:ascii="Arial" w:eastAsiaTheme="minorHAnsi" w:hAnsi="Arial" w:cs="Arial"/>
          <w:b/>
          <w:bCs/>
          <w:kern w:val="2"/>
          <w:sz w:val="24"/>
          <w:szCs w:val="24"/>
        </w:rPr>
        <w:br/>
      </w:r>
      <w:r>
        <w:rPr>
          <w:rFonts w:ascii="Arial" w:eastAsiaTheme="minorHAnsi" w:hAnsi="Arial" w:cs="Arial"/>
          <w:kern w:val="2"/>
          <w:sz w:val="24"/>
          <w:szCs w:val="24"/>
        </w:rPr>
        <w:t xml:space="preserve">  </w:t>
      </w:r>
      <w:r w:rsidRPr="00377D4A">
        <w:rPr>
          <w:rFonts w:ascii="Arial" w:eastAsiaTheme="minorHAnsi" w:hAnsi="Arial" w:cs="Arial"/>
          <w:b/>
          <w:bCs/>
          <w:kern w:val="2"/>
          <w:sz w:val="24"/>
          <w:szCs w:val="24"/>
        </w:rPr>
        <w:t>Breakfast for SOS participants</w:t>
      </w:r>
      <w:r>
        <w:rPr>
          <w:rFonts w:ascii="Arial" w:eastAsiaTheme="minorHAnsi" w:hAnsi="Arial" w:cs="Arial"/>
          <w:kern w:val="2"/>
          <w:sz w:val="24"/>
          <w:szCs w:val="24"/>
        </w:rPr>
        <w:t>, Fellowship Hall</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No Staff Meeting or 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50"/>
      <w:r>
        <w:rPr>
          <w:rFonts w:ascii="Arial" w:eastAsiaTheme="minorHAnsi" w:hAnsi="Arial" w:cs="Arial"/>
          <w:kern w:val="2"/>
          <w:sz w:val="24"/>
          <w:szCs w:val="24"/>
        </w:rPr>
        <w:br/>
      </w:r>
      <w:bookmarkEnd w:id="46"/>
      <w:bookmarkEnd w:id="51"/>
      <w:bookmarkEnd w:id="52"/>
      <w:bookmarkEnd w:id="53"/>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F17415" w:rsidRPr="000E00E5" w:rsidRDefault="00F17415" w:rsidP="00F17415">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54"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54"/>
      <w:r>
        <w:rPr>
          <w:sz w:val="24"/>
          <w:szCs w:val="24"/>
        </w:rPr>
        <w:t xml:space="preserve"> in McHenry Parlor/Library.</w:t>
      </w:r>
      <w:r w:rsidRPr="008A3908">
        <w:rPr>
          <w:sz w:val="24"/>
          <w:szCs w:val="24"/>
        </w:rPr>
        <w:br/>
      </w:r>
      <w:r w:rsidRPr="008A3908">
        <w:rPr>
          <w:sz w:val="24"/>
          <w:szCs w:val="24"/>
        </w:rPr>
        <w:br/>
      </w:r>
      <w:r w:rsidRPr="000E00E5">
        <w:rPr>
          <w:sz w:val="24"/>
          <w:szCs w:val="24"/>
        </w:rPr>
        <w:t>You are invited to join us on Facebook (</w:t>
      </w:r>
      <w:hyperlink r:id="rId12"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xml:space="preserve">” with Pastor Wendy Boden at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F17415" w:rsidRPr="00294547" w:rsidRDefault="00F17415" w:rsidP="00F17415">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3" w:history="1">
        <w:r w:rsidRPr="00294547">
          <w:rPr>
            <w:color w:val="0000FF" w:themeColor="hyperlink"/>
            <w:sz w:val="24"/>
            <w:szCs w:val="24"/>
            <w:u w:val="single"/>
          </w:rPr>
          <w:t>https://www.youtube.com/channel/UCPgWICngOvkmR1OXgCG_wiA/live</w:t>
        </w:r>
      </w:hyperlink>
    </w:p>
    <w:p w:rsidR="00F17415" w:rsidRPr="00294547" w:rsidRDefault="00F17415" w:rsidP="00F17415">
      <w:pPr>
        <w:rPr>
          <w:sz w:val="24"/>
          <w:szCs w:val="24"/>
        </w:rPr>
      </w:pPr>
      <w:r w:rsidRPr="00294547">
        <w:rPr>
          <w:sz w:val="24"/>
          <w:szCs w:val="24"/>
        </w:rPr>
        <w:t>or on Facebook at </w:t>
      </w:r>
      <w:hyperlink r:id="rId14" w:history="1">
        <w:r w:rsidRPr="00294547">
          <w:rPr>
            <w:color w:val="0000FF" w:themeColor="hyperlink"/>
            <w:sz w:val="24"/>
            <w:szCs w:val="24"/>
            <w:u w:val="single"/>
          </w:rPr>
          <w:t>https://www.facebook.com/SouthminsterGlenEllyn/</w:t>
        </w:r>
      </w:hyperlink>
    </w:p>
    <w:p w:rsidR="00F17415" w:rsidRPr="00294547" w:rsidRDefault="00F17415" w:rsidP="00F17415">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F17415" w:rsidRPr="00294547" w:rsidRDefault="00F17415" w:rsidP="00F17415">
      <w:pPr>
        <w:rPr>
          <w:sz w:val="24"/>
          <w:szCs w:val="24"/>
        </w:rPr>
      </w:pPr>
      <w:r w:rsidRPr="00294547">
        <w:rPr>
          <w:i/>
          <w:iCs/>
          <w:sz w:val="24"/>
          <w:szCs w:val="24"/>
        </w:rPr>
        <w:t>The live video will appear about 15 minutes before the scheduled start time. </w:t>
      </w:r>
    </w:p>
    <w:p w:rsidR="00F17415" w:rsidRPr="00294547" w:rsidRDefault="00F17415" w:rsidP="00F17415">
      <w:pPr>
        <w:rPr>
          <w:i/>
          <w:iCs/>
          <w:sz w:val="24"/>
          <w:szCs w:val="24"/>
        </w:rPr>
      </w:pPr>
      <w:r w:rsidRPr="00294547">
        <w:rPr>
          <w:i/>
          <w:iCs/>
          <w:sz w:val="24"/>
          <w:szCs w:val="24"/>
        </w:rPr>
        <w:t>If for any reason the feed falters, rest assured that a recording will be posted to Facebook and You Tube as soon as possible.</w:t>
      </w:r>
    </w:p>
    <w:p w:rsidR="00F17415" w:rsidRPr="00294547" w:rsidRDefault="00F17415" w:rsidP="00F17415">
      <w:pPr>
        <w:rPr>
          <w:sz w:val="24"/>
          <w:szCs w:val="24"/>
        </w:rPr>
      </w:pPr>
    </w:p>
    <w:p w:rsidR="00F17415" w:rsidRPr="00294547" w:rsidRDefault="00F17415" w:rsidP="00F17415">
      <w:pPr>
        <w:rPr>
          <w:sz w:val="24"/>
          <w:szCs w:val="24"/>
        </w:rPr>
      </w:pPr>
      <w:r w:rsidRPr="00294547">
        <w:rPr>
          <w:sz w:val="24"/>
          <w:szCs w:val="24"/>
        </w:rPr>
        <w:t xml:space="preserve">You can also find links to recordings of the weekday sessions, special services, and Sunday worship </w:t>
      </w:r>
      <w:bookmarkStart w:id="55" w:name="_Hlk121484615"/>
      <w:r w:rsidRPr="00294547">
        <w:rPr>
          <w:sz w:val="24"/>
          <w:szCs w:val="24"/>
        </w:rPr>
        <w:t xml:space="preserve">posted on our web site: </w:t>
      </w:r>
      <w:hyperlink r:id="rId15"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6" w:history="1">
        <w:r w:rsidRPr="00294547">
          <w:rPr>
            <w:color w:val="0000FF" w:themeColor="hyperlink"/>
            <w:sz w:val="24"/>
            <w:szCs w:val="24"/>
            <w:u w:val="single"/>
          </w:rPr>
          <w:t>https://www.youtube.com/channel/UCPgWICngOvkmR1OXgCG_wiA/videos</w:t>
        </w:r>
      </w:hyperlink>
      <w:bookmarkEnd w:id="55"/>
    </w:p>
    <w:p w:rsidR="00F17415" w:rsidRPr="00A942C0" w:rsidRDefault="00F17415" w:rsidP="00F17415">
      <w:pPr>
        <w:widowControl w:val="0"/>
        <w:rPr>
          <w:sz w:val="24"/>
          <w:szCs w:val="24"/>
        </w:rPr>
      </w:pPr>
      <w:r w:rsidRPr="008A3908">
        <w:rPr>
          <w:sz w:val="24"/>
          <w:szCs w:val="24"/>
        </w:rPr>
        <w:lastRenderedPageBreak/>
        <w:br/>
      </w:r>
      <w:bookmarkStart w:id="56" w:name="m_-2852601194967189304__Hlk132360388"/>
      <w:bookmarkStart w:id="57" w:name="_Hlk153880095"/>
      <w:r>
        <w:rPr>
          <w:b/>
          <w:bCs/>
          <w:color w:val="000000"/>
          <w:kern w:val="28"/>
          <w:sz w:val="24"/>
          <w:szCs w:val="24"/>
        </w:rPr>
        <w:br/>
      </w:r>
      <w:r w:rsidRPr="00A059A0">
        <w:rPr>
          <w:b/>
          <w:bCs/>
          <w:color w:val="000000"/>
          <w:kern w:val="28"/>
          <w:sz w:val="24"/>
          <w:szCs w:val="24"/>
        </w:rPr>
        <w:t>Photo Stories/PowerPoints help us feel connected!</w:t>
      </w:r>
    </w:p>
    <w:p w:rsidR="00F17415" w:rsidRPr="00A059A0" w:rsidRDefault="00F17415" w:rsidP="00F17415">
      <w:pPr>
        <w:rPr>
          <w:color w:val="000000"/>
          <w:kern w:val="28"/>
          <w:sz w:val="24"/>
          <w:szCs w:val="24"/>
        </w:rPr>
      </w:pPr>
      <w:r w:rsidRPr="00A059A0">
        <w:rPr>
          <w:color w:val="000000"/>
          <w:kern w:val="28"/>
          <w:sz w:val="24"/>
          <w:szCs w:val="24"/>
        </w:rPr>
        <w:t xml:space="preserve">Photo Stories/PowerPoints help us prepare for worship, connect with one another, and make sure that our at-home people get both sound and sight. Here </w:t>
      </w:r>
      <w:r>
        <w:rPr>
          <w:color w:val="000000"/>
          <w:kern w:val="28"/>
          <w:sz w:val="24"/>
          <w:szCs w:val="24"/>
        </w:rPr>
        <w:t>are</w:t>
      </w:r>
      <w:r w:rsidRPr="00A059A0">
        <w:rPr>
          <w:color w:val="000000"/>
          <w:kern w:val="28"/>
          <w:sz w:val="24"/>
          <w:szCs w:val="24"/>
        </w:rPr>
        <w:t xml:space="preserve"> opportunit</w:t>
      </w:r>
      <w:r>
        <w:rPr>
          <w:color w:val="000000"/>
          <w:kern w:val="28"/>
          <w:sz w:val="24"/>
          <w:szCs w:val="24"/>
        </w:rPr>
        <w:t>ies</w:t>
      </w:r>
      <w:r w:rsidRPr="00A059A0">
        <w:rPr>
          <w:color w:val="000000"/>
          <w:kern w:val="28"/>
          <w:sz w:val="24"/>
          <w:szCs w:val="24"/>
        </w:rPr>
        <w:t xml:space="preserve"> for you to share your photos:</w:t>
      </w:r>
      <w:r w:rsidRPr="00A059A0">
        <w:rPr>
          <w:color w:val="000000"/>
          <w:kern w:val="28"/>
          <w:sz w:val="24"/>
          <w:szCs w:val="24"/>
        </w:rPr>
        <w:br/>
        <w:t xml:space="preserve">   </w:t>
      </w:r>
      <w:r w:rsidRPr="00A059A0">
        <w:rPr>
          <w:b/>
          <w:bCs/>
          <w:color w:val="000000"/>
          <w:kern w:val="28"/>
          <w:sz w:val="24"/>
          <w:szCs w:val="24"/>
        </w:rPr>
        <w:t>November 2: “Remembering Beloved Saints</w:t>
      </w:r>
      <w:r w:rsidRPr="00A059A0">
        <w:rPr>
          <w:color w:val="000000"/>
          <w:kern w:val="28"/>
          <w:sz w:val="24"/>
          <w:szCs w:val="24"/>
        </w:rPr>
        <w:t xml:space="preserve">” - If you </w:t>
      </w:r>
      <w:r>
        <w:rPr>
          <w:color w:val="000000"/>
          <w:kern w:val="28"/>
          <w:sz w:val="24"/>
          <w:szCs w:val="24"/>
        </w:rPr>
        <w:t xml:space="preserve">haven’t yet sent in a photo of a </w:t>
      </w:r>
      <w:r>
        <w:rPr>
          <w:color w:val="000000"/>
          <w:kern w:val="28"/>
          <w:sz w:val="24"/>
          <w:szCs w:val="24"/>
        </w:rPr>
        <w:br/>
        <w:t xml:space="preserve">     friend or loved one who died in the past year, please send it to </w:t>
      </w:r>
      <w:r>
        <w:rPr>
          <w:color w:val="000000"/>
          <w:kern w:val="28"/>
          <w:sz w:val="24"/>
          <w:szCs w:val="24"/>
        </w:rPr>
        <w:br/>
        <w:t xml:space="preserve">     </w:t>
      </w:r>
      <w:hyperlink r:id="rId17" w:history="1">
        <w:r w:rsidRPr="00A942C0">
          <w:rPr>
            <w:rStyle w:val="Hyperlink"/>
            <w:kern w:val="28"/>
            <w:sz w:val="24"/>
            <w:szCs w:val="24"/>
          </w:rPr>
          <w:t>photostory@southminsterpc.org</w:t>
        </w:r>
      </w:hyperlink>
      <w:r>
        <w:rPr>
          <w:color w:val="000000"/>
          <w:kern w:val="28"/>
          <w:sz w:val="24"/>
          <w:szCs w:val="24"/>
        </w:rPr>
        <w:t xml:space="preserve"> before Thursday. If you would like their name read</w:t>
      </w:r>
      <w:r>
        <w:rPr>
          <w:color w:val="000000"/>
          <w:kern w:val="28"/>
          <w:sz w:val="24"/>
          <w:szCs w:val="24"/>
        </w:rPr>
        <w:br/>
        <w:t xml:space="preserve">     during the Prayers of the People, send their name and date of death to</w:t>
      </w:r>
      <w:r>
        <w:rPr>
          <w:color w:val="000000"/>
          <w:kern w:val="28"/>
          <w:sz w:val="24"/>
          <w:szCs w:val="24"/>
        </w:rPr>
        <w:br/>
        <w:t xml:space="preserve">     </w:t>
      </w:r>
      <w:hyperlink r:id="rId18" w:history="1">
        <w:r w:rsidRPr="00A906F0">
          <w:rPr>
            <w:rStyle w:val="Hyperlink"/>
            <w:kern w:val="28"/>
            <w:sz w:val="24"/>
            <w:szCs w:val="24"/>
          </w:rPr>
          <w:t>admin@southminsterpc.org</w:t>
        </w:r>
      </w:hyperlink>
      <w:r>
        <w:rPr>
          <w:color w:val="000000"/>
          <w:kern w:val="28"/>
          <w:sz w:val="24"/>
          <w:szCs w:val="24"/>
        </w:rPr>
        <w:t xml:space="preserve"> </w:t>
      </w:r>
      <w:r w:rsidRPr="002B590D">
        <w:rPr>
          <w:b/>
          <w:bCs/>
          <w:i/>
          <w:iCs/>
          <w:color w:val="000000"/>
          <w:kern w:val="28"/>
          <w:sz w:val="24"/>
          <w:szCs w:val="24"/>
        </w:rPr>
        <w:t>by tomorrow</w:t>
      </w:r>
      <w:r>
        <w:rPr>
          <w:color w:val="000000"/>
          <w:kern w:val="28"/>
          <w:sz w:val="24"/>
          <w:szCs w:val="24"/>
        </w:rPr>
        <w:t>.</w:t>
      </w:r>
      <w:r>
        <w:rPr>
          <w:color w:val="000000"/>
          <w:kern w:val="28"/>
          <w:sz w:val="24"/>
          <w:szCs w:val="24"/>
        </w:rPr>
        <w:br/>
      </w:r>
      <w:r w:rsidRPr="00A942C0">
        <w:rPr>
          <w:color w:val="000000"/>
          <w:kern w:val="28"/>
          <w:sz w:val="24"/>
          <w:szCs w:val="24"/>
        </w:rPr>
        <w:t xml:space="preserve">   </w:t>
      </w:r>
      <w:r w:rsidRPr="00A942C0">
        <w:rPr>
          <w:b/>
          <w:bCs/>
          <w:color w:val="000000"/>
          <w:kern w:val="28"/>
          <w:sz w:val="24"/>
          <w:szCs w:val="24"/>
        </w:rPr>
        <w:t>November 23</w:t>
      </w:r>
      <w:r w:rsidRPr="00A942C0">
        <w:rPr>
          <w:color w:val="000000"/>
          <w:kern w:val="28"/>
          <w:sz w:val="24"/>
          <w:szCs w:val="24"/>
        </w:rPr>
        <w:t>: “</w:t>
      </w:r>
      <w:r w:rsidRPr="00A942C0">
        <w:rPr>
          <w:b/>
          <w:bCs/>
          <w:color w:val="000000"/>
          <w:kern w:val="28"/>
          <w:sz w:val="24"/>
          <w:szCs w:val="24"/>
        </w:rPr>
        <w:t>What are you thankful for?</w:t>
      </w:r>
      <w:r w:rsidRPr="00A942C0">
        <w:rPr>
          <w:color w:val="000000"/>
          <w:kern w:val="28"/>
          <w:sz w:val="24"/>
          <w:szCs w:val="24"/>
        </w:rPr>
        <w:t xml:space="preserve">” Please send photos </w:t>
      </w:r>
      <w:r w:rsidRPr="00A942C0">
        <w:rPr>
          <w:color w:val="000000"/>
          <w:kern w:val="28"/>
          <w:sz w:val="24"/>
          <w:szCs w:val="24"/>
          <w:u w:val="single"/>
        </w:rPr>
        <w:t>by Thursday</w:t>
      </w:r>
      <w:r w:rsidRPr="00A942C0">
        <w:rPr>
          <w:color w:val="000000"/>
          <w:kern w:val="28"/>
          <w:sz w:val="24"/>
          <w:szCs w:val="24"/>
        </w:rPr>
        <w:t xml:space="preserve">, </w:t>
      </w:r>
      <w:r w:rsidRPr="00A942C0">
        <w:rPr>
          <w:color w:val="000000"/>
          <w:kern w:val="28"/>
          <w:sz w:val="24"/>
          <w:szCs w:val="24"/>
        </w:rPr>
        <w:br/>
        <w:t xml:space="preserve">      </w:t>
      </w:r>
      <w:r w:rsidRPr="00A942C0">
        <w:rPr>
          <w:color w:val="000000"/>
          <w:kern w:val="28"/>
          <w:sz w:val="24"/>
          <w:szCs w:val="24"/>
          <w:u w:val="single"/>
        </w:rPr>
        <w:t>November 20</w:t>
      </w:r>
      <w:r w:rsidRPr="00A942C0">
        <w:rPr>
          <w:color w:val="000000"/>
          <w:kern w:val="28"/>
          <w:sz w:val="24"/>
          <w:szCs w:val="24"/>
        </w:rPr>
        <w:t>.</w:t>
      </w:r>
      <w:r w:rsidRPr="00A942C0">
        <w:rPr>
          <w:color w:val="000000"/>
          <w:kern w:val="28"/>
          <w:sz w:val="24"/>
          <w:szCs w:val="24"/>
        </w:rPr>
        <w:br/>
      </w:r>
      <w:r w:rsidRPr="00A059A0">
        <w:rPr>
          <w:color w:val="000000"/>
          <w:kern w:val="28"/>
          <w:sz w:val="24"/>
          <w:szCs w:val="24"/>
        </w:rPr>
        <w:br/>
      </w:r>
      <w:r w:rsidRPr="00A059A0">
        <w:rPr>
          <w:b/>
          <w:bCs/>
          <w:color w:val="000000"/>
          <w:kern w:val="28"/>
          <w:sz w:val="24"/>
          <w:szCs w:val="24"/>
        </w:rPr>
        <w:t xml:space="preserve">Send photos to our dedicated email address, used just for photos: </w:t>
      </w:r>
      <w:r w:rsidRPr="00A059A0">
        <w:rPr>
          <w:b/>
          <w:bCs/>
          <w:color w:val="000000"/>
          <w:kern w:val="28"/>
          <w:sz w:val="24"/>
          <w:szCs w:val="24"/>
        </w:rPr>
        <w:br/>
      </w:r>
      <w:hyperlink r:id="rId19" w:history="1">
        <w:r w:rsidRPr="00A059A0">
          <w:rPr>
            <w:color w:val="0000FF"/>
            <w:kern w:val="28"/>
            <w:sz w:val="24"/>
            <w:szCs w:val="24"/>
            <w:u w:val="single"/>
          </w:rPr>
          <w:t>PhotoStory@Southminsterpc.org</w:t>
        </w:r>
      </w:hyperlink>
      <w:r w:rsidRPr="00A059A0">
        <w:rPr>
          <w:b/>
          <w:bCs/>
          <w:color w:val="000000"/>
          <w:kern w:val="28"/>
          <w:sz w:val="24"/>
          <w:szCs w:val="24"/>
        </w:rPr>
        <w:t xml:space="preserve">. </w:t>
      </w:r>
      <w:r w:rsidRPr="00A059A0">
        <w:rPr>
          <w:color w:val="000000"/>
          <w:kern w:val="28"/>
          <w:sz w:val="24"/>
          <w:szCs w:val="24"/>
        </w:rPr>
        <w:t xml:space="preserve">(If you only have hard copies of your photos, please leave </w:t>
      </w:r>
      <w:r w:rsidRPr="00A059A0">
        <w:rPr>
          <w:color w:val="000000"/>
          <w:kern w:val="28"/>
          <w:sz w:val="24"/>
          <w:szCs w:val="24"/>
        </w:rPr>
        <w:br/>
        <w:t>them in the photo box on Pastor Wendy’s desk, labeled with your name</w:t>
      </w:r>
      <w:r>
        <w:rPr>
          <w:color w:val="000000"/>
          <w:kern w:val="28"/>
          <w:sz w:val="24"/>
          <w:szCs w:val="24"/>
        </w:rPr>
        <w:t xml:space="preserve"> so we can be sure to return it to you.</w:t>
      </w:r>
      <w:r w:rsidRPr="00A059A0">
        <w:rPr>
          <w:color w:val="000000"/>
          <w:kern w:val="28"/>
          <w:sz w:val="24"/>
          <w:szCs w:val="24"/>
        </w:rPr>
        <w:t xml:space="preserve"> </w:t>
      </w:r>
      <w:r w:rsidRPr="00A059A0">
        <w:rPr>
          <w:sz w:val="24"/>
          <w:szCs w:val="24"/>
        </w:rPr>
        <w:br/>
      </w:r>
    </w:p>
    <w:p w:rsidR="00F17415" w:rsidRPr="00F90EFB" w:rsidRDefault="00F17415" w:rsidP="00F17415">
      <w:pPr>
        <w:rPr>
          <w:sz w:val="24"/>
          <w:szCs w:val="24"/>
        </w:rPr>
      </w:pPr>
    </w:p>
    <w:p w:rsidR="00F17415" w:rsidRPr="00633AF2" w:rsidRDefault="00F17415" w:rsidP="00F17415">
      <w:pPr>
        <w:rPr>
          <w:rFonts w:eastAsiaTheme="minorHAnsi"/>
          <w:kern w:val="2"/>
          <w:sz w:val="24"/>
          <w:szCs w:val="24"/>
        </w:rPr>
      </w:pPr>
      <w:r w:rsidRPr="00821D50">
        <w:rPr>
          <w:b/>
          <w:bCs/>
          <w:sz w:val="24"/>
          <w:szCs w:val="24"/>
          <w:u w:val="single"/>
        </w:rPr>
        <w:t>Notes from Blair Nelson</w:t>
      </w:r>
      <w:bookmarkEnd w:id="56"/>
      <w:r w:rsidRPr="00E81607">
        <w:rPr>
          <w:b/>
          <w:bCs/>
          <w:sz w:val="24"/>
          <w:szCs w:val="24"/>
        </w:rPr>
        <w:t xml:space="preserve">:  </w:t>
      </w:r>
      <w:r w:rsidRPr="007E5171">
        <w:rPr>
          <w:sz w:val="24"/>
          <w:szCs w:val="24"/>
          <w:highlight w:val="yellow"/>
        </w:rPr>
        <w:br/>
      </w:r>
      <w:bookmarkEnd w:id="57"/>
      <w:r w:rsidRPr="00633AF2">
        <w:rPr>
          <w:rFonts w:eastAsiaTheme="minorHAnsi"/>
          <w:b/>
          <w:bCs/>
          <w:kern w:val="2"/>
          <w:sz w:val="24"/>
          <w:szCs w:val="24"/>
        </w:rPr>
        <w:t>Adult Education: </w:t>
      </w:r>
      <w:r w:rsidRPr="00633AF2">
        <w:rPr>
          <w:rFonts w:eastAsiaTheme="minorHAnsi"/>
          <w:kern w:val="2"/>
          <w:sz w:val="24"/>
          <w:szCs w:val="24"/>
        </w:rPr>
        <w:t xml:space="preserve">Join us today at 11:15 in the Parlor/Library as we continue our study of Paul’s epistle to the Philippian church. This is an epistle of joy and affection – a great way to get a lift in life. Also, we will be moving on to a new book soon, so be thinking about what you would like to study next. Proverbs has been suggested. Note that we will not meet </w:t>
      </w:r>
      <w:r>
        <w:rPr>
          <w:rFonts w:eastAsiaTheme="minorHAnsi"/>
          <w:kern w:val="2"/>
          <w:sz w:val="24"/>
          <w:szCs w:val="24"/>
        </w:rPr>
        <w:t>next Sunday,</w:t>
      </w:r>
      <w:r w:rsidRPr="00633AF2">
        <w:rPr>
          <w:rFonts w:eastAsiaTheme="minorHAnsi"/>
          <w:kern w:val="2"/>
          <w:sz w:val="24"/>
          <w:szCs w:val="24"/>
        </w:rPr>
        <w:t xml:space="preserve"> Nov. 2</w:t>
      </w:r>
      <w:r w:rsidRPr="00633AF2">
        <w:rPr>
          <w:rFonts w:eastAsiaTheme="minorHAnsi"/>
          <w:kern w:val="2"/>
          <w:sz w:val="24"/>
          <w:szCs w:val="24"/>
          <w:vertAlign w:val="superscript"/>
        </w:rPr>
        <w:t>nd</w:t>
      </w:r>
      <w:r w:rsidRPr="00633AF2">
        <w:rPr>
          <w:rFonts w:eastAsiaTheme="minorHAnsi"/>
          <w:kern w:val="2"/>
          <w:sz w:val="24"/>
          <w:szCs w:val="24"/>
        </w:rPr>
        <w:t xml:space="preserve">. </w:t>
      </w:r>
      <w:r w:rsidRPr="00633AF2">
        <w:rPr>
          <w:rFonts w:eastAsiaTheme="minorHAnsi"/>
          <w:kern w:val="2"/>
          <w:sz w:val="24"/>
          <w:szCs w:val="24"/>
        </w:rPr>
        <w:br/>
      </w:r>
      <w:r w:rsidRPr="00633AF2">
        <w:rPr>
          <w:rFonts w:eastAsiaTheme="minorHAnsi"/>
          <w:kern w:val="2"/>
          <w:sz w:val="24"/>
          <w:szCs w:val="24"/>
        </w:rPr>
        <w:br/>
      </w:r>
      <w:r w:rsidRPr="00633AF2">
        <w:rPr>
          <w:rFonts w:eastAsiaTheme="minorHAnsi"/>
          <w:b/>
          <w:bCs/>
          <w:kern w:val="2"/>
          <w:sz w:val="24"/>
          <w:szCs w:val="24"/>
        </w:rPr>
        <w:t>Youth: Trunk or Treat</w:t>
      </w:r>
      <w:r w:rsidRPr="00633AF2">
        <w:rPr>
          <w:rFonts w:eastAsiaTheme="minorHAnsi"/>
          <w:kern w:val="2"/>
          <w:sz w:val="24"/>
          <w:szCs w:val="24"/>
        </w:rPr>
        <w:t xml:space="preserve"> is this today, and next week is </w:t>
      </w:r>
      <w:r w:rsidRPr="00633AF2">
        <w:rPr>
          <w:rFonts w:eastAsiaTheme="minorHAnsi"/>
          <w:b/>
          <w:bCs/>
          <w:kern w:val="2"/>
          <w:sz w:val="24"/>
          <w:szCs w:val="24"/>
        </w:rPr>
        <w:t>Sleep Out Saturday</w:t>
      </w:r>
      <w:r w:rsidRPr="00633AF2">
        <w:rPr>
          <w:rFonts w:eastAsiaTheme="minorHAnsi"/>
          <w:kern w:val="2"/>
          <w:sz w:val="24"/>
          <w:szCs w:val="24"/>
        </w:rPr>
        <w:t xml:space="preserve">, Nov. 1-2. For SOS, we gather at 4:00 p.m. on Saturday to set up shelters while there is sunlight, then head to COD for the rally at 6:30 and a free meal! Back at church, we will have a fire pit, hot cocoa, eat a s’more or two, and think about folks who don’t have a home. Then we brave the cold overnight, and finish with a hot breakfast and then worship. Be sure to bring pillow, sleeping bag, cardboard or a tent, layers of clothing, toothbrush and the usual bedtime stuff. Contact Blair N if you need more information. </w:t>
      </w:r>
      <w:r w:rsidRPr="00633AF2">
        <w:rPr>
          <w:rFonts w:eastAsiaTheme="minorHAnsi"/>
          <w:kern w:val="2"/>
          <w:sz w:val="24"/>
          <w:szCs w:val="24"/>
        </w:rPr>
        <w:br/>
      </w:r>
      <w:r w:rsidRPr="00633AF2">
        <w:rPr>
          <w:rFonts w:eastAsiaTheme="minorHAnsi"/>
          <w:b/>
          <w:bCs/>
          <w:kern w:val="2"/>
          <w:sz w:val="24"/>
          <w:szCs w:val="24"/>
          <w:u w:val="single"/>
        </w:rPr>
        <w:br/>
      </w:r>
      <w:r w:rsidRPr="00633AF2">
        <w:rPr>
          <w:rFonts w:eastAsiaTheme="minorHAnsi"/>
          <w:b/>
          <w:bCs/>
          <w:kern w:val="2"/>
          <w:sz w:val="24"/>
          <w:szCs w:val="24"/>
        </w:rPr>
        <w:t>To the congregation: Please support us…and Bridge Communities!</w:t>
      </w:r>
      <w:r w:rsidRPr="00633AF2">
        <w:rPr>
          <w:rFonts w:eastAsiaTheme="minorHAnsi"/>
          <w:kern w:val="2"/>
          <w:sz w:val="24"/>
          <w:szCs w:val="24"/>
        </w:rPr>
        <w:br/>
      </w:r>
      <w:r w:rsidRPr="00633AF2">
        <w:rPr>
          <w:rFonts w:eastAsiaTheme="minorHAnsi"/>
          <w:b/>
          <w:bCs/>
          <w:kern w:val="2"/>
          <w:sz w:val="24"/>
          <w:szCs w:val="24"/>
        </w:rPr>
        <w:t>Sleep Out Saturday:  </w:t>
      </w:r>
      <w:r w:rsidRPr="00633AF2">
        <w:rPr>
          <w:rFonts w:eastAsiaTheme="minorHAnsi"/>
          <w:kern w:val="2"/>
          <w:sz w:val="24"/>
          <w:szCs w:val="24"/>
        </w:rPr>
        <w:t>Southminster has long supported Bridge Communities’ work to get homeless families off the street and on their feet. Our youth have helped by participating in Sleep Out Saturday, spending a night outdoors on the church campus to learn about homelessness and raise money through sponsorship for Bridge. You can help by sponsoring one of our skilled sleepers! It is easy! Go to </w:t>
      </w:r>
      <w:hyperlink r:id="rId20" w:tgtFrame="_blank" w:history="1">
        <w:r w:rsidRPr="00633AF2">
          <w:rPr>
            <w:rFonts w:eastAsiaTheme="minorHAnsi"/>
            <w:color w:val="0000FF" w:themeColor="hyperlink"/>
            <w:kern w:val="2"/>
            <w:sz w:val="24"/>
            <w:szCs w:val="24"/>
            <w:u w:val="single"/>
          </w:rPr>
          <w:t>https://www.bridgecommunities.org/sleep-out-saturday/group149</w:t>
        </w:r>
      </w:hyperlink>
      <w:r w:rsidRPr="00633AF2">
        <w:rPr>
          <w:rFonts w:eastAsiaTheme="minorHAnsi"/>
          <w:kern w:val="2"/>
          <w:sz w:val="24"/>
          <w:szCs w:val="24"/>
        </w:rPr>
        <w:t>, select your favorite sleeper, and donate online. (You can also donate to the group as a whole.) This year you can double your donation due to a $20,000 matching grant made in the name of our very own Alicia Rasnic. You don’t need to suffer the cold or sleep in a box to do that! But, if you enjoy the cold, come join us as a sleeper! Just let Blair N know and give him an email address, and he will register you. </w:t>
      </w:r>
    </w:p>
    <w:p w:rsidR="00F17415" w:rsidRDefault="00F17415" w:rsidP="00F17415">
      <w:pPr>
        <w:widowControl w:val="0"/>
        <w:rPr>
          <w:sz w:val="24"/>
          <w:szCs w:val="24"/>
        </w:rPr>
      </w:pPr>
      <w:r w:rsidRPr="00AA7A95">
        <w:rPr>
          <w:sz w:val="24"/>
          <w:szCs w:val="24"/>
        </w:rPr>
        <w:br/>
      </w:r>
      <w:r w:rsidRPr="00AA7A95">
        <w:rPr>
          <w:sz w:val="24"/>
          <w:szCs w:val="24"/>
        </w:rPr>
        <w:br/>
      </w:r>
      <w:r w:rsidRPr="005D5622">
        <w:rPr>
          <w:b/>
          <w:bCs/>
          <w:sz w:val="24"/>
          <w:szCs w:val="24"/>
          <w:u w:val="single"/>
        </w:rPr>
        <w:t>From the Stewardship Ministry</w:t>
      </w:r>
      <w:r w:rsidRPr="005D5622">
        <w:rPr>
          <w:sz w:val="24"/>
          <w:szCs w:val="24"/>
        </w:rPr>
        <w:br/>
      </w:r>
      <w:r w:rsidRPr="005D5622">
        <w:rPr>
          <w:b/>
          <w:bCs/>
          <w:sz w:val="24"/>
          <w:szCs w:val="24"/>
        </w:rPr>
        <w:t>Stewardship Notes 2025</w:t>
      </w:r>
      <w:r w:rsidRPr="005D5622">
        <w:rPr>
          <w:b/>
          <w:bCs/>
          <w:sz w:val="24"/>
          <w:szCs w:val="24"/>
        </w:rPr>
        <w:br/>
      </w:r>
      <w:r w:rsidRPr="005D5622">
        <w:rPr>
          <w:sz w:val="24"/>
          <w:szCs w:val="24"/>
        </w:rPr>
        <w:t xml:space="preserve">This year’s theme for Stewardship is “Answering God’s Call.” Our inspiration comes from </w:t>
      </w:r>
      <w:r w:rsidRPr="005D5622">
        <w:rPr>
          <w:sz w:val="24"/>
          <w:szCs w:val="24"/>
        </w:rPr>
        <w:lastRenderedPageBreak/>
        <w:t>Isaiah (6:8) where God asks, "Whom shall I send, and who will go for us?" and the prophet Isaiah responds, "Here am I; send me!". This verse is significant as it marks Isaiah's acceptance of God's calling to serve as a prophet. The phrase "Here am I; send me!" symbolizes a willing and obedient response to a divine mission.</w:t>
      </w:r>
      <w:r w:rsidRPr="005D5622">
        <w:rPr>
          <w:sz w:val="24"/>
          <w:szCs w:val="24"/>
        </w:rPr>
        <w:br/>
      </w:r>
      <w:r w:rsidRPr="005D5622">
        <w:rPr>
          <w:sz w:val="24"/>
          <w:szCs w:val="24"/>
        </w:rPr>
        <w:br/>
        <w:t xml:space="preserve">As a fun way to get involved in this year’s Stewardship campaign, we are having a photo booth for people to enjoy. Please feel free to use your smart phone camera to take a selfie with any of the props available showing how you are answering God’s Call. If you send those pictures to </w:t>
      </w:r>
      <w:hyperlink r:id="rId21" w:history="1">
        <w:r w:rsidRPr="005D5622">
          <w:rPr>
            <w:rStyle w:val="Hyperlink"/>
            <w:sz w:val="24"/>
            <w:szCs w:val="24"/>
          </w:rPr>
          <w:t>photostory@southminsterpc.org</w:t>
        </w:r>
      </w:hyperlink>
      <w:r w:rsidRPr="005D5622">
        <w:rPr>
          <w:sz w:val="24"/>
          <w:szCs w:val="24"/>
        </w:rPr>
        <w:t xml:space="preserve"> with “Stewardship” in the subject line, we will include it in the slide show for each Sunday in October.</w:t>
      </w:r>
      <w:r w:rsidRPr="005D5622">
        <w:rPr>
          <w:sz w:val="24"/>
          <w:szCs w:val="24"/>
        </w:rPr>
        <w:br/>
      </w:r>
      <w:r w:rsidRPr="005D5622">
        <w:rPr>
          <w:sz w:val="24"/>
          <w:szCs w:val="24"/>
        </w:rPr>
        <w:br/>
        <w:t>As you reflect on how you can answer God’s call, please take a moment to consider pledging your time, talent or finances as you are able. Your Stewardship pledge is a grateful response to all of God’s gifts, and you are a part of keeping the positive impacts from our ministries continuing in our community and beyond.</w:t>
      </w:r>
      <w:r w:rsidRPr="005D5622">
        <w:rPr>
          <w:sz w:val="24"/>
          <w:szCs w:val="24"/>
        </w:rPr>
        <w:br/>
      </w:r>
      <w:r w:rsidRPr="005D5622">
        <w:rPr>
          <w:sz w:val="24"/>
          <w:szCs w:val="24"/>
        </w:rPr>
        <w:br/>
        <w:t>Please return your pledge card before October 31</w:t>
      </w:r>
      <w:r w:rsidRPr="005D5622">
        <w:rPr>
          <w:sz w:val="24"/>
          <w:szCs w:val="24"/>
          <w:vertAlign w:val="superscript"/>
        </w:rPr>
        <w:t>st</w:t>
      </w:r>
      <w:r w:rsidRPr="005D5622">
        <w:rPr>
          <w:sz w:val="24"/>
          <w:szCs w:val="24"/>
        </w:rPr>
        <w:t xml:space="preserve"> so we can show our congregation’s participation progress by hanging an “Answering God’s Call” card for each pledge in the Narthex all month long.</w:t>
      </w:r>
      <w:r w:rsidRPr="005D5622">
        <w:rPr>
          <w:sz w:val="24"/>
          <w:szCs w:val="24"/>
        </w:rPr>
        <w:br/>
      </w:r>
      <w:r>
        <w:rPr>
          <w:sz w:val="24"/>
          <w:szCs w:val="24"/>
        </w:rPr>
        <w:br/>
      </w:r>
      <w:r>
        <w:rPr>
          <w:sz w:val="24"/>
          <w:szCs w:val="24"/>
        </w:rPr>
        <w:br/>
      </w:r>
      <w:bookmarkStart w:id="58" w:name="_Hlk210904771"/>
      <w:r>
        <w:rPr>
          <w:b/>
          <w:bCs/>
          <w:i/>
          <w:iCs/>
          <w:sz w:val="24"/>
          <w:szCs w:val="24"/>
        </w:rPr>
        <w:t xml:space="preserve">Today is </w:t>
      </w:r>
      <w:r w:rsidRPr="006B43C3">
        <w:rPr>
          <w:b/>
          <w:bCs/>
          <w:i/>
          <w:iCs/>
          <w:sz w:val="24"/>
          <w:szCs w:val="24"/>
        </w:rPr>
        <w:t>Trunk or Treat!</w:t>
      </w:r>
      <w:r>
        <w:rPr>
          <w:b/>
          <w:bCs/>
          <w:sz w:val="24"/>
          <w:szCs w:val="24"/>
        </w:rPr>
        <w:br/>
      </w:r>
      <w:r w:rsidRPr="006B43C3">
        <w:rPr>
          <w:b/>
          <w:bCs/>
          <w:sz w:val="24"/>
          <w:szCs w:val="24"/>
          <w:u w:val="single"/>
        </w:rPr>
        <w:t>From Children and Family Discipleship</w:t>
      </w:r>
      <w:r>
        <w:rPr>
          <w:b/>
          <w:bCs/>
          <w:sz w:val="24"/>
          <w:szCs w:val="24"/>
        </w:rPr>
        <w:br/>
      </w:r>
      <w:r>
        <w:rPr>
          <w:sz w:val="24"/>
          <w:szCs w:val="24"/>
        </w:rPr>
        <w:t xml:space="preserve">Today </w:t>
      </w:r>
      <w:r w:rsidRPr="005749FE">
        <w:rPr>
          <w:sz w:val="24"/>
          <w:szCs w:val="24"/>
        </w:rPr>
        <w:t xml:space="preserve">we will host our annual </w:t>
      </w:r>
      <w:r w:rsidRPr="005749FE">
        <w:rPr>
          <w:b/>
          <w:bCs/>
          <w:sz w:val="24"/>
          <w:szCs w:val="24"/>
        </w:rPr>
        <w:t>Trunk or Treat</w:t>
      </w:r>
      <w:r w:rsidRPr="005749FE">
        <w:rPr>
          <w:sz w:val="24"/>
          <w:szCs w:val="24"/>
        </w:rPr>
        <w:t> from 4</w:t>
      </w:r>
      <w:r>
        <w:rPr>
          <w:sz w:val="24"/>
          <w:szCs w:val="24"/>
        </w:rPr>
        <w:t xml:space="preserve">:00-6:00 p.m. </w:t>
      </w:r>
      <w:r w:rsidRPr="005749FE">
        <w:rPr>
          <w:sz w:val="24"/>
          <w:szCs w:val="24"/>
        </w:rPr>
        <w:t xml:space="preserve">in the church parking lot. In the event of inclement weather, we will relocate to </w:t>
      </w:r>
      <w:r>
        <w:rPr>
          <w:sz w:val="24"/>
          <w:szCs w:val="24"/>
        </w:rPr>
        <w:t>F</w:t>
      </w:r>
      <w:r w:rsidRPr="005749FE">
        <w:rPr>
          <w:sz w:val="24"/>
          <w:szCs w:val="24"/>
        </w:rPr>
        <w:t xml:space="preserve">ellowship </w:t>
      </w:r>
      <w:r>
        <w:rPr>
          <w:sz w:val="24"/>
          <w:szCs w:val="24"/>
        </w:rPr>
        <w:t>H</w:t>
      </w:r>
      <w:r w:rsidRPr="005749FE">
        <w:rPr>
          <w:sz w:val="24"/>
          <w:szCs w:val="24"/>
        </w:rPr>
        <w:t xml:space="preserve">all. Please sign-up in the narthex to host a </w:t>
      </w:r>
      <w:r>
        <w:rPr>
          <w:sz w:val="24"/>
          <w:szCs w:val="24"/>
        </w:rPr>
        <w:t xml:space="preserve">spot in the </w:t>
      </w:r>
      <w:r w:rsidRPr="005749FE">
        <w:rPr>
          <w:sz w:val="24"/>
          <w:szCs w:val="24"/>
        </w:rPr>
        <w:t xml:space="preserve">parking </w:t>
      </w:r>
      <w:r>
        <w:rPr>
          <w:sz w:val="24"/>
          <w:szCs w:val="24"/>
        </w:rPr>
        <w:t>lot</w:t>
      </w:r>
      <w:r w:rsidRPr="005749FE">
        <w:rPr>
          <w:sz w:val="24"/>
          <w:szCs w:val="24"/>
        </w:rPr>
        <w:t xml:space="preserve">. </w:t>
      </w:r>
      <w:r w:rsidRPr="005749FE">
        <w:rPr>
          <w:i/>
          <w:iCs/>
          <w:sz w:val="24"/>
          <w:szCs w:val="24"/>
        </w:rPr>
        <w:t>All treats that you give out at the event should be individually wrapped, and free of nuts.</w:t>
      </w:r>
      <w:r w:rsidRPr="005749FE">
        <w:rPr>
          <w:sz w:val="24"/>
          <w:szCs w:val="24"/>
        </w:rPr>
        <w:br/>
      </w:r>
      <w:r>
        <w:rPr>
          <w:sz w:val="24"/>
          <w:szCs w:val="24"/>
        </w:rPr>
        <w:br/>
      </w:r>
      <w:r w:rsidRPr="005749FE">
        <w:rPr>
          <w:sz w:val="24"/>
          <w:szCs w:val="24"/>
        </w:rPr>
        <w:t xml:space="preserve">This event is open to everyone - please invite your family, friends, and neighbors to share in this fun </w:t>
      </w:r>
      <w:proofErr w:type="gramStart"/>
      <w:r w:rsidRPr="005749FE">
        <w:rPr>
          <w:sz w:val="24"/>
          <w:szCs w:val="24"/>
        </w:rPr>
        <w:t>Fall</w:t>
      </w:r>
      <w:proofErr w:type="gramEnd"/>
      <w:r w:rsidRPr="005749FE">
        <w:rPr>
          <w:sz w:val="24"/>
          <w:szCs w:val="24"/>
        </w:rPr>
        <w:t xml:space="preserve"> event! Please contact Blair Baldwin (</w:t>
      </w:r>
      <w:hyperlink r:id="rId22" w:tgtFrame="_blank" w:history="1">
        <w:r w:rsidRPr="005749FE">
          <w:rPr>
            <w:rStyle w:val="Hyperlink"/>
            <w:sz w:val="24"/>
            <w:szCs w:val="24"/>
          </w:rPr>
          <w:t>blairbaldwin@southminsterpc.org</w:t>
        </w:r>
      </w:hyperlink>
      <w:r w:rsidRPr="005749FE">
        <w:rPr>
          <w:sz w:val="24"/>
          <w:szCs w:val="24"/>
        </w:rPr>
        <w:t>) with any questions!</w:t>
      </w:r>
      <w:r>
        <w:rPr>
          <w:sz w:val="24"/>
          <w:szCs w:val="24"/>
        </w:rPr>
        <w:br/>
      </w:r>
      <w:bookmarkEnd w:id="58"/>
    </w:p>
    <w:p w:rsidR="00F17415" w:rsidRDefault="00F17415" w:rsidP="00F17415">
      <w:pPr>
        <w:widowControl w:val="0"/>
        <w:rPr>
          <w:sz w:val="24"/>
          <w:szCs w:val="24"/>
        </w:rPr>
      </w:pPr>
    </w:p>
    <w:p w:rsidR="00F17415" w:rsidRPr="00A509D1" w:rsidRDefault="00F17415" w:rsidP="00F17415">
      <w:pPr>
        <w:widowControl w:val="0"/>
        <w:rPr>
          <w:b/>
          <w:bCs/>
          <w:sz w:val="24"/>
          <w:szCs w:val="24"/>
          <w:u w:val="single"/>
        </w:rPr>
      </w:pPr>
      <w:r w:rsidRPr="00A509D1">
        <w:rPr>
          <w:b/>
          <w:bCs/>
          <w:sz w:val="24"/>
          <w:szCs w:val="24"/>
          <w:u w:val="single"/>
        </w:rPr>
        <w:t>From the Worship Ministry</w:t>
      </w:r>
    </w:p>
    <w:p w:rsidR="00F17415" w:rsidRPr="00A509D1" w:rsidRDefault="00F17415" w:rsidP="00F17415">
      <w:pPr>
        <w:widowControl w:val="0"/>
        <w:rPr>
          <w:color w:val="000000"/>
          <w:kern w:val="28"/>
          <w:sz w:val="24"/>
          <w:szCs w:val="24"/>
        </w:rPr>
      </w:pPr>
      <w:r w:rsidRPr="00A509D1">
        <w:rPr>
          <w:b/>
          <w:bCs/>
          <w:color w:val="000000"/>
          <w:kern w:val="28"/>
          <w:sz w:val="24"/>
          <w:szCs w:val="24"/>
        </w:rPr>
        <w:t xml:space="preserve">All Saints Sunday: </w:t>
      </w:r>
      <w:r w:rsidRPr="00A509D1">
        <w:rPr>
          <w:b/>
          <w:bCs/>
          <w:i/>
          <w:iCs/>
          <w:color w:val="000000"/>
          <w:kern w:val="28"/>
          <w:sz w:val="24"/>
          <w:szCs w:val="24"/>
        </w:rPr>
        <w:t>Remembering those we have lost this past year</w:t>
      </w:r>
    </w:p>
    <w:p w:rsidR="00F17415" w:rsidRPr="004925A5" w:rsidRDefault="00F17415" w:rsidP="00F17415">
      <w:pPr>
        <w:widowControl w:val="0"/>
        <w:rPr>
          <w:color w:val="000000"/>
          <w:kern w:val="28"/>
          <w:sz w:val="14"/>
          <w:szCs w:val="14"/>
        </w:rPr>
      </w:pPr>
      <w:r w:rsidRPr="004925A5">
        <w:rPr>
          <w:color w:val="000000"/>
          <w:kern w:val="28"/>
          <w:sz w:val="14"/>
          <w:szCs w:val="14"/>
        </w:rPr>
        <w:t> </w:t>
      </w:r>
    </w:p>
    <w:p w:rsidR="00F17415" w:rsidRPr="00A509D1" w:rsidRDefault="00F17415" w:rsidP="00F17415">
      <w:pPr>
        <w:widowControl w:val="0"/>
        <w:rPr>
          <w:color w:val="000000"/>
          <w:kern w:val="28"/>
          <w:sz w:val="24"/>
          <w:szCs w:val="24"/>
        </w:rPr>
      </w:pPr>
      <w:r w:rsidRPr="00A509D1">
        <w:rPr>
          <w:color w:val="000000"/>
          <w:kern w:val="28"/>
          <w:sz w:val="24"/>
          <w:szCs w:val="24"/>
        </w:rPr>
        <w:t>Part of being a church family is stepping up and sharing love in moments of loss and grief. One of those moments can be the final time we say goodbye, a memorial service or a funeral. </w:t>
      </w:r>
    </w:p>
    <w:p w:rsidR="00F17415" w:rsidRPr="00A509D1" w:rsidRDefault="00F17415" w:rsidP="00F17415">
      <w:pPr>
        <w:widowControl w:val="0"/>
        <w:rPr>
          <w:color w:val="000000"/>
          <w:kern w:val="28"/>
          <w:sz w:val="24"/>
          <w:szCs w:val="24"/>
        </w:rPr>
      </w:pPr>
      <w:r w:rsidRPr="00A509D1">
        <w:rPr>
          <w:color w:val="000000"/>
          <w:kern w:val="28"/>
          <w:sz w:val="24"/>
          <w:szCs w:val="24"/>
        </w:rPr>
        <w:t> </w:t>
      </w:r>
    </w:p>
    <w:p w:rsidR="00F17415" w:rsidRPr="00A509D1" w:rsidRDefault="00F17415" w:rsidP="00F17415">
      <w:pPr>
        <w:widowControl w:val="0"/>
        <w:rPr>
          <w:color w:val="000000"/>
          <w:kern w:val="28"/>
          <w:sz w:val="24"/>
          <w:szCs w:val="24"/>
        </w:rPr>
      </w:pPr>
      <w:r w:rsidRPr="00A509D1">
        <w:rPr>
          <w:color w:val="000000"/>
          <w:kern w:val="28"/>
          <w:sz w:val="24"/>
          <w:szCs w:val="24"/>
        </w:rPr>
        <w:t xml:space="preserve">We also use All Saints Sunday ‒ </w:t>
      </w:r>
      <w:r>
        <w:rPr>
          <w:color w:val="000000"/>
          <w:kern w:val="28"/>
          <w:sz w:val="24"/>
          <w:szCs w:val="24"/>
        </w:rPr>
        <w:t xml:space="preserve">next Sunday, </w:t>
      </w:r>
      <w:r w:rsidRPr="00A509D1">
        <w:rPr>
          <w:color w:val="000000"/>
          <w:kern w:val="28"/>
          <w:sz w:val="24"/>
          <w:szCs w:val="24"/>
        </w:rPr>
        <w:t xml:space="preserve">November 2 ‒ as a way to acknowledge our grief by giving it to God as we renew our hope in God through Jesus Christ. Death does not have the last word! On this Sunday we draw close to God and to one another. We remember the hope that we are called to as Christ’s people. We will conclude our worship </w:t>
      </w:r>
      <w:r>
        <w:rPr>
          <w:color w:val="000000"/>
          <w:kern w:val="28"/>
          <w:sz w:val="24"/>
          <w:szCs w:val="24"/>
        </w:rPr>
        <w:t>next week</w:t>
      </w:r>
      <w:r w:rsidRPr="00A509D1">
        <w:rPr>
          <w:color w:val="000000"/>
          <w:kern w:val="28"/>
          <w:sz w:val="24"/>
          <w:szCs w:val="24"/>
        </w:rPr>
        <w:t xml:space="preserve"> by gathering in our Memorial Garden and blessing the new memorial bricks that have been placed there during the past year.</w:t>
      </w:r>
    </w:p>
    <w:p w:rsidR="00F17415" w:rsidRPr="00A509D1" w:rsidRDefault="00F17415" w:rsidP="00F17415">
      <w:pPr>
        <w:widowControl w:val="0"/>
        <w:rPr>
          <w:color w:val="000000"/>
          <w:kern w:val="28"/>
          <w:sz w:val="24"/>
          <w:szCs w:val="24"/>
        </w:rPr>
      </w:pPr>
      <w:r w:rsidRPr="00A509D1">
        <w:rPr>
          <w:color w:val="000000"/>
          <w:kern w:val="28"/>
          <w:sz w:val="24"/>
          <w:szCs w:val="24"/>
        </w:rPr>
        <w:t> </w:t>
      </w:r>
    </w:p>
    <w:p w:rsidR="00F17415" w:rsidRPr="00A509D1" w:rsidRDefault="00F17415" w:rsidP="00F17415">
      <w:pPr>
        <w:widowControl w:val="0"/>
        <w:rPr>
          <w:color w:val="000000"/>
          <w:kern w:val="28"/>
          <w:sz w:val="24"/>
          <w:szCs w:val="24"/>
        </w:rPr>
      </w:pPr>
      <w:bookmarkStart w:id="59" w:name="_Hlk209694475"/>
      <w:r w:rsidRPr="00A509D1">
        <w:rPr>
          <w:color w:val="000000"/>
          <w:kern w:val="28"/>
          <w:sz w:val="24"/>
          <w:szCs w:val="24"/>
        </w:rPr>
        <w:t xml:space="preserve">If you would you like to add the name of a loved one (they don't need to be a member of the Southminster faith community), please send a picture and their name to </w:t>
      </w:r>
      <w:hyperlink r:id="rId23" w:history="1">
        <w:r w:rsidRPr="00A509D1">
          <w:rPr>
            <w:color w:val="0000FF"/>
            <w:kern w:val="28"/>
            <w:sz w:val="24"/>
            <w:szCs w:val="24"/>
            <w:u w:val="single"/>
          </w:rPr>
          <w:t>PhotoStory@Southminsterpc.org</w:t>
        </w:r>
      </w:hyperlink>
      <w:r w:rsidRPr="00A509D1">
        <w:rPr>
          <w:color w:val="000000"/>
          <w:kern w:val="28"/>
          <w:sz w:val="24"/>
          <w:szCs w:val="24"/>
        </w:rPr>
        <w:t xml:space="preserve"> </w:t>
      </w:r>
      <w:r w:rsidRPr="002B590D">
        <w:rPr>
          <w:b/>
          <w:bCs/>
          <w:i/>
          <w:iCs/>
          <w:color w:val="000000"/>
          <w:kern w:val="28"/>
          <w:sz w:val="24"/>
          <w:szCs w:val="24"/>
        </w:rPr>
        <w:t>before Thursday</w:t>
      </w:r>
      <w:r w:rsidRPr="00A509D1">
        <w:rPr>
          <w:color w:val="000000"/>
          <w:kern w:val="28"/>
          <w:sz w:val="24"/>
          <w:szCs w:val="24"/>
        </w:rPr>
        <w:t xml:space="preserve">. </w:t>
      </w:r>
      <w:bookmarkEnd w:id="59"/>
      <w:r w:rsidRPr="00A509D1">
        <w:rPr>
          <w:color w:val="000000"/>
          <w:kern w:val="28"/>
          <w:sz w:val="24"/>
          <w:szCs w:val="24"/>
        </w:rPr>
        <w:t xml:space="preserve">If you would like their name to be printed in the Bearing Fruit and mentioned in prayers, please send their name and date to </w:t>
      </w:r>
      <w:r w:rsidRPr="00A509D1">
        <w:rPr>
          <w:color w:val="000000"/>
          <w:kern w:val="28"/>
          <w:sz w:val="24"/>
          <w:szCs w:val="24"/>
        </w:rPr>
        <w:br/>
      </w:r>
      <w:hyperlink r:id="rId24" w:history="1">
        <w:r w:rsidRPr="00A509D1">
          <w:rPr>
            <w:color w:val="0000FF"/>
            <w:kern w:val="28"/>
            <w:sz w:val="24"/>
            <w:szCs w:val="24"/>
            <w:u w:val="single"/>
          </w:rPr>
          <w:t>admin@Southminsterpc.org</w:t>
        </w:r>
      </w:hyperlink>
      <w:r w:rsidRPr="00A509D1">
        <w:rPr>
          <w:color w:val="000000"/>
          <w:kern w:val="28"/>
          <w:sz w:val="24"/>
          <w:szCs w:val="24"/>
        </w:rPr>
        <w:t xml:space="preserve"> </w:t>
      </w:r>
      <w:r w:rsidRPr="002B590D">
        <w:rPr>
          <w:b/>
          <w:bCs/>
          <w:i/>
          <w:iCs/>
          <w:color w:val="000000"/>
          <w:kern w:val="28"/>
          <w:sz w:val="24"/>
          <w:szCs w:val="24"/>
        </w:rPr>
        <w:t>by tomorrow</w:t>
      </w:r>
      <w:r w:rsidRPr="00A509D1">
        <w:rPr>
          <w:color w:val="000000"/>
          <w:kern w:val="28"/>
          <w:sz w:val="24"/>
          <w:szCs w:val="24"/>
        </w:rPr>
        <w:t>. </w:t>
      </w:r>
    </w:p>
    <w:p w:rsidR="00F17415" w:rsidRPr="00A2689D" w:rsidRDefault="00F17415" w:rsidP="00F17415">
      <w:pPr>
        <w:widowControl w:val="0"/>
        <w:rPr>
          <w:color w:val="000000"/>
          <w:kern w:val="28"/>
          <w:sz w:val="24"/>
          <w:szCs w:val="24"/>
        </w:rPr>
      </w:pPr>
      <w:r>
        <w:rPr>
          <w:sz w:val="24"/>
          <w:szCs w:val="24"/>
        </w:rPr>
        <w:lastRenderedPageBreak/>
        <w:br/>
      </w:r>
      <w:r>
        <w:rPr>
          <w:sz w:val="24"/>
          <w:szCs w:val="24"/>
        </w:rPr>
        <w:br/>
      </w:r>
      <w:r w:rsidRPr="00CD2694">
        <w:rPr>
          <w:b/>
          <w:bCs/>
          <w:sz w:val="24"/>
          <w:szCs w:val="24"/>
          <w:u w:val="single"/>
        </w:rPr>
        <w:t>From the Mission Ministry</w:t>
      </w:r>
      <w:r w:rsidRPr="00CD2694">
        <w:rPr>
          <w:b/>
          <w:bCs/>
          <w:sz w:val="24"/>
          <w:szCs w:val="24"/>
        </w:rPr>
        <w:t xml:space="preserve">   </w:t>
      </w:r>
      <w:r w:rsidRPr="00CD2694">
        <w:rPr>
          <w:b/>
          <w:bCs/>
          <w:sz w:val="24"/>
          <w:szCs w:val="24"/>
        </w:rPr>
        <w:br/>
      </w:r>
      <w:r w:rsidRPr="000B775A">
        <w:rPr>
          <w:sz w:val="24"/>
          <w:szCs w:val="24"/>
        </w:rPr>
        <w:t xml:space="preserve">Pastor Wendy will be traveling to Cuba in November with a mission team of four SPC members to visit our sister church in Guanabacoa (an urban community in the Havana province of Cuba). They will be delivering a number of items for our sister church, as well as for the Christian preschool operated by that church. The enrollment in the preschool is now 60 students – up from 40 last year! Your donations would be a blessing, as so many supplies </w:t>
      </w:r>
      <w:r>
        <w:rPr>
          <w:sz w:val="24"/>
          <w:szCs w:val="24"/>
        </w:rPr>
        <w:t xml:space="preserve">and over-the-counter medications </w:t>
      </w:r>
      <w:r w:rsidRPr="000B775A">
        <w:rPr>
          <w:sz w:val="24"/>
          <w:szCs w:val="24"/>
        </w:rPr>
        <w:t>are either very expensive or unavailable in Cuba.</w:t>
      </w:r>
      <w:r>
        <w:rPr>
          <w:sz w:val="24"/>
          <w:szCs w:val="24"/>
        </w:rPr>
        <w:br/>
      </w:r>
      <w:r>
        <w:rPr>
          <w:sz w:val="24"/>
          <w:szCs w:val="24"/>
        </w:rPr>
        <w:br/>
        <w:t xml:space="preserve">A list of items requested is included at the back of this bulletin. You may bring donations to church </w:t>
      </w:r>
      <w:r w:rsidR="00AB4048">
        <w:rPr>
          <w:sz w:val="24"/>
          <w:szCs w:val="24"/>
        </w:rPr>
        <w:t>starting</w:t>
      </w:r>
      <w:r>
        <w:rPr>
          <w:sz w:val="24"/>
          <w:szCs w:val="24"/>
        </w:rPr>
        <w:t xml:space="preserve"> today until November 9.</w:t>
      </w:r>
      <w:r w:rsidRPr="00A2689D">
        <w:rPr>
          <w:color w:val="000000"/>
          <w:kern w:val="28"/>
          <w:sz w:val="24"/>
          <w:szCs w:val="24"/>
        </w:rPr>
        <w:t> </w:t>
      </w:r>
    </w:p>
    <w:p w:rsidR="00F17415" w:rsidRPr="00672BEA" w:rsidRDefault="00F17415" w:rsidP="00F17415">
      <w:pPr>
        <w:rPr>
          <w:color w:val="000000"/>
          <w:kern w:val="28"/>
          <w:sz w:val="24"/>
          <w:szCs w:val="24"/>
        </w:rPr>
      </w:pPr>
      <w:r w:rsidRPr="00C0292E">
        <w:rPr>
          <w:b/>
          <w:bCs/>
          <w:sz w:val="24"/>
          <w:szCs w:val="24"/>
        </w:rPr>
        <w:br/>
      </w:r>
      <w:r w:rsidRPr="00C0292E">
        <w:rPr>
          <w:b/>
          <w:bCs/>
          <w:sz w:val="24"/>
          <w:szCs w:val="24"/>
        </w:rPr>
        <w:br/>
        <w:t>Jubilee Bucks: Order twice in November!</w:t>
      </w:r>
      <w:r w:rsidRPr="00C0292E">
        <w:rPr>
          <w:b/>
          <w:bCs/>
          <w:sz w:val="24"/>
          <w:szCs w:val="24"/>
        </w:rPr>
        <w:br/>
      </w:r>
      <w:r w:rsidRPr="00C0292E">
        <w:rPr>
          <w:sz w:val="24"/>
          <w:szCs w:val="24"/>
        </w:rPr>
        <w:t xml:space="preserve">Your next </w:t>
      </w:r>
      <w:r>
        <w:rPr>
          <w:sz w:val="24"/>
          <w:szCs w:val="24"/>
        </w:rPr>
        <w:t>chances</w:t>
      </w:r>
      <w:r w:rsidRPr="00C0292E">
        <w:rPr>
          <w:sz w:val="24"/>
          <w:szCs w:val="24"/>
        </w:rPr>
        <w:t xml:space="preserve"> to order Jubilee Bucks will be </w:t>
      </w:r>
      <w:r w:rsidRPr="00C0292E">
        <w:rPr>
          <w:b/>
          <w:bCs/>
          <w:sz w:val="24"/>
          <w:szCs w:val="24"/>
        </w:rPr>
        <w:t xml:space="preserve">November 2 </w:t>
      </w:r>
      <w:r w:rsidRPr="00C0292E">
        <w:rPr>
          <w:b/>
          <w:bCs/>
          <w:sz w:val="24"/>
          <w:szCs w:val="24"/>
          <w:u w:val="single"/>
        </w:rPr>
        <w:t>and</w:t>
      </w:r>
      <w:r w:rsidRPr="00C0292E">
        <w:rPr>
          <w:b/>
          <w:bCs/>
          <w:sz w:val="24"/>
          <w:szCs w:val="24"/>
        </w:rPr>
        <w:t xml:space="preserve"> November 30</w:t>
      </w:r>
      <w:r>
        <w:rPr>
          <w:sz w:val="24"/>
          <w:szCs w:val="24"/>
        </w:rPr>
        <w:t xml:space="preserve"> – the </w:t>
      </w:r>
      <w:r w:rsidRPr="00C0292E">
        <w:rPr>
          <w:sz w:val="24"/>
          <w:szCs w:val="24"/>
        </w:rPr>
        <w:t>Nov</w:t>
      </w:r>
      <w:r>
        <w:rPr>
          <w:sz w:val="24"/>
          <w:szCs w:val="24"/>
        </w:rPr>
        <w:t>ember</w:t>
      </w:r>
      <w:r w:rsidRPr="00C0292E">
        <w:rPr>
          <w:sz w:val="24"/>
          <w:szCs w:val="24"/>
        </w:rPr>
        <w:t xml:space="preserve"> 30 date will take the place of our usual December order. Think through your holiday plans a week early! Also, gift cards for Share the Spirit can be ordered either time - or both! (See below for more information about Share the Spirit.) And remember that you can place your orders with Bobbi Frey (</w:t>
      </w:r>
      <w:hyperlink r:id="rId25" w:history="1">
        <w:r w:rsidRPr="00C0292E">
          <w:rPr>
            <w:rStyle w:val="Hyperlink"/>
            <w:sz w:val="24"/>
            <w:szCs w:val="24"/>
          </w:rPr>
          <w:t>bobbifrey@aol.com</w:t>
        </w:r>
      </w:hyperlink>
      <w:r w:rsidRPr="00C0292E">
        <w:rPr>
          <w:sz w:val="24"/>
          <w:szCs w:val="24"/>
        </w:rPr>
        <w:t>) at any time; she will just hold your order until the next Jubilee Bucks date.</w:t>
      </w:r>
      <w:r w:rsidRPr="00C0292E">
        <w:rPr>
          <w:b/>
          <w:bCs/>
          <w:sz w:val="24"/>
          <w:szCs w:val="24"/>
        </w:rPr>
        <w:br/>
      </w:r>
      <w:r w:rsidRPr="00C0292E">
        <w:rPr>
          <w:b/>
          <w:bCs/>
          <w:sz w:val="24"/>
          <w:szCs w:val="24"/>
        </w:rPr>
        <w:br/>
      </w:r>
      <w:r w:rsidRPr="00C0292E">
        <w:rPr>
          <w:b/>
          <w:bCs/>
          <w:i/>
          <w:iCs/>
          <w:sz w:val="24"/>
          <w:szCs w:val="24"/>
          <w:u w:val="single"/>
        </w:rPr>
        <w:t>Share the Spirit!</w:t>
      </w:r>
      <w:r w:rsidRPr="00C0292E">
        <w:rPr>
          <w:b/>
          <w:bCs/>
          <w:i/>
          <w:iCs/>
          <w:sz w:val="24"/>
          <w:szCs w:val="24"/>
          <w:u w:val="single"/>
        </w:rPr>
        <w:br/>
      </w:r>
      <w:r w:rsidRPr="00C0292E">
        <w:rPr>
          <w:b/>
          <w:bCs/>
          <w:sz w:val="24"/>
          <w:szCs w:val="24"/>
        </w:rPr>
        <w:t>Donations for People’s Resource Center (PRC)</w:t>
      </w:r>
      <w:r w:rsidRPr="00C0292E">
        <w:rPr>
          <w:b/>
          <w:bCs/>
          <w:i/>
          <w:iCs/>
          <w:sz w:val="24"/>
          <w:szCs w:val="24"/>
          <w:u w:val="single"/>
        </w:rPr>
        <w:br/>
      </w:r>
      <w:r w:rsidRPr="00C0292E">
        <w:rPr>
          <w:sz w:val="24"/>
          <w:szCs w:val="24"/>
        </w:rPr>
        <w:t xml:space="preserve">Share the Spirit is the Christmas event People’s Resource Center hosts for their clients with children 17 and under. It is held at the DuPage County Fairgrounds at the beginning of December. Families get gift cards and books and games for their children. There is a special form </w:t>
      </w:r>
      <w:r>
        <w:rPr>
          <w:sz w:val="24"/>
          <w:szCs w:val="24"/>
        </w:rPr>
        <w:t>printed on neon green paper</w:t>
      </w:r>
      <w:r w:rsidRPr="00C0292E">
        <w:rPr>
          <w:sz w:val="24"/>
          <w:szCs w:val="24"/>
        </w:rPr>
        <w:t xml:space="preserve"> for ordering gift cards. (If you don’t use the form, the request is for $25 cards from Target, Walmart, Jewel, Mariano’s, and Amazon; be sure to let Bobbi know which cards are for STS if you’re also ordering for yourself.) STS is also asking for new children’s books for grades K-12, new family games, or new (with tags attached) blankets.</w:t>
      </w:r>
      <w:r>
        <w:rPr>
          <w:sz w:val="24"/>
          <w:szCs w:val="24"/>
        </w:rPr>
        <w:br/>
      </w:r>
      <w:r w:rsidRPr="00C0292E">
        <w:rPr>
          <w:sz w:val="24"/>
          <w:szCs w:val="24"/>
        </w:rPr>
        <w:br/>
      </w:r>
      <w:r w:rsidRPr="00C0292E">
        <w:rPr>
          <w:b/>
          <w:bCs/>
          <w:sz w:val="24"/>
          <w:szCs w:val="24"/>
        </w:rPr>
        <w:t xml:space="preserve">Southminster’s </w:t>
      </w:r>
      <w:r>
        <w:rPr>
          <w:b/>
          <w:bCs/>
          <w:sz w:val="24"/>
          <w:szCs w:val="24"/>
        </w:rPr>
        <w:t xml:space="preserve">PRC </w:t>
      </w:r>
      <w:r w:rsidRPr="00C0292E">
        <w:rPr>
          <w:b/>
          <w:bCs/>
          <w:sz w:val="24"/>
          <w:szCs w:val="24"/>
        </w:rPr>
        <w:t>video stars!</w:t>
      </w:r>
      <w:r w:rsidRPr="00C0292E">
        <w:rPr>
          <w:sz w:val="24"/>
          <w:szCs w:val="24"/>
        </w:rPr>
        <w:br/>
        <w:t xml:space="preserve">PRC recently made a video to celebrate their 50th anniversary of service to DuPage County, and it features two loyal PRC volunteers from Southminster – Bobbi Frey and Joe Kocinski. Please be sure to watch!  </w:t>
      </w:r>
      <w:hyperlink r:id="rId26" w:history="1">
        <w:r w:rsidRPr="00C0292E">
          <w:rPr>
            <w:rStyle w:val="Hyperlink"/>
            <w:sz w:val="24"/>
            <w:szCs w:val="24"/>
          </w:rPr>
          <w:t>https://youtu.be/TrL9AoRdVFA?si=HU9ajNd2dLS2-MUx</w:t>
        </w:r>
      </w:hyperlink>
      <w:r w:rsidRPr="00B6497F">
        <w:rPr>
          <w:sz w:val="24"/>
          <w:szCs w:val="24"/>
        </w:rPr>
        <w:br/>
      </w:r>
      <w:r w:rsidRPr="00672BEA">
        <w:rPr>
          <w:b/>
          <w:bCs/>
          <w:sz w:val="24"/>
          <w:szCs w:val="24"/>
        </w:rPr>
        <w:br/>
      </w:r>
      <w:r w:rsidRPr="00672BEA">
        <w:rPr>
          <w:b/>
          <w:bCs/>
          <w:sz w:val="24"/>
          <w:szCs w:val="24"/>
        </w:rPr>
        <w:br/>
        <w:t xml:space="preserve">Caring for you!    </w:t>
      </w:r>
      <w:r w:rsidRPr="00672BEA">
        <w:rPr>
          <w:b/>
          <w:bCs/>
          <w:sz w:val="24"/>
          <w:szCs w:val="24"/>
        </w:rPr>
        <w:br/>
      </w:r>
      <w:r w:rsidRPr="00672BEA">
        <w:rPr>
          <w:sz w:val="24"/>
          <w:szCs w:val="24"/>
        </w:rPr>
        <w:t xml:space="preserve">Our </w:t>
      </w:r>
      <w:r w:rsidRPr="00672BEA">
        <w:rPr>
          <w:b/>
          <w:bCs/>
          <w:sz w:val="24"/>
          <w:szCs w:val="24"/>
        </w:rPr>
        <w:t>Congregational Care Committee</w:t>
      </w:r>
      <w:r w:rsidRPr="00672BEA">
        <w:rPr>
          <w:sz w:val="24"/>
          <w:szCs w:val="24"/>
        </w:rPr>
        <w:t xml:space="preserve"> is ready to assist in time of need. If you need assistance from the Congregational Care Ministry or Helping Hands until November 11, call Deacon Lynn Ferino (630-272-2269). </w:t>
      </w:r>
      <w:r w:rsidRPr="00672BEA">
        <w:rPr>
          <w:bCs/>
          <w:sz w:val="24"/>
          <w:szCs w:val="24"/>
        </w:rPr>
        <w:t xml:space="preserve">You may call Pastor Wendy Boden on her cell or home phone (if she has shared the numbers with you) or leave a message for her at the church office: 630-469-9149. You may email Wendy at </w:t>
      </w:r>
      <w:hyperlink r:id="rId27" w:history="1">
        <w:r w:rsidRPr="00672BEA">
          <w:rPr>
            <w:rStyle w:val="Hyperlink"/>
            <w:bCs/>
            <w:sz w:val="24"/>
            <w:szCs w:val="24"/>
          </w:rPr>
          <w:t>wendy@southminsterpc.org</w:t>
        </w:r>
      </w:hyperlink>
      <w:r w:rsidRPr="00672BEA">
        <w:rPr>
          <w:bCs/>
          <w:sz w:val="24"/>
          <w:szCs w:val="24"/>
        </w:rPr>
        <w:t>. (Please note that she can only read email when she is in the office.) You may also call your deacon if you need help from the church.</w:t>
      </w:r>
      <w:r w:rsidRPr="00672BEA">
        <w:rPr>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lastRenderedPageBreak/>
        <w:t>Barb’s regular schedule is to be in the office Tuesdays, Thursdays, and Fridays from approximately 9:00 a.m.-3:00 p.m. while her son attends his day program on those days. Mondays and Wednesdays she works from home.</w:t>
      </w:r>
      <w:r w:rsidRPr="00672BEA">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F17415" w:rsidRPr="00E16190" w:rsidRDefault="00F17415" w:rsidP="00F17415">
      <w:pPr>
        <w:widowControl w:val="0"/>
        <w:rPr>
          <w:kern w:val="2"/>
          <w:sz w:val="24"/>
          <w:szCs w:val="24"/>
        </w:rPr>
      </w:pPr>
    </w:p>
    <w:p w:rsidR="00F17415" w:rsidRPr="003017D9" w:rsidRDefault="00F17415" w:rsidP="00F17415">
      <w:pPr>
        <w:rPr>
          <w:bCs/>
          <w:sz w:val="24"/>
          <w:szCs w:val="24"/>
        </w:rPr>
      </w:pPr>
    </w:p>
    <w:bookmarkEnd w:id="43"/>
    <w:p w:rsidR="00F17415" w:rsidRPr="003017D9" w:rsidRDefault="00F17415" w:rsidP="00F17415">
      <w:pPr>
        <w:rPr>
          <w:b/>
          <w:bCs/>
          <w:sz w:val="24"/>
          <w:szCs w:val="24"/>
        </w:rPr>
      </w:pPr>
      <w:r w:rsidRPr="003017D9">
        <w:rPr>
          <w:b/>
          <w:bCs/>
          <w:sz w:val="24"/>
          <w:szCs w:val="24"/>
        </w:rPr>
        <w:t>Bearing Fruit – October 26, 2025</w:t>
      </w:r>
    </w:p>
    <w:p w:rsidR="00F17415" w:rsidRPr="003017D9" w:rsidRDefault="00F17415" w:rsidP="00F17415">
      <w:pPr>
        <w:rPr>
          <w:b/>
          <w:bCs/>
          <w:sz w:val="24"/>
          <w:szCs w:val="24"/>
        </w:rPr>
      </w:pPr>
      <w:r w:rsidRPr="003017D9">
        <w:rPr>
          <w:b/>
          <w:bCs/>
          <w:sz w:val="24"/>
          <w:szCs w:val="24"/>
        </w:rPr>
        <w:t>Reformation Sunday</w:t>
      </w:r>
    </w:p>
    <w:p w:rsidR="00F17415" w:rsidRPr="003017D9" w:rsidRDefault="00F17415" w:rsidP="00F17415">
      <w:pPr>
        <w:rPr>
          <w:sz w:val="24"/>
          <w:szCs w:val="24"/>
        </w:rPr>
      </w:pPr>
    </w:p>
    <w:p w:rsidR="00F17415" w:rsidRPr="003017D9" w:rsidRDefault="00F17415" w:rsidP="00F17415">
      <w:pPr>
        <w:rPr>
          <w:sz w:val="24"/>
          <w:szCs w:val="24"/>
        </w:rPr>
      </w:pPr>
      <w:r w:rsidRPr="003017D9">
        <w:rPr>
          <w:sz w:val="24"/>
          <w:szCs w:val="24"/>
        </w:rPr>
        <w:t>Did you know that the last Sunday of October is set aside to </w:t>
      </w:r>
      <w:hyperlink r:id="rId28" w:history="1">
        <w:r w:rsidRPr="003017D9">
          <w:rPr>
            <w:rStyle w:val="Hyperlink"/>
            <w:sz w:val="24"/>
            <w:szCs w:val="24"/>
          </w:rPr>
          <w:t>commemorate the events</w:t>
        </w:r>
      </w:hyperlink>
      <w:r w:rsidRPr="003017D9">
        <w:rPr>
          <w:sz w:val="24"/>
          <w:szCs w:val="24"/>
        </w:rPr>
        <w:t> and figures of the Protestant Reformation? Presbyterians celebrate </w:t>
      </w:r>
      <w:hyperlink r:id="rId29" w:tgtFrame="_blank" w:history="1">
        <w:r w:rsidRPr="003017D9">
          <w:rPr>
            <w:rStyle w:val="Hyperlink"/>
            <w:sz w:val="24"/>
            <w:szCs w:val="24"/>
          </w:rPr>
          <w:t>Reformation Sunday</w:t>
        </w:r>
      </w:hyperlink>
      <w:r w:rsidRPr="003017D9">
        <w:rPr>
          <w:sz w:val="24"/>
          <w:szCs w:val="24"/>
        </w:rPr>
        <w:t> along with millions of Reformed church members around the </w:t>
      </w:r>
      <w:hyperlink r:id="rId30" w:tgtFrame="_blank" w:history="1">
        <w:r w:rsidRPr="003017D9">
          <w:rPr>
            <w:rStyle w:val="Hyperlink"/>
            <w:sz w:val="24"/>
            <w:szCs w:val="24"/>
          </w:rPr>
          <w:t>globe</w:t>
        </w:r>
      </w:hyperlink>
      <w:r w:rsidRPr="003017D9">
        <w:rPr>
          <w:sz w:val="24"/>
          <w:szCs w:val="24"/>
        </w:rPr>
        <w:t>.</w:t>
      </w:r>
      <w:r w:rsidRPr="003017D9">
        <w:rPr>
          <w:sz w:val="24"/>
          <w:szCs w:val="24"/>
        </w:rPr>
        <w:br/>
      </w:r>
      <w:r w:rsidRPr="003017D9">
        <w:rPr>
          <w:sz w:val="24"/>
          <w:szCs w:val="24"/>
        </w:rPr>
        <w:br/>
        <w:t>Our denomination in the Christian tradition, the Presbyterian Church (USA), has a Book of Confessions. Together, our 12 confessions help us answer the question “What does God call us to do and be in the world?” These confessions were written by many people responding to their historical context as they sought to be faithful to God’s call. Each confession is a response to the historical, political, and theological stresses of its time.</w:t>
      </w:r>
      <w:r w:rsidRPr="003017D9">
        <w:rPr>
          <w:sz w:val="24"/>
          <w:szCs w:val="24"/>
        </w:rPr>
        <w:br/>
      </w:r>
      <w:r w:rsidRPr="003017D9">
        <w:rPr>
          <w:sz w:val="24"/>
          <w:szCs w:val="24"/>
        </w:rPr>
        <w:br/>
        <w:t xml:space="preserve">The essential tenets of the Reformed Faith are: </w:t>
      </w:r>
    </w:p>
    <w:p w:rsidR="00F17415" w:rsidRPr="000625D8" w:rsidRDefault="00F17415" w:rsidP="00F17415">
      <w:pPr>
        <w:numPr>
          <w:ilvl w:val="0"/>
          <w:numId w:val="20"/>
        </w:numPr>
        <w:rPr>
          <w:sz w:val="24"/>
          <w:szCs w:val="24"/>
        </w:rPr>
      </w:pPr>
      <w:r w:rsidRPr="000625D8">
        <w:rPr>
          <w:sz w:val="24"/>
          <w:szCs w:val="24"/>
        </w:rPr>
        <w:t>The mystery of the Triune God</w:t>
      </w:r>
    </w:p>
    <w:p w:rsidR="00F17415" w:rsidRPr="000625D8" w:rsidRDefault="00F17415" w:rsidP="00F17415">
      <w:pPr>
        <w:numPr>
          <w:ilvl w:val="0"/>
          <w:numId w:val="20"/>
        </w:numPr>
        <w:rPr>
          <w:sz w:val="24"/>
          <w:szCs w:val="24"/>
        </w:rPr>
      </w:pPr>
      <w:r w:rsidRPr="000625D8">
        <w:rPr>
          <w:sz w:val="24"/>
          <w:szCs w:val="24"/>
        </w:rPr>
        <w:t>The Incarnation of the eternal Word of God in Jesus Christ</w:t>
      </w:r>
    </w:p>
    <w:p w:rsidR="00F17415" w:rsidRPr="000625D8" w:rsidRDefault="00F17415" w:rsidP="00F17415">
      <w:pPr>
        <w:numPr>
          <w:ilvl w:val="0"/>
          <w:numId w:val="20"/>
        </w:numPr>
        <w:rPr>
          <w:sz w:val="24"/>
          <w:szCs w:val="24"/>
        </w:rPr>
      </w:pPr>
      <w:r w:rsidRPr="000625D8">
        <w:rPr>
          <w:sz w:val="24"/>
          <w:szCs w:val="24"/>
        </w:rPr>
        <w:t>Grace Alone</w:t>
      </w:r>
    </w:p>
    <w:p w:rsidR="00F17415" w:rsidRPr="000625D8" w:rsidRDefault="00F17415" w:rsidP="00F17415">
      <w:pPr>
        <w:numPr>
          <w:ilvl w:val="0"/>
          <w:numId w:val="20"/>
        </w:numPr>
        <w:rPr>
          <w:sz w:val="24"/>
          <w:szCs w:val="24"/>
        </w:rPr>
      </w:pPr>
      <w:r w:rsidRPr="000625D8">
        <w:rPr>
          <w:sz w:val="24"/>
          <w:szCs w:val="24"/>
        </w:rPr>
        <w:t>Faith Alone</w:t>
      </w:r>
    </w:p>
    <w:p w:rsidR="00F17415" w:rsidRPr="000625D8" w:rsidRDefault="00F17415" w:rsidP="00F17415">
      <w:pPr>
        <w:numPr>
          <w:ilvl w:val="0"/>
          <w:numId w:val="20"/>
        </w:numPr>
        <w:rPr>
          <w:sz w:val="24"/>
          <w:szCs w:val="24"/>
        </w:rPr>
      </w:pPr>
      <w:r w:rsidRPr="000625D8">
        <w:rPr>
          <w:sz w:val="24"/>
          <w:szCs w:val="24"/>
        </w:rPr>
        <w:t>Scripture Alone</w:t>
      </w:r>
    </w:p>
    <w:p w:rsidR="00F17415" w:rsidRPr="000625D8" w:rsidRDefault="00F17415" w:rsidP="00F17415">
      <w:pPr>
        <w:numPr>
          <w:ilvl w:val="0"/>
          <w:numId w:val="20"/>
        </w:numPr>
        <w:rPr>
          <w:sz w:val="24"/>
          <w:szCs w:val="24"/>
        </w:rPr>
      </w:pPr>
      <w:r w:rsidRPr="000625D8">
        <w:rPr>
          <w:sz w:val="24"/>
          <w:szCs w:val="24"/>
        </w:rPr>
        <w:t>Sovereignty of God</w:t>
      </w:r>
    </w:p>
    <w:p w:rsidR="00F17415" w:rsidRPr="000625D8" w:rsidRDefault="00F17415" w:rsidP="00F17415">
      <w:pPr>
        <w:numPr>
          <w:ilvl w:val="0"/>
          <w:numId w:val="20"/>
        </w:numPr>
        <w:rPr>
          <w:sz w:val="24"/>
          <w:szCs w:val="24"/>
        </w:rPr>
      </w:pPr>
      <w:r w:rsidRPr="000625D8">
        <w:rPr>
          <w:sz w:val="24"/>
          <w:szCs w:val="24"/>
        </w:rPr>
        <w:t>Election of God’s people for service and salvation</w:t>
      </w:r>
    </w:p>
    <w:p w:rsidR="00F17415" w:rsidRPr="000625D8" w:rsidRDefault="00F17415" w:rsidP="00F17415">
      <w:pPr>
        <w:numPr>
          <w:ilvl w:val="0"/>
          <w:numId w:val="20"/>
        </w:numPr>
        <w:rPr>
          <w:sz w:val="24"/>
          <w:szCs w:val="24"/>
        </w:rPr>
      </w:pPr>
      <w:r w:rsidRPr="000625D8">
        <w:rPr>
          <w:sz w:val="24"/>
          <w:szCs w:val="24"/>
        </w:rPr>
        <w:t>Covenant Life</w:t>
      </w:r>
    </w:p>
    <w:p w:rsidR="00F17415" w:rsidRPr="000625D8" w:rsidRDefault="00F17415" w:rsidP="00F17415">
      <w:pPr>
        <w:numPr>
          <w:ilvl w:val="0"/>
          <w:numId w:val="20"/>
        </w:numPr>
        <w:rPr>
          <w:sz w:val="24"/>
          <w:szCs w:val="24"/>
        </w:rPr>
      </w:pPr>
      <w:r w:rsidRPr="000625D8">
        <w:rPr>
          <w:sz w:val="24"/>
          <w:szCs w:val="24"/>
        </w:rPr>
        <w:t>Faithful Stewardship</w:t>
      </w:r>
    </w:p>
    <w:p w:rsidR="00F17415" w:rsidRPr="000625D8" w:rsidRDefault="00F17415" w:rsidP="00F17415">
      <w:pPr>
        <w:numPr>
          <w:ilvl w:val="0"/>
          <w:numId w:val="20"/>
        </w:numPr>
        <w:rPr>
          <w:sz w:val="24"/>
          <w:szCs w:val="24"/>
        </w:rPr>
      </w:pPr>
      <w:r w:rsidRPr="000625D8">
        <w:rPr>
          <w:sz w:val="24"/>
          <w:szCs w:val="24"/>
        </w:rPr>
        <w:t>Recognition of the human tendency to idolatry and tyranny which calls the people of God to work for the transformation of society by seeking justice and living in obedience to the Word of God</w:t>
      </w:r>
    </w:p>
    <w:p w:rsidR="00F17415" w:rsidRPr="000625D8" w:rsidRDefault="00F17415" w:rsidP="00F17415">
      <w:pPr>
        <w:rPr>
          <w:sz w:val="24"/>
          <w:szCs w:val="24"/>
        </w:rPr>
      </w:pPr>
    </w:p>
    <w:p w:rsidR="00F17415" w:rsidRPr="003017D9" w:rsidRDefault="00F17415" w:rsidP="00F17415">
      <w:pPr>
        <w:rPr>
          <w:sz w:val="24"/>
          <w:szCs w:val="24"/>
        </w:rPr>
      </w:pPr>
      <w:r w:rsidRPr="000625D8">
        <w:rPr>
          <w:sz w:val="24"/>
          <w:szCs w:val="24"/>
        </w:rPr>
        <w:t xml:space="preserve">We live our lives faithful to our Lord Jesus Christ, guided by Scripture, and seek to live faithfully to God’s sovereign call on our lives as a church family. </w:t>
      </w:r>
      <w:r w:rsidRPr="000625D8">
        <w:rPr>
          <w:sz w:val="24"/>
          <w:szCs w:val="24"/>
        </w:rPr>
        <w:br/>
      </w:r>
      <w:r w:rsidRPr="000625D8">
        <w:rPr>
          <w:sz w:val="24"/>
          <w:szCs w:val="24"/>
        </w:rPr>
        <w:br/>
        <w:t>The PCUSA has designed official banners for our confessions. Each banner represents a particular time in history and place, showing how God’s people have sought to live faithful lives as followers of Jesus Christ. There is no official banner for the Confession of Belhar, but Betsy and Floyd Rogers, members of Southminster, designed ours.</w:t>
      </w:r>
      <w:r w:rsidRPr="000625D8">
        <w:rPr>
          <w:sz w:val="24"/>
          <w:szCs w:val="24"/>
        </w:rPr>
        <w:br/>
        <w:t>Our prayer of confession comes from Father David Hankus, former pastor at St. James the Apostle Catholic Church, and our current pastor Wendy Boden, who wrote it for a local prayer meeting honoring the 500th anniversary of the Reformation in 2017.</w:t>
      </w:r>
      <w:r w:rsidRPr="000625D8">
        <w:rPr>
          <w:sz w:val="24"/>
          <w:szCs w:val="24"/>
        </w:rPr>
        <w:br/>
      </w:r>
      <w:r w:rsidRPr="000625D8">
        <w:rPr>
          <w:sz w:val="24"/>
          <w:szCs w:val="24"/>
        </w:rPr>
        <w:br/>
        <w:t>Building bridges with other Christian traditions and seeking God’s call in our lives are ways to bear the fruit of God’s love in the world.</w:t>
      </w:r>
    </w:p>
    <w:p w:rsidR="00F17415" w:rsidRDefault="00F17415" w:rsidP="00F17415">
      <w:pPr>
        <w:rPr>
          <w:sz w:val="24"/>
          <w:szCs w:val="24"/>
        </w:rPr>
      </w:pPr>
      <w:r w:rsidRPr="00A22F88">
        <w:rPr>
          <w:sz w:val="24"/>
          <w:szCs w:val="24"/>
        </w:rPr>
        <w:br w:type="page"/>
      </w:r>
    </w:p>
    <w:p w:rsidR="00F17415" w:rsidRPr="0080698C" w:rsidRDefault="00F17415" w:rsidP="00F17415">
      <w:pPr>
        <w:widowControl w:val="0"/>
        <w:rPr>
          <w:rFonts w:ascii="Arial" w:hAnsi="Arial" w:cs="Arial"/>
          <w:b/>
          <w:bCs/>
          <w:color w:val="000000"/>
          <w:kern w:val="28"/>
          <w:sz w:val="24"/>
          <w:szCs w:val="24"/>
          <w:u w:val="single"/>
        </w:rPr>
      </w:pPr>
      <w:r w:rsidRPr="0080698C">
        <w:rPr>
          <w:rFonts w:ascii="Arial" w:hAnsi="Arial" w:cs="Arial"/>
          <w:b/>
          <w:bCs/>
          <w:color w:val="000000"/>
          <w:kern w:val="28"/>
          <w:sz w:val="24"/>
          <w:szCs w:val="24"/>
          <w:u w:val="single"/>
        </w:rPr>
        <w:lastRenderedPageBreak/>
        <w:t>Items for our sister church in Cuba—</w:t>
      </w:r>
      <w:r>
        <w:rPr>
          <w:rFonts w:ascii="Arial" w:hAnsi="Arial" w:cs="Arial"/>
          <w:b/>
          <w:bCs/>
          <w:color w:val="000000"/>
          <w:kern w:val="28"/>
          <w:sz w:val="24"/>
          <w:szCs w:val="24"/>
          <w:u w:val="single"/>
        </w:rPr>
        <w:br/>
      </w:r>
      <w:r w:rsidRPr="00F17415">
        <w:rPr>
          <w:rFonts w:ascii="Arial" w:hAnsi="Arial" w:cs="Arial"/>
          <w:b/>
          <w:bCs/>
          <w:color w:val="000000"/>
          <w:kern w:val="28"/>
          <w:sz w:val="24"/>
          <w:szCs w:val="24"/>
        </w:rPr>
        <w:t xml:space="preserve">     </w:t>
      </w:r>
      <w:r w:rsidRPr="0080698C">
        <w:rPr>
          <w:rFonts w:ascii="Arial" w:hAnsi="Arial" w:cs="Arial"/>
          <w:b/>
          <w:bCs/>
          <w:color w:val="000000"/>
          <w:kern w:val="28"/>
          <w:sz w:val="24"/>
          <w:szCs w:val="24"/>
          <w:u w:val="single"/>
        </w:rPr>
        <w:t>collection dates: October 26-November 9</w:t>
      </w:r>
    </w:p>
    <w:p w:rsidR="00F17415" w:rsidRPr="0080698C" w:rsidRDefault="00F17415" w:rsidP="00F17415">
      <w:pPr>
        <w:widowControl w:val="0"/>
        <w:rPr>
          <w:rFonts w:ascii="Arial" w:hAnsi="Arial" w:cs="Arial"/>
          <w:color w:val="000000"/>
          <w:kern w:val="28"/>
          <w:sz w:val="16"/>
          <w:szCs w:val="16"/>
          <w:u w:val="single"/>
        </w:rPr>
      </w:pPr>
    </w:p>
    <w:p w:rsidR="00F17415" w:rsidRPr="0080698C" w:rsidRDefault="00F17415" w:rsidP="00F17415">
      <w:pPr>
        <w:rPr>
          <w:rFonts w:ascii="Arial" w:hAnsi="Arial" w:cs="Arial"/>
          <w:color w:val="000000"/>
          <w:kern w:val="28"/>
          <w:sz w:val="24"/>
          <w:szCs w:val="24"/>
        </w:rPr>
      </w:pPr>
      <w:r w:rsidRPr="0080698C">
        <w:rPr>
          <w:rFonts w:ascii="Arial" w:hAnsi="Arial" w:cs="Arial"/>
          <w:b/>
          <w:bCs/>
          <w:color w:val="000000"/>
          <w:kern w:val="28"/>
          <w:sz w:val="24"/>
          <w:szCs w:val="24"/>
        </w:rPr>
        <w:t>Please bring donations to the Narthex between October 26 and 11:00 a.m. on Sunday, November 9</w:t>
      </w:r>
      <w:r w:rsidRPr="0080698C">
        <w:rPr>
          <w:rFonts w:ascii="Arial" w:hAnsi="Arial" w:cs="Arial"/>
          <w:color w:val="000000"/>
          <w:kern w:val="28"/>
          <w:sz w:val="24"/>
          <w:szCs w:val="24"/>
        </w:rPr>
        <w:t>. Contact Chris Kozich about the items on this list or Sarah Allen about medications and oral care items.</w:t>
      </w:r>
    </w:p>
    <w:p w:rsidR="00F17415" w:rsidRPr="0080698C" w:rsidRDefault="00F17415" w:rsidP="00F17415">
      <w:pPr>
        <w:widowControl w:val="0"/>
        <w:rPr>
          <w:rFonts w:ascii="Arial" w:hAnsi="Arial" w:cs="Arial"/>
          <w:color w:val="000000"/>
          <w:kern w:val="28"/>
        </w:rPr>
      </w:pPr>
      <w:r w:rsidRPr="0080698C">
        <w:rPr>
          <w:rFonts w:ascii="Arial" w:hAnsi="Arial" w:cs="Arial"/>
          <w:color w:val="000000"/>
          <w:kern w:val="28"/>
        </w:rPr>
        <w:t> </w:t>
      </w:r>
    </w:p>
    <w:p w:rsidR="00F17415" w:rsidRPr="0080698C" w:rsidRDefault="00F17415" w:rsidP="00F17415">
      <w:pPr>
        <w:widowControl w:val="0"/>
        <w:rPr>
          <w:rFonts w:ascii="Arial" w:hAnsi="Arial" w:cs="Arial"/>
          <w:color w:val="000000"/>
          <w:kern w:val="28"/>
        </w:rPr>
      </w:pP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b/>
          <w:bCs/>
          <w:color w:val="000000"/>
          <w:kern w:val="28"/>
          <w:sz w:val="24"/>
          <w:szCs w:val="24"/>
          <w:u w:val="single"/>
        </w:rPr>
        <w:t>Craft and Classroom Items</w:t>
      </w:r>
      <w:r w:rsidRPr="0080698C">
        <w:rPr>
          <w:rFonts w:ascii="Arial" w:hAnsi="Arial" w:cs="Arial"/>
          <w:color w:val="000000"/>
          <w:kern w:val="28"/>
          <w:sz w:val="24"/>
          <w:szCs w:val="24"/>
        </w:rPr>
        <w:t>:</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Crayons (24 count boxes)</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Glue sticks</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Glue (school glue – we don’t need a lot of this)</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Markers (wide, washable markers for children; can also use some skinnier markers for teens and adults)</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Paint brushes (for crafts)</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 xml:space="preserve">Non-hardening clay </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Stickers (either with no words at all, or with Spanish words)</w:t>
      </w:r>
    </w:p>
    <w:p w:rsidR="00F17415" w:rsidRPr="0080698C" w:rsidRDefault="00F17415" w:rsidP="00F17415">
      <w:pPr>
        <w:widowControl w:val="0"/>
        <w:rPr>
          <w:rFonts w:ascii="Arial" w:hAnsi="Arial" w:cs="Arial"/>
          <w:color w:val="000000"/>
          <w:kern w:val="28"/>
        </w:rPr>
      </w:pPr>
      <w:r w:rsidRPr="0080698C">
        <w:rPr>
          <w:rFonts w:ascii="Arial" w:hAnsi="Arial" w:cs="Arial"/>
          <w:color w:val="000000"/>
          <w:kern w:val="28"/>
        </w:rPr>
        <w:t xml:space="preserve">     </w:t>
      </w:r>
    </w:p>
    <w:p w:rsidR="00F17415" w:rsidRPr="0080698C" w:rsidRDefault="00F17415" w:rsidP="00F17415">
      <w:pPr>
        <w:widowControl w:val="0"/>
        <w:rPr>
          <w:rFonts w:ascii="Arial" w:hAnsi="Arial" w:cs="Arial"/>
          <w:b/>
          <w:bCs/>
          <w:color w:val="000000"/>
          <w:kern w:val="28"/>
          <w:sz w:val="24"/>
          <w:szCs w:val="24"/>
        </w:rPr>
      </w:pPr>
      <w:r w:rsidRPr="0080698C">
        <w:rPr>
          <w:rFonts w:ascii="Arial" w:hAnsi="Arial" w:cs="Arial"/>
          <w:b/>
          <w:bCs/>
          <w:color w:val="000000"/>
          <w:kern w:val="28"/>
          <w:sz w:val="24"/>
          <w:szCs w:val="24"/>
          <w:u w:val="single"/>
        </w:rPr>
        <w:t>Other items</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Transparent packing tape (the type used to seal boxes)</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Batteries – sizes AA and AAA</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 xml:space="preserve">Balloons (latex, in normal shapes, </w:t>
      </w:r>
      <w:r w:rsidRPr="0080698C">
        <w:rPr>
          <w:rFonts w:ascii="Arial" w:hAnsi="Arial" w:cs="Arial"/>
          <w:color w:val="000000"/>
          <w:kern w:val="28"/>
          <w:sz w:val="24"/>
          <w:szCs w:val="24"/>
          <w:u w:val="single"/>
        </w:rPr>
        <w:t>not</w:t>
      </w:r>
      <w:r w:rsidRPr="0080698C">
        <w:rPr>
          <w:rFonts w:ascii="Arial" w:hAnsi="Arial" w:cs="Arial"/>
          <w:color w:val="000000"/>
          <w:kern w:val="28"/>
          <w:sz w:val="24"/>
          <w:szCs w:val="24"/>
        </w:rPr>
        <w:t xml:space="preserve"> for making balloon animals or water balloons)</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Dry erase markers</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Glue sticks for hot glue guns (both regular and mini sizes needed)</w:t>
      </w:r>
    </w:p>
    <w:p w:rsidR="00F17415" w:rsidRPr="0080698C" w:rsidRDefault="00F17415" w:rsidP="00F17415">
      <w:pPr>
        <w:widowControl w:val="0"/>
        <w:rPr>
          <w:rFonts w:ascii="Arial" w:hAnsi="Arial" w:cs="Arial"/>
          <w:color w:val="000000"/>
          <w:kern w:val="28"/>
        </w:rPr>
      </w:pPr>
      <w:r w:rsidRPr="0080698C">
        <w:rPr>
          <w:rFonts w:ascii="Arial" w:hAnsi="Arial" w:cs="Arial"/>
          <w:color w:val="000000"/>
          <w:kern w:val="28"/>
        </w:rPr>
        <w:t xml:space="preserve">      </w:t>
      </w:r>
    </w:p>
    <w:p w:rsidR="00F17415" w:rsidRPr="0080698C" w:rsidRDefault="00F17415" w:rsidP="00F17415">
      <w:pPr>
        <w:widowControl w:val="0"/>
        <w:rPr>
          <w:rFonts w:ascii="Arial" w:hAnsi="Arial" w:cs="Arial"/>
          <w:b/>
          <w:bCs/>
          <w:color w:val="000000"/>
          <w:kern w:val="28"/>
          <w:sz w:val="24"/>
          <w:szCs w:val="24"/>
        </w:rPr>
      </w:pPr>
      <w:r w:rsidRPr="0080698C">
        <w:rPr>
          <w:rFonts w:ascii="Arial" w:hAnsi="Arial" w:cs="Arial"/>
          <w:b/>
          <w:bCs/>
          <w:color w:val="000000"/>
          <w:kern w:val="28"/>
          <w:sz w:val="24"/>
          <w:szCs w:val="24"/>
          <w:u w:val="single"/>
        </w:rPr>
        <w:t>Small Christmas Gifts for Children and Teens</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Hot Wheels or Matchbox cars for younger children (hoping to collect about 80 cars total)</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Other small “stocking stuffer” items for older children and teens</w:t>
      </w:r>
    </w:p>
    <w:p w:rsidR="00F17415" w:rsidRPr="0080698C" w:rsidRDefault="00F17415" w:rsidP="00F17415">
      <w:pPr>
        <w:widowControl w:val="0"/>
        <w:rPr>
          <w:rFonts w:ascii="Arial" w:hAnsi="Arial" w:cs="Arial"/>
          <w:color w:val="000000"/>
          <w:kern w:val="28"/>
          <w:sz w:val="24"/>
          <w:szCs w:val="24"/>
        </w:rPr>
      </w:pPr>
      <w:r w:rsidRPr="0080698C">
        <w:rPr>
          <w:rFonts w:ascii="Arial" w:hAnsi="Arial" w:cs="Arial"/>
          <w:color w:val="000000"/>
          <w:kern w:val="28"/>
          <w:sz w:val="24"/>
          <w:szCs w:val="24"/>
        </w:rPr>
        <w:t xml:space="preserve">       </w:t>
      </w:r>
    </w:p>
    <w:p w:rsidR="00F17415" w:rsidRPr="0080698C" w:rsidRDefault="00F17415" w:rsidP="00F17415">
      <w:pPr>
        <w:widowControl w:val="0"/>
        <w:rPr>
          <w:rFonts w:ascii="Arial" w:hAnsi="Arial" w:cs="Arial"/>
          <w:color w:val="000000"/>
          <w:kern w:val="28"/>
          <w:sz w:val="22"/>
          <w:szCs w:val="22"/>
        </w:rPr>
      </w:pPr>
      <w:r w:rsidRPr="0080698C">
        <w:rPr>
          <w:rFonts w:ascii="Arial" w:hAnsi="Arial" w:cs="Arial"/>
          <w:color w:val="000000"/>
          <w:kern w:val="28"/>
          <w:sz w:val="22"/>
          <w:szCs w:val="22"/>
        </w:rPr>
        <w:t> </w:t>
      </w:r>
    </w:p>
    <w:p w:rsidR="00F17415" w:rsidRPr="0080698C" w:rsidRDefault="00F17415" w:rsidP="00F17415">
      <w:pPr>
        <w:widowControl w:val="0"/>
        <w:rPr>
          <w:rFonts w:ascii="Arial" w:hAnsi="Arial" w:cs="Arial"/>
          <w:color w:val="000000"/>
          <w:kern w:val="28"/>
          <w:sz w:val="22"/>
          <w:szCs w:val="22"/>
        </w:rPr>
      </w:pPr>
    </w:p>
    <w:p w:rsidR="00F17415" w:rsidRPr="0080698C" w:rsidRDefault="00F17415" w:rsidP="00F17415">
      <w:pPr>
        <w:rPr>
          <w:rFonts w:ascii="Arial" w:hAnsi="Arial" w:cs="Arial"/>
          <w:b/>
          <w:bCs/>
          <w:color w:val="000000"/>
          <w:kern w:val="28"/>
          <w:sz w:val="24"/>
          <w:szCs w:val="24"/>
          <w:u w:val="single"/>
        </w:rPr>
      </w:pPr>
      <w:r w:rsidRPr="0080698C">
        <w:rPr>
          <w:rFonts w:ascii="Arial" w:hAnsi="Arial" w:cs="Arial"/>
          <w:b/>
          <w:bCs/>
          <w:color w:val="000000"/>
          <w:kern w:val="28"/>
          <w:sz w:val="24"/>
          <w:szCs w:val="24"/>
          <w:u w:val="single"/>
        </w:rPr>
        <w:t>Over-the-Counter (OTC) medications and oral care</w:t>
      </w:r>
    </w:p>
    <w:p w:rsidR="00F17415" w:rsidRPr="0080698C" w:rsidRDefault="00F17415" w:rsidP="00F17415">
      <w:pPr>
        <w:widowControl w:val="0"/>
        <w:rPr>
          <w:rFonts w:ascii="Arial" w:hAnsi="Arial" w:cs="Arial"/>
          <w:b/>
          <w:bCs/>
          <w:i/>
          <w:iCs/>
          <w:color w:val="000000"/>
          <w:kern w:val="2"/>
          <w:sz w:val="24"/>
          <w:szCs w:val="24"/>
          <w:u w:val="single"/>
        </w:rPr>
      </w:pPr>
      <w:r w:rsidRPr="0080698C">
        <w:rPr>
          <w:rFonts w:ascii="Arial" w:hAnsi="Arial" w:cs="Arial"/>
          <w:b/>
          <w:bCs/>
          <w:i/>
          <w:iCs/>
          <w:color w:val="000000"/>
          <w:kern w:val="2"/>
          <w:sz w:val="24"/>
          <w:szCs w:val="24"/>
        </w:rPr>
        <w:t>Buy large bottles, if possible (meds will be doled out in small bags) Save money by buying generic. Best prices: Target, Walmart, Amazon</w:t>
      </w:r>
    </w:p>
    <w:p w:rsidR="00F17415" w:rsidRPr="0080698C" w:rsidRDefault="00F17415" w:rsidP="00F17415">
      <w:pPr>
        <w:rPr>
          <w:rFonts w:ascii="Arial" w:hAnsi="Arial" w:cs="Arial"/>
          <w:color w:val="000000"/>
          <w:kern w:val="2"/>
          <w:sz w:val="24"/>
          <w:szCs w:val="24"/>
        </w:rPr>
      </w:pPr>
      <w:r w:rsidRPr="0080698C">
        <w:rPr>
          <w:rFonts w:ascii="Arial" w:hAnsi="Arial" w:cs="Arial"/>
          <w:color w:val="000000"/>
          <w:kern w:val="2"/>
          <w:sz w:val="24"/>
          <w:szCs w:val="24"/>
        </w:rPr>
        <w:t> </w:t>
      </w:r>
    </w:p>
    <w:p w:rsidR="00F17415" w:rsidRPr="0080698C" w:rsidRDefault="00F17415" w:rsidP="00F17415">
      <w:pPr>
        <w:widowControl w:val="0"/>
        <w:rPr>
          <w:rFonts w:ascii="Arial" w:hAnsi="Arial" w:cs="Arial"/>
          <w:color w:val="000000"/>
          <w:kern w:val="2"/>
          <w:sz w:val="24"/>
          <w:szCs w:val="24"/>
        </w:rPr>
      </w:pPr>
      <w:r w:rsidRPr="0080698C">
        <w:rPr>
          <w:rFonts w:ascii="Arial" w:hAnsi="Arial" w:cs="Arial"/>
          <w:color w:val="000000"/>
          <w:kern w:val="2"/>
          <w:sz w:val="24"/>
          <w:szCs w:val="24"/>
        </w:rPr>
        <w:t>Ibuprofen (</w:t>
      </w:r>
      <w:proofErr w:type="spellStart"/>
      <w:r w:rsidRPr="0080698C">
        <w:rPr>
          <w:rFonts w:ascii="Arial" w:hAnsi="Arial" w:cs="Arial"/>
          <w:color w:val="000000"/>
          <w:kern w:val="2"/>
          <w:sz w:val="24"/>
          <w:szCs w:val="24"/>
        </w:rPr>
        <w:t>eg</w:t>
      </w:r>
      <w:proofErr w:type="spellEnd"/>
      <w:r w:rsidRPr="0080698C">
        <w:rPr>
          <w:rFonts w:ascii="Arial" w:hAnsi="Arial" w:cs="Arial"/>
          <w:color w:val="000000"/>
          <w:kern w:val="2"/>
          <w:sz w:val="24"/>
          <w:szCs w:val="24"/>
        </w:rPr>
        <w:t>. Advil, Motrin) 200 mg tablets (</w:t>
      </w:r>
      <w:r w:rsidRPr="0080698C">
        <w:rPr>
          <w:rFonts w:ascii="Arial" w:hAnsi="Arial" w:cs="Arial"/>
          <w:i/>
          <w:iCs/>
          <w:color w:val="000000"/>
          <w:kern w:val="2"/>
          <w:sz w:val="24"/>
          <w:szCs w:val="24"/>
        </w:rPr>
        <w:t>containers of 200 pills or more)</w:t>
      </w:r>
    </w:p>
    <w:p w:rsidR="00F17415" w:rsidRPr="0080698C" w:rsidRDefault="00F17415" w:rsidP="00F17415">
      <w:pPr>
        <w:widowControl w:val="0"/>
        <w:rPr>
          <w:rFonts w:ascii="Arial" w:hAnsi="Arial" w:cs="Arial"/>
          <w:color w:val="000000"/>
          <w:kern w:val="2"/>
          <w:sz w:val="24"/>
          <w:szCs w:val="24"/>
        </w:rPr>
      </w:pPr>
      <w:r w:rsidRPr="0080698C">
        <w:rPr>
          <w:rFonts w:ascii="Arial" w:hAnsi="Arial" w:cs="Arial"/>
          <w:color w:val="000000"/>
          <w:kern w:val="2"/>
          <w:sz w:val="24"/>
          <w:szCs w:val="24"/>
        </w:rPr>
        <w:t>Naproxen Sodium (</w:t>
      </w:r>
      <w:proofErr w:type="spellStart"/>
      <w:r w:rsidRPr="0080698C">
        <w:rPr>
          <w:rFonts w:ascii="Arial" w:hAnsi="Arial" w:cs="Arial"/>
          <w:color w:val="000000"/>
          <w:kern w:val="2"/>
          <w:sz w:val="24"/>
          <w:szCs w:val="24"/>
        </w:rPr>
        <w:t>eg</w:t>
      </w:r>
      <w:proofErr w:type="spellEnd"/>
      <w:r w:rsidRPr="0080698C">
        <w:rPr>
          <w:rFonts w:ascii="Arial" w:hAnsi="Arial" w:cs="Arial"/>
          <w:color w:val="000000"/>
          <w:kern w:val="2"/>
          <w:sz w:val="24"/>
          <w:szCs w:val="24"/>
        </w:rPr>
        <w:t>. Aleve) 220 mg tablets (</w:t>
      </w:r>
      <w:r w:rsidRPr="0080698C">
        <w:rPr>
          <w:rFonts w:ascii="Arial" w:hAnsi="Arial" w:cs="Arial"/>
          <w:i/>
          <w:iCs/>
          <w:color w:val="000000"/>
          <w:kern w:val="2"/>
          <w:sz w:val="24"/>
          <w:szCs w:val="24"/>
        </w:rPr>
        <w:t>containers of 300 pills or more)</w:t>
      </w:r>
      <w:r w:rsidRPr="0080698C">
        <w:rPr>
          <w:rFonts w:ascii="Arial" w:hAnsi="Arial" w:cs="Arial"/>
          <w:color w:val="000000"/>
          <w:kern w:val="2"/>
          <w:sz w:val="24"/>
          <w:szCs w:val="24"/>
        </w:rPr>
        <w:t xml:space="preserve">  </w:t>
      </w:r>
    </w:p>
    <w:p w:rsidR="00F17415" w:rsidRPr="0080698C" w:rsidRDefault="00F17415" w:rsidP="00F17415">
      <w:pPr>
        <w:widowControl w:val="0"/>
        <w:rPr>
          <w:rFonts w:ascii="Arial" w:hAnsi="Arial" w:cs="Arial"/>
          <w:color w:val="000000"/>
          <w:kern w:val="2"/>
          <w:sz w:val="24"/>
          <w:szCs w:val="24"/>
        </w:rPr>
      </w:pPr>
      <w:r w:rsidRPr="0080698C">
        <w:rPr>
          <w:rFonts w:ascii="Arial" w:hAnsi="Arial" w:cs="Arial"/>
          <w:color w:val="000000"/>
          <w:kern w:val="2"/>
          <w:sz w:val="24"/>
          <w:szCs w:val="24"/>
        </w:rPr>
        <w:t>Antifungal creams (</w:t>
      </w:r>
      <w:proofErr w:type="spellStart"/>
      <w:r w:rsidRPr="0080698C">
        <w:rPr>
          <w:rFonts w:ascii="Arial" w:hAnsi="Arial" w:cs="Arial"/>
          <w:color w:val="000000"/>
          <w:kern w:val="2"/>
          <w:sz w:val="24"/>
          <w:szCs w:val="24"/>
        </w:rPr>
        <w:t>eg</w:t>
      </w:r>
      <w:proofErr w:type="spellEnd"/>
      <w:r w:rsidRPr="0080698C">
        <w:rPr>
          <w:rFonts w:ascii="Arial" w:hAnsi="Arial" w:cs="Arial"/>
          <w:color w:val="000000"/>
          <w:kern w:val="2"/>
          <w:sz w:val="24"/>
          <w:szCs w:val="24"/>
        </w:rPr>
        <w:t xml:space="preserve">. </w:t>
      </w:r>
      <w:proofErr w:type="spellStart"/>
      <w:r w:rsidRPr="0080698C">
        <w:rPr>
          <w:rFonts w:ascii="Arial" w:hAnsi="Arial" w:cs="Arial"/>
          <w:color w:val="000000"/>
          <w:kern w:val="2"/>
          <w:sz w:val="24"/>
          <w:szCs w:val="24"/>
        </w:rPr>
        <w:t>Clotrimazol</w:t>
      </w:r>
      <w:proofErr w:type="spellEnd"/>
      <w:r w:rsidRPr="0080698C">
        <w:rPr>
          <w:rFonts w:ascii="Arial" w:hAnsi="Arial" w:cs="Arial"/>
          <w:color w:val="000000"/>
          <w:kern w:val="2"/>
          <w:sz w:val="24"/>
          <w:szCs w:val="24"/>
        </w:rPr>
        <w:t xml:space="preserve">) 2 oz. or 60 gm tube </w:t>
      </w:r>
    </w:p>
    <w:p w:rsidR="00F17415" w:rsidRPr="0080698C" w:rsidRDefault="00F17415" w:rsidP="00F17415">
      <w:pPr>
        <w:widowControl w:val="0"/>
        <w:rPr>
          <w:rFonts w:ascii="Arial" w:hAnsi="Arial" w:cs="Arial"/>
          <w:color w:val="000000"/>
          <w:kern w:val="2"/>
          <w:sz w:val="24"/>
          <w:szCs w:val="24"/>
        </w:rPr>
      </w:pPr>
      <w:r w:rsidRPr="0080698C">
        <w:rPr>
          <w:rFonts w:ascii="Arial" w:hAnsi="Arial" w:cs="Arial"/>
          <w:color w:val="000000"/>
          <w:kern w:val="2"/>
          <w:sz w:val="24"/>
          <w:szCs w:val="24"/>
        </w:rPr>
        <w:t xml:space="preserve">Triple antibiotic ointment 1 oz. or 28 gm tube     </w:t>
      </w:r>
    </w:p>
    <w:p w:rsidR="00F17415" w:rsidRPr="0080698C" w:rsidRDefault="00F17415" w:rsidP="00F17415">
      <w:pPr>
        <w:widowControl w:val="0"/>
        <w:rPr>
          <w:rFonts w:ascii="Arial" w:hAnsi="Arial" w:cs="Arial"/>
          <w:color w:val="000000"/>
          <w:kern w:val="2"/>
          <w:sz w:val="24"/>
          <w:szCs w:val="24"/>
        </w:rPr>
      </w:pPr>
      <w:r w:rsidRPr="0080698C">
        <w:rPr>
          <w:rFonts w:ascii="Arial" w:hAnsi="Arial" w:cs="Arial"/>
          <w:color w:val="000000"/>
          <w:kern w:val="2"/>
          <w:sz w:val="24"/>
          <w:szCs w:val="24"/>
        </w:rPr>
        <w:t xml:space="preserve">Hydrocortisone cream 1 oz. 28 gm tube or 2 oz. 60 gm tube   </w:t>
      </w:r>
    </w:p>
    <w:p w:rsidR="00F17415" w:rsidRPr="0080698C" w:rsidRDefault="00F17415" w:rsidP="00F17415">
      <w:pPr>
        <w:widowControl w:val="0"/>
        <w:rPr>
          <w:rFonts w:ascii="Arial" w:hAnsi="Arial" w:cs="Arial"/>
          <w:color w:val="000000"/>
          <w:kern w:val="2"/>
          <w:sz w:val="24"/>
          <w:szCs w:val="24"/>
        </w:rPr>
      </w:pPr>
      <w:r w:rsidRPr="0080698C">
        <w:rPr>
          <w:rFonts w:ascii="Arial" w:hAnsi="Arial" w:cs="Arial"/>
          <w:color w:val="000000"/>
          <w:kern w:val="2"/>
          <w:sz w:val="24"/>
          <w:szCs w:val="24"/>
        </w:rPr>
        <w:t>Medicines for stomach (</w:t>
      </w:r>
      <w:proofErr w:type="spellStart"/>
      <w:r w:rsidRPr="0080698C">
        <w:rPr>
          <w:rFonts w:ascii="Arial" w:hAnsi="Arial" w:cs="Arial"/>
          <w:color w:val="000000"/>
          <w:kern w:val="2"/>
          <w:sz w:val="24"/>
          <w:szCs w:val="24"/>
        </w:rPr>
        <w:t>eg</w:t>
      </w:r>
      <w:proofErr w:type="spellEnd"/>
      <w:r w:rsidRPr="0080698C">
        <w:rPr>
          <w:rFonts w:ascii="Arial" w:hAnsi="Arial" w:cs="Arial"/>
          <w:color w:val="000000"/>
          <w:kern w:val="2"/>
          <w:sz w:val="24"/>
          <w:szCs w:val="24"/>
        </w:rPr>
        <w:t xml:space="preserve"> </w:t>
      </w:r>
      <w:proofErr w:type="spellStart"/>
      <w:r w:rsidRPr="0080698C">
        <w:rPr>
          <w:rFonts w:ascii="Arial" w:hAnsi="Arial" w:cs="Arial"/>
          <w:color w:val="000000"/>
          <w:kern w:val="2"/>
          <w:sz w:val="24"/>
          <w:szCs w:val="24"/>
        </w:rPr>
        <w:t>Omeprazol</w:t>
      </w:r>
      <w:proofErr w:type="spellEnd"/>
      <w:r w:rsidRPr="0080698C">
        <w:rPr>
          <w:rFonts w:ascii="Arial" w:hAnsi="Arial" w:cs="Arial"/>
          <w:color w:val="000000"/>
          <w:kern w:val="2"/>
          <w:sz w:val="24"/>
          <w:szCs w:val="24"/>
        </w:rPr>
        <w:t xml:space="preserve">, </w:t>
      </w:r>
      <w:proofErr w:type="spellStart"/>
      <w:proofErr w:type="gramStart"/>
      <w:r w:rsidRPr="0080698C">
        <w:rPr>
          <w:rFonts w:ascii="Arial" w:hAnsi="Arial" w:cs="Arial"/>
          <w:color w:val="000000"/>
          <w:kern w:val="2"/>
          <w:sz w:val="24"/>
          <w:szCs w:val="24"/>
        </w:rPr>
        <w:t>Famotidine</w:t>
      </w:r>
      <w:proofErr w:type="spellEnd"/>
      <w:r w:rsidRPr="0080698C">
        <w:rPr>
          <w:rFonts w:ascii="Arial" w:hAnsi="Arial" w:cs="Arial"/>
          <w:color w:val="000000"/>
          <w:kern w:val="2"/>
          <w:sz w:val="24"/>
          <w:szCs w:val="24"/>
        </w:rPr>
        <w:t xml:space="preserve"> )</w:t>
      </w:r>
      <w:proofErr w:type="gramEnd"/>
      <w:r w:rsidRPr="0080698C">
        <w:rPr>
          <w:rFonts w:ascii="Arial" w:hAnsi="Arial" w:cs="Arial"/>
          <w:color w:val="000000"/>
          <w:kern w:val="2"/>
          <w:sz w:val="24"/>
          <w:szCs w:val="24"/>
        </w:rPr>
        <w:t xml:space="preserve"> 20 mg. tablets  </w:t>
      </w:r>
    </w:p>
    <w:p w:rsidR="00F17415" w:rsidRPr="0080698C" w:rsidRDefault="00F17415" w:rsidP="00F17415">
      <w:pPr>
        <w:widowControl w:val="0"/>
        <w:rPr>
          <w:rFonts w:ascii="Arial" w:hAnsi="Arial" w:cs="Arial"/>
          <w:color w:val="000000"/>
          <w:kern w:val="2"/>
          <w:sz w:val="24"/>
          <w:szCs w:val="24"/>
        </w:rPr>
      </w:pPr>
      <w:r w:rsidRPr="0080698C">
        <w:rPr>
          <w:rFonts w:ascii="Arial" w:hAnsi="Arial" w:cs="Arial"/>
          <w:color w:val="000000"/>
          <w:kern w:val="2"/>
          <w:sz w:val="24"/>
          <w:szCs w:val="24"/>
        </w:rPr>
        <w:t xml:space="preserve">Benadryl - Adult 25mg tablets 100 count (Generic Equate ok)  </w:t>
      </w:r>
    </w:p>
    <w:p w:rsidR="00F17415" w:rsidRPr="0080698C" w:rsidRDefault="00F17415" w:rsidP="00F17415">
      <w:pPr>
        <w:widowControl w:val="0"/>
        <w:rPr>
          <w:rFonts w:ascii="Arial" w:hAnsi="Arial" w:cs="Arial"/>
          <w:color w:val="000000"/>
          <w:kern w:val="2"/>
          <w:sz w:val="24"/>
          <w:szCs w:val="24"/>
        </w:rPr>
      </w:pPr>
      <w:r w:rsidRPr="0080698C">
        <w:rPr>
          <w:rFonts w:ascii="Arial" w:hAnsi="Arial" w:cs="Arial"/>
          <w:color w:val="000000"/>
          <w:kern w:val="2"/>
          <w:sz w:val="24"/>
          <w:szCs w:val="24"/>
        </w:rPr>
        <w:t xml:space="preserve">Toothbrushes and toothpaste  </w:t>
      </w:r>
    </w:p>
    <w:p w:rsidR="00F17415" w:rsidRPr="0080698C" w:rsidRDefault="00F17415" w:rsidP="00F17415">
      <w:pPr>
        <w:widowControl w:val="0"/>
        <w:rPr>
          <w:rFonts w:ascii="Arial" w:hAnsi="Arial" w:cs="Arial"/>
          <w:color w:val="000000"/>
          <w:kern w:val="2"/>
          <w:sz w:val="24"/>
          <w:szCs w:val="24"/>
        </w:rPr>
      </w:pPr>
      <w:r w:rsidRPr="0080698C">
        <w:rPr>
          <w:rFonts w:ascii="Arial" w:hAnsi="Arial" w:cs="Arial"/>
          <w:color w:val="000000"/>
          <w:kern w:val="2"/>
          <w:sz w:val="24"/>
          <w:szCs w:val="24"/>
        </w:rPr>
        <w:t>Children’s Complete CHEWABLE Vitamins (</w:t>
      </w:r>
      <w:r w:rsidRPr="0080698C">
        <w:rPr>
          <w:rFonts w:ascii="Arial" w:hAnsi="Arial" w:cs="Arial"/>
          <w:b/>
          <w:bCs/>
          <w:color w:val="000000"/>
          <w:kern w:val="2"/>
          <w:sz w:val="24"/>
          <w:szCs w:val="24"/>
        </w:rPr>
        <w:t>not gummies</w:t>
      </w:r>
      <w:r w:rsidRPr="0080698C">
        <w:rPr>
          <w:rFonts w:ascii="Arial" w:hAnsi="Arial" w:cs="Arial"/>
          <w:color w:val="000000"/>
          <w:kern w:val="2"/>
          <w:sz w:val="24"/>
          <w:szCs w:val="24"/>
        </w:rPr>
        <w:t xml:space="preserve">)  </w:t>
      </w:r>
    </w:p>
    <w:p w:rsidR="00F17415" w:rsidRPr="0080698C" w:rsidRDefault="00F17415" w:rsidP="00F17415">
      <w:pPr>
        <w:widowControl w:val="0"/>
        <w:rPr>
          <w:rFonts w:ascii="Arial" w:hAnsi="Arial" w:cs="Arial"/>
          <w:color w:val="000000"/>
          <w:kern w:val="2"/>
          <w:sz w:val="24"/>
          <w:szCs w:val="24"/>
        </w:rPr>
      </w:pPr>
      <w:r w:rsidRPr="0080698C">
        <w:rPr>
          <w:rFonts w:ascii="Arial" w:hAnsi="Arial" w:cs="Arial"/>
          <w:color w:val="000000"/>
          <w:kern w:val="2"/>
          <w:sz w:val="24"/>
          <w:szCs w:val="24"/>
        </w:rPr>
        <w:t xml:space="preserve">Children’s </w:t>
      </w:r>
      <w:proofErr w:type="gramStart"/>
      <w:r w:rsidRPr="0080698C">
        <w:rPr>
          <w:rFonts w:ascii="Arial" w:hAnsi="Arial" w:cs="Arial"/>
          <w:color w:val="000000"/>
          <w:kern w:val="2"/>
          <w:sz w:val="24"/>
          <w:szCs w:val="24"/>
        </w:rPr>
        <w:t>Tylenol  CHEWABLE</w:t>
      </w:r>
      <w:proofErr w:type="gramEnd"/>
      <w:r w:rsidRPr="0080698C">
        <w:rPr>
          <w:rFonts w:ascii="Arial" w:hAnsi="Arial" w:cs="Arial"/>
          <w:color w:val="000000"/>
          <w:kern w:val="2"/>
          <w:sz w:val="24"/>
          <w:szCs w:val="24"/>
        </w:rPr>
        <w:t xml:space="preserve"> 160 mg tablets (Generic EQUATE 160 mg tablets)  </w:t>
      </w:r>
    </w:p>
    <w:p w:rsidR="00F17415" w:rsidRPr="0080698C" w:rsidRDefault="00F17415" w:rsidP="00F17415">
      <w:pPr>
        <w:widowControl w:val="0"/>
        <w:rPr>
          <w:rFonts w:ascii="Arial" w:hAnsi="Arial" w:cs="Arial"/>
          <w:color w:val="000000"/>
          <w:kern w:val="2"/>
          <w:sz w:val="24"/>
          <w:szCs w:val="24"/>
        </w:rPr>
      </w:pPr>
      <w:r w:rsidRPr="0080698C">
        <w:rPr>
          <w:rFonts w:ascii="Arial" w:hAnsi="Arial" w:cs="Arial"/>
          <w:color w:val="000000"/>
          <w:kern w:val="2"/>
          <w:sz w:val="24"/>
          <w:szCs w:val="24"/>
        </w:rPr>
        <w:t xml:space="preserve">Children’s Benadryl CHEWABLE 12.5mg tablets </w:t>
      </w:r>
      <w:proofErr w:type="gramStart"/>
      <w:r w:rsidRPr="0080698C">
        <w:rPr>
          <w:rFonts w:ascii="Arial" w:hAnsi="Arial" w:cs="Arial"/>
          <w:color w:val="000000"/>
          <w:kern w:val="2"/>
          <w:sz w:val="24"/>
          <w:szCs w:val="24"/>
        </w:rPr>
        <w:t>( Generic</w:t>
      </w:r>
      <w:proofErr w:type="gramEnd"/>
      <w:r w:rsidRPr="0080698C">
        <w:rPr>
          <w:rFonts w:ascii="Arial" w:hAnsi="Arial" w:cs="Arial"/>
          <w:color w:val="000000"/>
          <w:kern w:val="2"/>
          <w:sz w:val="24"/>
          <w:szCs w:val="24"/>
        </w:rPr>
        <w:t xml:space="preserve"> ok)        </w:t>
      </w:r>
    </w:p>
    <w:p w:rsidR="00F17415" w:rsidRPr="0080698C" w:rsidRDefault="00F17415" w:rsidP="00F17415">
      <w:pPr>
        <w:rPr>
          <w:rFonts w:ascii="Arial" w:hAnsi="Arial" w:cs="Arial"/>
          <w:color w:val="000000"/>
          <w:kern w:val="2"/>
          <w:sz w:val="24"/>
          <w:szCs w:val="24"/>
        </w:rPr>
      </w:pPr>
      <w:r w:rsidRPr="0080698C">
        <w:rPr>
          <w:rFonts w:ascii="Arial" w:hAnsi="Arial" w:cs="Arial"/>
          <w:color w:val="000000"/>
          <w:kern w:val="2"/>
          <w:sz w:val="24"/>
          <w:szCs w:val="24"/>
          <w:u w:val="single"/>
        </w:rPr>
        <w:t>Antibacterial</w:t>
      </w:r>
      <w:r w:rsidRPr="0080698C">
        <w:rPr>
          <w:rFonts w:ascii="Arial" w:hAnsi="Arial" w:cs="Arial"/>
          <w:color w:val="000000"/>
          <w:kern w:val="2"/>
          <w:sz w:val="24"/>
          <w:szCs w:val="24"/>
        </w:rPr>
        <w:t xml:space="preserve"> EQUATE Fabric Band-Aid- various sizes</w:t>
      </w:r>
    </w:p>
    <w:p w:rsidR="005934CB" w:rsidRDefault="005934CB" w:rsidP="00F17415">
      <w:pPr>
        <w:rPr>
          <w:sz w:val="24"/>
          <w:szCs w:val="24"/>
        </w:rPr>
      </w:pPr>
    </w:p>
    <w:sectPr w:rsidR="005934CB"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19"/>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392D"/>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401E"/>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39C2"/>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31CD"/>
    <w:rsid w:val="000D32AA"/>
    <w:rsid w:val="000D509B"/>
    <w:rsid w:val="000D57E8"/>
    <w:rsid w:val="000D6390"/>
    <w:rsid w:val="000D6C8D"/>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5FB0"/>
    <w:rsid w:val="0017794F"/>
    <w:rsid w:val="00177EE7"/>
    <w:rsid w:val="00180175"/>
    <w:rsid w:val="0018019B"/>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3DFF"/>
    <w:rsid w:val="001D4755"/>
    <w:rsid w:val="001D4A84"/>
    <w:rsid w:val="001D4C33"/>
    <w:rsid w:val="001D4D6C"/>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334"/>
    <w:rsid w:val="00576F56"/>
    <w:rsid w:val="00577467"/>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837"/>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6E94"/>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3109"/>
    <w:rsid w:val="0067316A"/>
    <w:rsid w:val="00673629"/>
    <w:rsid w:val="00673D4A"/>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3D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438E"/>
    <w:rsid w:val="007A4CAC"/>
    <w:rsid w:val="007A4D5B"/>
    <w:rsid w:val="007A5A89"/>
    <w:rsid w:val="007A635D"/>
    <w:rsid w:val="007A7097"/>
    <w:rsid w:val="007A763B"/>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1A6E"/>
    <w:rsid w:val="007F2A34"/>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33EB"/>
    <w:rsid w:val="009B4AB1"/>
    <w:rsid w:val="009B51A3"/>
    <w:rsid w:val="009B6FAC"/>
    <w:rsid w:val="009B73E3"/>
    <w:rsid w:val="009C0A46"/>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DF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029"/>
    <w:rsid w:val="00A67119"/>
    <w:rsid w:val="00A70EEA"/>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37F8"/>
    <w:rsid w:val="00A94195"/>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FD"/>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F2D"/>
    <w:rsid w:val="00B42FBE"/>
    <w:rsid w:val="00B437E4"/>
    <w:rsid w:val="00B4507F"/>
    <w:rsid w:val="00B464AD"/>
    <w:rsid w:val="00B46F62"/>
    <w:rsid w:val="00B52AD8"/>
    <w:rsid w:val="00B52F24"/>
    <w:rsid w:val="00B535A0"/>
    <w:rsid w:val="00B536FC"/>
    <w:rsid w:val="00B540C2"/>
    <w:rsid w:val="00B546EB"/>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B27"/>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529"/>
    <w:rsid w:val="00CF7A78"/>
    <w:rsid w:val="00CF7B2C"/>
    <w:rsid w:val="00CF7FC3"/>
    <w:rsid w:val="00D01405"/>
    <w:rsid w:val="00D018E6"/>
    <w:rsid w:val="00D01E04"/>
    <w:rsid w:val="00D02A4E"/>
    <w:rsid w:val="00D031DB"/>
    <w:rsid w:val="00D033C4"/>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4839"/>
    <w:rsid w:val="00D84C9B"/>
    <w:rsid w:val="00D84F5C"/>
    <w:rsid w:val="00D84FE0"/>
    <w:rsid w:val="00D8600C"/>
    <w:rsid w:val="00D86727"/>
    <w:rsid w:val="00D86C44"/>
    <w:rsid w:val="00D87044"/>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4FA"/>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4821"/>
    <w:rsid w:val="00E749F1"/>
    <w:rsid w:val="00E74DA5"/>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3452"/>
    <w:rsid w:val="00FB475D"/>
    <w:rsid w:val="00FB48EE"/>
    <w:rsid w:val="00FB49D0"/>
    <w:rsid w:val="00FB504D"/>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admin@southminsterpc.org" TargetMode="External"/><Relationship Id="rId26" Type="http://schemas.openxmlformats.org/officeDocument/2006/relationships/hyperlink" Target="https://youtu.be/TrL9AoRdVFA?si=HU9ajNd2dLS2-MUx" TargetMode="External"/><Relationship Id="rId3" Type="http://schemas.openxmlformats.org/officeDocument/2006/relationships/styles" Target="styles.xml"/><Relationship Id="rId21" Type="http://schemas.openxmlformats.org/officeDocument/2006/relationships/hyperlink" Target="mailto:photostory@southminsterpc.org"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photostory@southminsterpc.org" TargetMode="External"/><Relationship Id="rId25" Type="http://schemas.openxmlformats.org/officeDocument/2006/relationships/hyperlink" Target="mailto:bobbifrey@aol.com" TargetMode="External"/><Relationship Id="rId2" Type="http://schemas.openxmlformats.org/officeDocument/2006/relationships/numbering" Target="numbering.xml"/><Relationship Id="rId16" Type="http://schemas.openxmlformats.org/officeDocument/2006/relationships/hyperlink" Target="https://www.youtube.com/channel/UCPgWICngOvkmR1OXgCG_wiA/videos" TargetMode="External"/><Relationship Id="rId20" Type="http://schemas.openxmlformats.org/officeDocument/2006/relationships/hyperlink" Target="https://www.bridgecommunities.org/sleep-out-saturday/group149" TargetMode="External"/><Relationship Id="rId29" Type="http://schemas.openxmlformats.org/officeDocument/2006/relationships/hyperlink" Target="http://www.presbyterianmission.org/ministries/worship/worship-reformationsunday/"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mailto:bobbifrey@aol.com" TargetMode="Externa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uthminsterpc.org/" TargetMode="External"/><Relationship Id="rId23" Type="http://schemas.openxmlformats.org/officeDocument/2006/relationships/hyperlink" Target="mailto:PhotoStory@Southminsterpc.org" TargetMode="External"/><Relationship Id="rId28" Type="http://schemas.openxmlformats.org/officeDocument/2006/relationships/hyperlink" Target="https://pcusa.org/reformation-Sunday" TargetMode="External"/><Relationship Id="rId10" Type="http://schemas.openxmlformats.org/officeDocument/2006/relationships/hyperlink" Target="http://www.ccli.com" TargetMode="External"/><Relationship Id="rId19" Type="http://schemas.openxmlformats.org/officeDocument/2006/relationships/hyperlink" Target="mailto:PhotoStory@Southminsterpc.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mailto:blairbaldwin@southminsterpc.org" TargetMode="External"/><Relationship Id="rId27" Type="http://schemas.openxmlformats.org/officeDocument/2006/relationships/hyperlink" Target="mailto:wendy@southminsterpc.org" TargetMode="External"/><Relationship Id="rId30" Type="http://schemas.openxmlformats.org/officeDocument/2006/relationships/hyperlink" Target="http://wcrc.ch/news/reformation-sunday-broch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3BC72-9A14-48E8-B6E8-11953A02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12</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2025-10-24T15:19:00Z</cp:lastPrinted>
  <dcterms:created xsi:type="dcterms:W3CDTF">2025-10-24T23:59:00Z</dcterms:created>
  <dcterms:modified xsi:type="dcterms:W3CDTF">2025-10-24T23:59:00Z</dcterms:modified>
</cp:coreProperties>
</file>